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rPr>
      </w:pPr>
      <w:r w:rsidRPr="005D4EF7">
        <w:rPr>
          <w:rFonts w:ascii="Tms Rmn" w:eastAsia="Times New Roman" w:hAnsi="Tms Rmn" w:cs="Times New Roman"/>
          <w:noProof/>
          <w:sz w:val="24"/>
          <w:szCs w:val="24"/>
        </w:rPr>
        <w:drawing>
          <wp:inline distT="0" distB="0" distL="0" distR="0">
            <wp:extent cx="485775" cy="6000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775" cy="600075"/>
                    </a:xfrm>
                    <a:prstGeom prst="rect">
                      <a:avLst/>
                    </a:prstGeom>
                    <a:noFill/>
                    <a:ln>
                      <a:noFill/>
                    </a:ln>
                  </pic:spPr>
                </pic:pic>
              </a:graphicData>
            </a:graphic>
          </wp:inline>
        </w:drawing>
      </w: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sz w:val="32"/>
          <w:szCs w:val="32"/>
        </w:rPr>
      </w:pPr>
      <w:r w:rsidRPr="005D4EF7">
        <w:rPr>
          <w:rFonts w:ascii="Times New Roman" w:eastAsia="Times New Roman" w:hAnsi="Times New Roman" w:cs="Times New Roman"/>
          <w:b/>
          <w:sz w:val="32"/>
          <w:szCs w:val="32"/>
        </w:rPr>
        <w:t xml:space="preserve">УПОЛНОМОЧЕННЫЙ ПО ПРАВАМ ЧЕЛОВЕКА </w:t>
      </w: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sz w:val="32"/>
          <w:szCs w:val="32"/>
        </w:rPr>
      </w:pPr>
      <w:r w:rsidRPr="005D4EF7">
        <w:rPr>
          <w:rFonts w:ascii="Times New Roman" w:eastAsia="Times New Roman" w:hAnsi="Times New Roman" w:cs="Times New Roman"/>
          <w:b/>
          <w:sz w:val="32"/>
          <w:szCs w:val="32"/>
        </w:rPr>
        <w:t>В ТВЕРСКОЙ ОБЛАСТИ И ЕГО АППАРАТ</w:t>
      </w: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sz w:val="24"/>
          <w:szCs w:val="24"/>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sz w:val="24"/>
          <w:szCs w:val="24"/>
          <w:u w:val="single"/>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caps/>
          <w:sz w:val="36"/>
          <w:szCs w:val="36"/>
        </w:rPr>
      </w:pPr>
      <w:r w:rsidRPr="005D4EF7">
        <w:rPr>
          <w:rFonts w:ascii="Times New Roman" w:eastAsia="Times New Roman" w:hAnsi="Times New Roman" w:cs="Times New Roman"/>
          <w:b/>
          <w:caps/>
          <w:sz w:val="36"/>
          <w:szCs w:val="36"/>
        </w:rPr>
        <w:t>доклад</w:t>
      </w:r>
    </w:p>
    <w:p w:rsidR="00991766" w:rsidRDefault="00991766" w:rsidP="00991766">
      <w:pPr>
        <w:tabs>
          <w:tab w:val="left" w:pos="360"/>
          <w:tab w:val="left" w:pos="540"/>
        </w:tabs>
        <w:spacing w:after="0" w:line="240" w:lineRule="auto"/>
        <w:jc w:val="center"/>
        <w:rPr>
          <w:rFonts w:ascii="Times New Roman" w:eastAsia="Times New Roman" w:hAnsi="Times New Roman" w:cs="Times New Roman"/>
          <w:b/>
          <w:caps/>
          <w:sz w:val="36"/>
          <w:szCs w:val="36"/>
        </w:rPr>
      </w:pPr>
      <w:r w:rsidRPr="005D4EF7">
        <w:rPr>
          <w:rFonts w:ascii="Times New Roman" w:eastAsia="Times New Roman" w:hAnsi="Times New Roman" w:cs="Times New Roman"/>
          <w:b/>
          <w:caps/>
          <w:sz w:val="36"/>
          <w:szCs w:val="36"/>
        </w:rPr>
        <w:t>о сОБЛЮДЕНИИ ПРАВ</w:t>
      </w:r>
      <w:r>
        <w:rPr>
          <w:rFonts w:ascii="Times New Roman" w:eastAsia="Times New Roman" w:hAnsi="Times New Roman" w:cs="Times New Roman"/>
          <w:b/>
          <w:caps/>
          <w:sz w:val="36"/>
          <w:szCs w:val="36"/>
        </w:rPr>
        <w:t>,</w:t>
      </w:r>
      <w:r w:rsidRPr="005D4EF7">
        <w:rPr>
          <w:rFonts w:ascii="Times New Roman" w:eastAsia="Times New Roman" w:hAnsi="Times New Roman" w:cs="Times New Roman"/>
          <w:b/>
          <w:caps/>
          <w:sz w:val="36"/>
          <w:szCs w:val="36"/>
        </w:rPr>
        <w:t xml:space="preserve"> СВОБОД </w:t>
      </w:r>
      <w:r>
        <w:rPr>
          <w:rFonts w:ascii="Times New Roman" w:eastAsia="Times New Roman" w:hAnsi="Times New Roman" w:cs="Times New Roman"/>
          <w:b/>
          <w:caps/>
          <w:sz w:val="36"/>
          <w:szCs w:val="36"/>
        </w:rPr>
        <w:t xml:space="preserve">и законных интересов </w:t>
      </w:r>
      <w:r w:rsidRPr="005D4EF7">
        <w:rPr>
          <w:rFonts w:ascii="Times New Roman" w:eastAsia="Times New Roman" w:hAnsi="Times New Roman" w:cs="Times New Roman"/>
          <w:b/>
          <w:caps/>
          <w:sz w:val="36"/>
          <w:szCs w:val="36"/>
        </w:rPr>
        <w:t xml:space="preserve">ЧЕЛОВЕКА И ГРАЖДАНИНА </w:t>
      </w:r>
    </w:p>
    <w:p w:rsidR="00991766" w:rsidRDefault="00991766" w:rsidP="00991766">
      <w:pPr>
        <w:tabs>
          <w:tab w:val="left" w:pos="360"/>
          <w:tab w:val="left" w:pos="540"/>
        </w:tabs>
        <w:spacing w:after="0" w:line="240" w:lineRule="auto"/>
        <w:jc w:val="center"/>
        <w:rPr>
          <w:rFonts w:ascii="Times New Roman" w:eastAsia="Times New Roman" w:hAnsi="Times New Roman" w:cs="Times New Roman"/>
          <w:b/>
          <w:caps/>
          <w:sz w:val="36"/>
          <w:szCs w:val="36"/>
        </w:rPr>
      </w:pPr>
      <w:r w:rsidRPr="005D4EF7">
        <w:rPr>
          <w:rFonts w:ascii="Times New Roman" w:eastAsia="Times New Roman" w:hAnsi="Times New Roman" w:cs="Times New Roman"/>
          <w:b/>
          <w:caps/>
          <w:sz w:val="36"/>
          <w:szCs w:val="36"/>
        </w:rPr>
        <w:t xml:space="preserve">НА ТЕРРИТОРИИ ТВЕРСКОЙ области </w:t>
      </w:r>
    </w:p>
    <w:p w:rsidR="00991766" w:rsidRDefault="00991766" w:rsidP="00991766">
      <w:pPr>
        <w:tabs>
          <w:tab w:val="left" w:pos="360"/>
          <w:tab w:val="left" w:pos="540"/>
        </w:tabs>
        <w:spacing w:after="0" w:line="240" w:lineRule="auto"/>
        <w:jc w:val="center"/>
        <w:rPr>
          <w:rFonts w:ascii="Times New Roman" w:eastAsia="Times New Roman" w:hAnsi="Times New Roman" w:cs="Times New Roman"/>
          <w:b/>
          <w:caps/>
          <w:sz w:val="36"/>
          <w:szCs w:val="36"/>
        </w:rPr>
      </w:pPr>
      <w:r w:rsidRPr="005D4EF7">
        <w:rPr>
          <w:rFonts w:ascii="Times New Roman" w:eastAsia="Times New Roman" w:hAnsi="Times New Roman" w:cs="Times New Roman"/>
          <w:b/>
          <w:caps/>
          <w:sz w:val="36"/>
          <w:szCs w:val="36"/>
        </w:rPr>
        <w:t xml:space="preserve">и деятельности Уполномоченного </w:t>
      </w: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caps/>
          <w:sz w:val="36"/>
          <w:szCs w:val="36"/>
        </w:rPr>
      </w:pPr>
      <w:r w:rsidRPr="005D4EF7">
        <w:rPr>
          <w:rFonts w:ascii="Times New Roman" w:eastAsia="Times New Roman" w:hAnsi="Times New Roman" w:cs="Times New Roman"/>
          <w:b/>
          <w:caps/>
          <w:sz w:val="36"/>
          <w:szCs w:val="36"/>
        </w:rPr>
        <w:t>по правам человека в Тверской области</w:t>
      </w: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sz w:val="36"/>
          <w:szCs w:val="36"/>
        </w:rPr>
      </w:pPr>
      <w:r w:rsidRPr="005D4EF7">
        <w:rPr>
          <w:rFonts w:ascii="Times New Roman" w:eastAsia="Times New Roman" w:hAnsi="Times New Roman" w:cs="Times New Roman"/>
          <w:b/>
          <w:sz w:val="36"/>
          <w:szCs w:val="36"/>
        </w:rPr>
        <w:t>В 201</w:t>
      </w:r>
      <w:r>
        <w:rPr>
          <w:rFonts w:ascii="Times New Roman" w:eastAsia="Times New Roman" w:hAnsi="Times New Roman" w:cs="Times New Roman"/>
          <w:b/>
          <w:sz w:val="36"/>
          <w:szCs w:val="36"/>
          <w:lang w:val="en-US"/>
        </w:rPr>
        <w:t>6</w:t>
      </w:r>
      <w:r w:rsidRPr="005D4EF7">
        <w:rPr>
          <w:rFonts w:ascii="Times New Roman" w:eastAsia="Times New Roman" w:hAnsi="Times New Roman" w:cs="Times New Roman"/>
          <w:b/>
          <w:sz w:val="36"/>
          <w:szCs w:val="36"/>
        </w:rPr>
        <w:t xml:space="preserve"> ГОДУ</w:t>
      </w: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6435"/>
        </w:tabs>
        <w:spacing w:after="0" w:line="240" w:lineRule="auto"/>
        <w:rPr>
          <w:rFonts w:ascii="Times New Roman" w:eastAsia="Times New Roman" w:hAnsi="Times New Roman" w:cs="Times New Roman"/>
          <w:b/>
          <w:sz w:val="36"/>
          <w:szCs w:val="36"/>
        </w:rPr>
      </w:pPr>
      <w:r w:rsidRPr="005D4EF7">
        <w:rPr>
          <w:rFonts w:ascii="Times New Roman" w:eastAsia="Times New Roman" w:hAnsi="Times New Roman" w:cs="Times New Roman"/>
          <w:b/>
          <w:sz w:val="36"/>
          <w:szCs w:val="36"/>
        </w:rPr>
        <w:tab/>
      </w:r>
    </w:p>
    <w:p w:rsidR="00991766" w:rsidRPr="005D4EF7" w:rsidRDefault="00991766" w:rsidP="00991766">
      <w:pPr>
        <w:tabs>
          <w:tab w:val="left" w:pos="6435"/>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sz w:val="36"/>
          <w:szCs w:val="36"/>
        </w:rPr>
      </w:pP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36"/>
          <w:szCs w:val="36"/>
        </w:rPr>
      </w:pPr>
    </w:p>
    <w:p w:rsidR="00991766" w:rsidRPr="00991766" w:rsidRDefault="00991766" w:rsidP="00991766">
      <w:pPr>
        <w:tabs>
          <w:tab w:val="left" w:pos="360"/>
          <w:tab w:val="left" w:pos="540"/>
        </w:tabs>
        <w:spacing w:after="0" w:line="240" w:lineRule="auto"/>
        <w:jc w:val="center"/>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rPr>
        <w:t>Тверь, 201</w:t>
      </w:r>
      <w:r>
        <w:rPr>
          <w:rFonts w:ascii="Times New Roman" w:eastAsia="Times New Roman" w:hAnsi="Times New Roman" w:cs="Times New Roman"/>
          <w:b/>
          <w:sz w:val="28"/>
          <w:szCs w:val="28"/>
          <w:lang w:val="en-US"/>
        </w:rPr>
        <w:t>7</w:t>
      </w:r>
    </w:p>
    <w:p w:rsidR="00991766" w:rsidRPr="005D4EF7" w:rsidRDefault="00991766" w:rsidP="00991766">
      <w:pPr>
        <w:tabs>
          <w:tab w:val="left" w:pos="360"/>
          <w:tab w:val="left" w:pos="540"/>
          <w:tab w:val="left" w:pos="3420"/>
        </w:tabs>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ab/>
      </w:r>
      <w:r w:rsidRPr="005D4EF7">
        <w:rPr>
          <w:rFonts w:ascii="Times New Roman" w:eastAsia="Times New Roman" w:hAnsi="Times New Roman" w:cs="Times New Roman"/>
          <w:b/>
          <w:sz w:val="28"/>
          <w:szCs w:val="28"/>
        </w:rPr>
        <w:tab/>
      </w:r>
      <w:r w:rsidRPr="005D4EF7">
        <w:rPr>
          <w:rFonts w:ascii="Times New Roman" w:eastAsia="Times New Roman" w:hAnsi="Times New Roman" w:cs="Times New Roman"/>
          <w:b/>
          <w:sz w:val="28"/>
          <w:szCs w:val="28"/>
        </w:rPr>
        <w:tab/>
      </w:r>
    </w:p>
    <w:p w:rsidR="00991766" w:rsidRDefault="00991766" w:rsidP="00991766">
      <w:pPr>
        <w:tabs>
          <w:tab w:val="left" w:pos="360"/>
          <w:tab w:val="left" w:pos="540"/>
          <w:tab w:val="left" w:pos="3420"/>
        </w:tabs>
        <w:spacing w:after="0" w:line="240" w:lineRule="auto"/>
        <w:jc w:val="center"/>
        <w:rPr>
          <w:rFonts w:ascii="Times New Roman" w:eastAsia="Times New Roman" w:hAnsi="Times New Roman" w:cs="Times New Roman"/>
          <w:b/>
          <w:caps/>
          <w:sz w:val="28"/>
          <w:szCs w:val="28"/>
        </w:rPr>
      </w:pPr>
      <w:r w:rsidRPr="005D4EF7">
        <w:rPr>
          <w:rFonts w:ascii="Times New Roman" w:eastAsia="Times New Roman" w:hAnsi="Times New Roman" w:cs="Times New Roman"/>
          <w:b/>
          <w:caps/>
          <w:sz w:val="28"/>
          <w:szCs w:val="28"/>
        </w:rPr>
        <w:lastRenderedPageBreak/>
        <w:t>Содержание</w:t>
      </w:r>
    </w:p>
    <w:p w:rsidR="00F97899" w:rsidRDefault="00F97899" w:rsidP="00991766">
      <w:pPr>
        <w:tabs>
          <w:tab w:val="left" w:pos="360"/>
          <w:tab w:val="left" w:pos="540"/>
          <w:tab w:val="left" w:pos="3420"/>
        </w:tabs>
        <w:spacing w:after="0" w:line="240" w:lineRule="auto"/>
        <w:jc w:val="center"/>
        <w:rPr>
          <w:rFonts w:ascii="Times New Roman" w:eastAsia="Times New Roman" w:hAnsi="Times New Roman" w:cs="Times New Roman"/>
          <w:b/>
          <w:caps/>
          <w:sz w:val="28"/>
          <w:szCs w:val="28"/>
        </w:rPr>
      </w:pPr>
    </w:p>
    <w:p w:rsidR="00F97899" w:rsidRPr="005D4EF7" w:rsidRDefault="00F97899" w:rsidP="00991766">
      <w:pPr>
        <w:tabs>
          <w:tab w:val="left" w:pos="360"/>
          <w:tab w:val="left" w:pos="540"/>
          <w:tab w:val="left" w:pos="3420"/>
        </w:tabs>
        <w:spacing w:after="0" w:line="240" w:lineRule="auto"/>
        <w:jc w:val="center"/>
        <w:rPr>
          <w:rFonts w:ascii="Times New Roman" w:eastAsia="Times New Roman" w:hAnsi="Times New Roman" w:cs="Times New Roman"/>
          <w:b/>
          <w:caps/>
          <w:sz w:val="28"/>
          <w:szCs w:val="28"/>
        </w:rPr>
      </w:pPr>
    </w:p>
    <w:p w:rsidR="00991766" w:rsidRPr="005D4EF7" w:rsidRDefault="00991766" w:rsidP="00991766">
      <w:pPr>
        <w:tabs>
          <w:tab w:val="left" w:pos="360"/>
          <w:tab w:val="left" w:pos="540"/>
        </w:tabs>
        <w:spacing w:after="0" w:line="240" w:lineRule="auto"/>
        <w:jc w:val="center"/>
        <w:rPr>
          <w:rFonts w:ascii="Times New Roman" w:eastAsia="Times New Roman" w:hAnsi="Times New Roman" w:cs="Times New Roman"/>
          <w:b/>
          <w:caps/>
          <w:sz w:val="28"/>
          <w:szCs w:val="28"/>
        </w:rPr>
      </w:pPr>
    </w:p>
    <w:tbl>
      <w:tblPr>
        <w:tblW w:w="0" w:type="auto"/>
        <w:tblInd w:w="-431" w:type="dxa"/>
        <w:tblLook w:val="01E0" w:firstRow="1" w:lastRow="1" w:firstColumn="1" w:lastColumn="1" w:noHBand="0" w:noVBand="0"/>
      </w:tblPr>
      <w:tblGrid>
        <w:gridCol w:w="8931"/>
        <w:gridCol w:w="845"/>
      </w:tblGrid>
      <w:tr w:rsidR="00991766" w:rsidRPr="005D4EF7" w:rsidTr="009554AB">
        <w:tc>
          <w:tcPr>
            <w:tcW w:w="8931" w:type="dxa"/>
          </w:tcPr>
          <w:p w:rsidR="00991766" w:rsidRPr="005D4EF7" w:rsidRDefault="00991766" w:rsidP="00991766">
            <w:pPr>
              <w:tabs>
                <w:tab w:val="left" w:pos="360"/>
                <w:tab w:val="left" w:pos="540"/>
              </w:tabs>
              <w:spacing w:after="0" w:line="240" w:lineRule="auto"/>
              <w:rPr>
                <w:rFonts w:ascii="Times New Roman" w:eastAsia="Times New Roman" w:hAnsi="Times New Roman" w:cs="Times New Roman"/>
                <w:i/>
                <w:sz w:val="28"/>
                <w:szCs w:val="28"/>
                <w:lang w:val="en-US"/>
              </w:rPr>
            </w:pPr>
            <w:r w:rsidRPr="005D4EF7">
              <w:rPr>
                <w:rFonts w:ascii="Times New Roman" w:eastAsia="Times New Roman" w:hAnsi="Times New Roman" w:cs="Times New Roman"/>
                <w:b/>
                <w:sz w:val="28"/>
                <w:szCs w:val="28"/>
              </w:rPr>
              <w:t>ВВЕДЕНИЕ</w:t>
            </w: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caps/>
                <w:sz w:val="28"/>
                <w:szCs w:val="28"/>
              </w:rPr>
            </w:pPr>
          </w:p>
        </w:tc>
        <w:tc>
          <w:tcPr>
            <w:tcW w:w="845" w:type="dxa"/>
          </w:tcPr>
          <w:p w:rsidR="00991766" w:rsidRPr="009554AB" w:rsidRDefault="009554AB" w:rsidP="00991766">
            <w:pPr>
              <w:tabs>
                <w:tab w:val="left" w:pos="360"/>
                <w:tab w:val="left" w:pos="54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p>
        </w:tc>
      </w:tr>
      <w:tr w:rsidR="00991766" w:rsidRPr="005D4EF7" w:rsidTr="009554AB">
        <w:tc>
          <w:tcPr>
            <w:tcW w:w="8931" w:type="dxa"/>
          </w:tcPr>
          <w:p w:rsidR="00991766" w:rsidRPr="005D4EF7" w:rsidRDefault="00991766" w:rsidP="00991766">
            <w:pPr>
              <w:spacing w:after="0" w:line="240" w:lineRule="auto"/>
              <w:rPr>
                <w:rFonts w:ascii="Times New Roman" w:eastAsia="Times New Roman" w:hAnsi="Times New Roman" w:cs="Times New Roman"/>
                <w:b/>
                <w:caps/>
                <w:sz w:val="28"/>
                <w:szCs w:val="28"/>
              </w:rPr>
            </w:pPr>
            <w:r w:rsidRPr="005D4EF7">
              <w:rPr>
                <w:rFonts w:ascii="Times New Roman" w:eastAsia="Times New Roman" w:hAnsi="Times New Roman" w:cs="Times New Roman"/>
                <w:b/>
                <w:caps/>
                <w:sz w:val="28"/>
                <w:szCs w:val="28"/>
              </w:rPr>
              <w:t xml:space="preserve">АНАЛИЗ ОБРАЩЕНИЙ ГРАЖДАН </w:t>
            </w:r>
          </w:p>
          <w:p w:rsidR="00991766" w:rsidRPr="005D4EF7" w:rsidRDefault="00991766" w:rsidP="00991766">
            <w:pPr>
              <w:spacing w:after="0" w:line="240" w:lineRule="auto"/>
              <w:rPr>
                <w:rFonts w:ascii="Times New Roman" w:eastAsia="Times New Roman" w:hAnsi="Times New Roman" w:cs="Times New Roman"/>
                <w:b/>
                <w:sz w:val="28"/>
                <w:szCs w:val="28"/>
              </w:rPr>
            </w:pPr>
          </w:p>
        </w:tc>
        <w:tc>
          <w:tcPr>
            <w:tcW w:w="845" w:type="dxa"/>
          </w:tcPr>
          <w:p w:rsidR="00991766" w:rsidRPr="009554AB" w:rsidRDefault="009554AB" w:rsidP="0099176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t>6</w:t>
            </w:r>
          </w:p>
        </w:tc>
      </w:tr>
      <w:tr w:rsidR="00991766" w:rsidRPr="005D4EF7" w:rsidTr="009554AB">
        <w:tc>
          <w:tcPr>
            <w:tcW w:w="8931" w:type="dxa"/>
          </w:tcPr>
          <w:p w:rsidR="00991766" w:rsidRPr="005D4EF7" w:rsidRDefault="00991766" w:rsidP="00991766">
            <w:pPr>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ПРАВА ДЕТЕЙ</w:t>
            </w:r>
          </w:p>
          <w:p w:rsidR="00991766" w:rsidRPr="005D4EF7" w:rsidRDefault="00991766" w:rsidP="00991766">
            <w:pPr>
              <w:spacing w:after="0" w:line="240" w:lineRule="auto"/>
              <w:rPr>
                <w:rFonts w:ascii="Times New Roman" w:eastAsia="Times New Roman" w:hAnsi="Times New Roman" w:cs="Times New Roman"/>
                <w:b/>
                <w:sz w:val="28"/>
                <w:szCs w:val="28"/>
              </w:rPr>
            </w:pPr>
          </w:p>
        </w:tc>
        <w:tc>
          <w:tcPr>
            <w:tcW w:w="845" w:type="dxa"/>
          </w:tcPr>
          <w:p w:rsidR="00991766" w:rsidRPr="009554AB" w:rsidRDefault="009554AB" w:rsidP="0099176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14</w:t>
            </w:r>
          </w:p>
        </w:tc>
      </w:tr>
      <w:tr w:rsidR="00991766" w:rsidRPr="005D4EF7" w:rsidTr="009554AB">
        <w:tc>
          <w:tcPr>
            <w:tcW w:w="8931" w:type="dxa"/>
          </w:tcPr>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 xml:space="preserve">ПРАВА ИНВАЛИДОВ </w:t>
            </w:r>
          </w:p>
          <w:p w:rsidR="00991766" w:rsidRPr="005D4EF7" w:rsidRDefault="00991766" w:rsidP="00991766">
            <w:pPr>
              <w:spacing w:after="0" w:line="240" w:lineRule="auto"/>
              <w:rPr>
                <w:rFonts w:ascii="Times New Roman" w:eastAsia="Times New Roman" w:hAnsi="Times New Roman" w:cs="Times New Roman"/>
                <w:b/>
                <w:sz w:val="28"/>
                <w:szCs w:val="28"/>
              </w:rPr>
            </w:pPr>
          </w:p>
        </w:tc>
        <w:tc>
          <w:tcPr>
            <w:tcW w:w="845" w:type="dxa"/>
          </w:tcPr>
          <w:p w:rsidR="00991766" w:rsidRPr="009554AB" w:rsidRDefault="00977530" w:rsidP="0099176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45</w:t>
            </w:r>
          </w:p>
        </w:tc>
      </w:tr>
      <w:tr w:rsidR="00991766" w:rsidRPr="005D4EF7" w:rsidTr="009554AB">
        <w:tc>
          <w:tcPr>
            <w:tcW w:w="8931" w:type="dxa"/>
          </w:tcPr>
          <w:p w:rsidR="00991766" w:rsidRPr="005D4EF7" w:rsidRDefault="00991766" w:rsidP="00991766">
            <w:pPr>
              <w:spacing w:after="0" w:line="240" w:lineRule="auto"/>
              <w:rPr>
                <w:rFonts w:ascii="Times New Roman" w:eastAsia="Times New Roman" w:hAnsi="Times New Roman" w:cs="Times New Roman"/>
                <w:sz w:val="28"/>
                <w:szCs w:val="28"/>
                <w:lang w:val="en-US"/>
              </w:rPr>
            </w:pPr>
            <w:r w:rsidRPr="005D4EF7">
              <w:rPr>
                <w:rFonts w:ascii="Times New Roman" w:eastAsia="Times New Roman" w:hAnsi="Times New Roman" w:cs="Times New Roman"/>
                <w:b/>
                <w:sz w:val="28"/>
                <w:szCs w:val="28"/>
              </w:rPr>
              <w:t>ПРАВО НА ЖИЛИЩЕ</w:t>
            </w: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sz w:val="28"/>
                <w:szCs w:val="28"/>
              </w:rPr>
            </w:pPr>
          </w:p>
        </w:tc>
        <w:tc>
          <w:tcPr>
            <w:tcW w:w="845" w:type="dxa"/>
          </w:tcPr>
          <w:p w:rsidR="00991766" w:rsidRPr="009554AB" w:rsidRDefault="00977530" w:rsidP="0099176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65</w:t>
            </w:r>
          </w:p>
        </w:tc>
      </w:tr>
      <w:tr w:rsidR="00991766" w:rsidRPr="005D4EF7" w:rsidTr="009554AB">
        <w:tc>
          <w:tcPr>
            <w:tcW w:w="8931" w:type="dxa"/>
          </w:tcPr>
          <w:p w:rsidR="00991766" w:rsidRPr="005D4EF7" w:rsidRDefault="00991766" w:rsidP="00991766">
            <w:pPr>
              <w:spacing w:after="0" w:line="240" w:lineRule="auto"/>
              <w:rPr>
                <w:rFonts w:ascii="Times New Roman" w:hAnsi="Times New Roman" w:cs="Times New Roman"/>
                <w:b/>
                <w:sz w:val="28"/>
                <w:szCs w:val="28"/>
              </w:rPr>
            </w:pPr>
            <w:r w:rsidRPr="005D4EF7">
              <w:rPr>
                <w:rFonts w:ascii="Times New Roman" w:hAnsi="Times New Roman" w:cs="Times New Roman"/>
                <w:b/>
                <w:sz w:val="28"/>
                <w:szCs w:val="28"/>
              </w:rPr>
              <w:t>ПРАВО НА ОХРАНУ ЗДОРОВЬЯ И МЕДИЦИНСКУЮ ПОМОЩЬ</w:t>
            </w:r>
          </w:p>
          <w:p w:rsidR="00991766" w:rsidRPr="005D4EF7" w:rsidRDefault="00991766" w:rsidP="00991766">
            <w:pPr>
              <w:tabs>
                <w:tab w:val="left" w:pos="360"/>
              </w:tabs>
              <w:spacing w:after="0" w:line="240" w:lineRule="auto"/>
              <w:rPr>
                <w:rFonts w:ascii="Times New Roman" w:eastAsia="Times New Roman" w:hAnsi="Times New Roman" w:cs="Times New Roman"/>
                <w:b/>
                <w:caps/>
                <w:sz w:val="28"/>
                <w:szCs w:val="28"/>
              </w:rPr>
            </w:pPr>
          </w:p>
        </w:tc>
        <w:tc>
          <w:tcPr>
            <w:tcW w:w="845" w:type="dxa"/>
          </w:tcPr>
          <w:p w:rsidR="00991766" w:rsidRPr="00BD14BF" w:rsidRDefault="00977530" w:rsidP="0099176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83</w:t>
            </w:r>
          </w:p>
        </w:tc>
      </w:tr>
      <w:tr w:rsidR="00991766" w:rsidRPr="005D4EF7" w:rsidTr="009554AB">
        <w:tc>
          <w:tcPr>
            <w:tcW w:w="8931" w:type="dxa"/>
          </w:tcPr>
          <w:p w:rsidR="00991766" w:rsidRPr="005D4EF7" w:rsidRDefault="00991766" w:rsidP="00991766">
            <w:pPr>
              <w:tabs>
                <w:tab w:val="left" w:pos="360"/>
              </w:tabs>
              <w:spacing w:after="0" w:line="240" w:lineRule="auto"/>
              <w:rPr>
                <w:rFonts w:ascii="Times New Roman" w:eastAsia="Times New Roman" w:hAnsi="Times New Roman" w:cs="Times New Roman"/>
                <w:b/>
                <w:caps/>
                <w:sz w:val="28"/>
                <w:szCs w:val="28"/>
              </w:rPr>
            </w:pPr>
            <w:r w:rsidRPr="005D4EF7">
              <w:rPr>
                <w:rFonts w:ascii="Times New Roman" w:eastAsia="Times New Roman" w:hAnsi="Times New Roman" w:cs="Times New Roman"/>
                <w:b/>
                <w:caps/>
                <w:sz w:val="28"/>
                <w:szCs w:val="28"/>
              </w:rPr>
              <w:t>ПРАВО НА СОЦИАЛЬНОЕ ОБЕСПЕЧЕНИЕ</w:t>
            </w:r>
          </w:p>
          <w:p w:rsidR="00991766" w:rsidRPr="005D4EF7" w:rsidRDefault="00991766" w:rsidP="00991766">
            <w:pPr>
              <w:spacing w:after="0" w:line="240" w:lineRule="auto"/>
              <w:rPr>
                <w:rFonts w:ascii="Times New Roman" w:eastAsia="Times New Roman" w:hAnsi="Times New Roman" w:cs="Times New Roman"/>
                <w:b/>
                <w:sz w:val="28"/>
                <w:szCs w:val="28"/>
              </w:rPr>
            </w:pPr>
          </w:p>
        </w:tc>
        <w:tc>
          <w:tcPr>
            <w:tcW w:w="845" w:type="dxa"/>
          </w:tcPr>
          <w:p w:rsidR="00991766" w:rsidRPr="009554AB" w:rsidRDefault="00977530" w:rsidP="0099176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98</w:t>
            </w:r>
          </w:p>
        </w:tc>
      </w:tr>
      <w:tr w:rsidR="00991766" w:rsidRPr="005D4EF7" w:rsidTr="009554AB">
        <w:tc>
          <w:tcPr>
            <w:tcW w:w="8931" w:type="dxa"/>
          </w:tcPr>
          <w:p w:rsidR="00991766" w:rsidRPr="005D4EF7" w:rsidRDefault="00991766" w:rsidP="00991766">
            <w:pPr>
              <w:tabs>
                <w:tab w:val="left" w:pos="360"/>
              </w:tabs>
              <w:spacing w:after="0" w:line="240" w:lineRule="auto"/>
              <w:rPr>
                <w:rFonts w:ascii="Times New Roman" w:eastAsia="Times New Roman" w:hAnsi="Times New Roman" w:cs="Times New Roman"/>
                <w:b/>
                <w:caps/>
                <w:sz w:val="28"/>
                <w:szCs w:val="28"/>
              </w:rPr>
            </w:pPr>
            <w:r w:rsidRPr="005D4EF7">
              <w:rPr>
                <w:rFonts w:ascii="Times New Roman" w:eastAsia="Times New Roman" w:hAnsi="Times New Roman" w:cs="Times New Roman"/>
                <w:b/>
                <w:caps/>
                <w:sz w:val="28"/>
                <w:szCs w:val="28"/>
              </w:rPr>
              <w:t>ПРАВО НА ТРУД</w:t>
            </w: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28"/>
                <w:szCs w:val="28"/>
              </w:rPr>
            </w:pPr>
          </w:p>
        </w:tc>
        <w:tc>
          <w:tcPr>
            <w:tcW w:w="845" w:type="dxa"/>
          </w:tcPr>
          <w:p w:rsidR="00991766" w:rsidRPr="009554AB" w:rsidRDefault="00977530" w:rsidP="0099176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112</w:t>
            </w:r>
          </w:p>
        </w:tc>
      </w:tr>
      <w:tr w:rsidR="00991766" w:rsidRPr="005D4EF7" w:rsidTr="009554AB">
        <w:tc>
          <w:tcPr>
            <w:tcW w:w="8931" w:type="dxa"/>
          </w:tcPr>
          <w:p w:rsidR="00991766" w:rsidRPr="005D4EF7" w:rsidRDefault="00991766" w:rsidP="00991766">
            <w:pPr>
              <w:tabs>
                <w:tab w:val="left" w:pos="360"/>
              </w:tabs>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ПРАВО НА ОБРАЗОВАНИЕ</w:t>
            </w:r>
          </w:p>
          <w:p w:rsidR="00991766" w:rsidRPr="005D4EF7" w:rsidRDefault="00991766" w:rsidP="00991766">
            <w:pPr>
              <w:tabs>
                <w:tab w:val="left" w:pos="360"/>
              </w:tabs>
              <w:spacing w:after="0" w:line="240" w:lineRule="auto"/>
              <w:rPr>
                <w:rFonts w:ascii="Times New Roman" w:eastAsia="Times New Roman" w:hAnsi="Times New Roman" w:cs="Times New Roman"/>
                <w:b/>
                <w:caps/>
                <w:sz w:val="28"/>
                <w:szCs w:val="28"/>
              </w:rPr>
            </w:pPr>
          </w:p>
        </w:tc>
        <w:tc>
          <w:tcPr>
            <w:tcW w:w="845" w:type="dxa"/>
          </w:tcPr>
          <w:p w:rsidR="00991766" w:rsidRPr="009554AB" w:rsidRDefault="00977530" w:rsidP="0099176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122</w:t>
            </w:r>
          </w:p>
        </w:tc>
      </w:tr>
      <w:tr w:rsidR="00991766" w:rsidRPr="005D4EF7" w:rsidTr="009554AB">
        <w:trPr>
          <w:trHeight w:val="387"/>
        </w:trPr>
        <w:tc>
          <w:tcPr>
            <w:tcW w:w="8931" w:type="dxa"/>
          </w:tcPr>
          <w:p w:rsidR="00991766" w:rsidRPr="005D4EF7" w:rsidRDefault="00991766" w:rsidP="00991766">
            <w:pPr>
              <w:tabs>
                <w:tab w:val="left" w:pos="360"/>
              </w:tabs>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ТРАНСПОРТНАЯ ДОСТУПНОСТЬ</w:t>
            </w:r>
          </w:p>
          <w:p w:rsidR="00991766" w:rsidRPr="005D4EF7" w:rsidRDefault="00991766" w:rsidP="00991766">
            <w:pPr>
              <w:tabs>
                <w:tab w:val="left" w:pos="360"/>
              </w:tabs>
              <w:spacing w:after="0" w:line="240" w:lineRule="auto"/>
              <w:rPr>
                <w:rFonts w:ascii="Times New Roman" w:eastAsia="Times New Roman" w:hAnsi="Times New Roman" w:cs="Times New Roman"/>
                <w:b/>
                <w:sz w:val="28"/>
                <w:szCs w:val="28"/>
              </w:rPr>
            </w:pPr>
          </w:p>
        </w:tc>
        <w:tc>
          <w:tcPr>
            <w:tcW w:w="845" w:type="dxa"/>
          </w:tcPr>
          <w:p w:rsidR="00991766" w:rsidRPr="005D4EF7" w:rsidRDefault="00977530" w:rsidP="00991766">
            <w:pPr>
              <w:tabs>
                <w:tab w:val="left" w:pos="360"/>
                <w:tab w:val="left" w:pos="54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136</w:t>
            </w:r>
          </w:p>
        </w:tc>
      </w:tr>
      <w:tr w:rsidR="00991766" w:rsidRPr="005D4EF7" w:rsidTr="009554AB">
        <w:trPr>
          <w:trHeight w:val="387"/>
        </w:trPr>
        <w:tc>
          <w:tcPr>
            <w:tcW w:w="8931" w:type="dxa"/>
          </w:tcPr>
          <w:p w:rsidR="00991766" w:rsidRPr="005D4EF7" w:rsidRDefault="00991766" w:rsidP="00991766">
            <w:pPr>
              <w:tabs>
                <w:tab w:val="left" w:pos="360"/>
              </w:tabs>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ПРАВОВОЕ ПРОСВЕЩЕНИЕ</w:t>
            </w:r>
          </w:p>
          <w:p w:rsidR="00991766" w:rsidRPr="005D4EF7" w:rsidRDefault="00991766" w:rsidP="00991766">
            <w:pPr>
              <w:tabs>
                <w:tab w:val="left" w:pos="360"/>
              </w:tabs>
              <w:spacing w:after="0" w:line="240" w:lineRule="auto"/>
              <w:rPr>
                <w:rFonts w:ascii="Times New Roman" w:eastAsia="Times New Roman" w:hAnsi="Times New Roman" w:cs="Times New Roman"/>
                <w:b/>
                <w:sz w:val="28"/>
                <w:szCs w:val="28"/>
                <w:lang w:val="en-US"/>
              </w:rPr>
            </w:pPr>
          </w:p>
        </w:tc>
        <w:tc>
          <w:tcPr>
            <w:tcW w:w="845" w:type="dxa"/>
          </w:tcPr>
          <w:p w:rsidR="00991766" w:rsidRPr="005D4EF7" w:rsidRDefault="00977530" w:rsidP="00991766">
            <w:pPr>
              <w:tabs>
                <w:tab w:val="left" w:pos="360"/>
                <w:tab w:val="left" w:pos="54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149</w:t>
            </w:r>
          </w:p>
        </w:tc>
      </w:tr>
      <w:tr w:rsidR="00991766" w:rsidRPr="005D4EF7" w:rsidTr="009554AB">
        <w:trPr>
          <w:trHeight w:val="387"/>
        </w:trPr>
        <w:tc>
          <w:tcPr>
            <w:tcW w:w="8931" w:type="dxa"/>
          </w:tcPr>
          <w:p w:rsidR="00991766" w:rsidRPr="005D4EF7" w:rsidRDefault="00991766" w:rsidP="00991766">
            <w:pPr>
              <w:shd w:val="clear" w:color="auto" w:fill="FFFFFF"/>
              <w:spacing w:after="0" w:line="240" w:lineRule="auto"/>
              <w:rPr>
                <w:rFonts w:ascii="Times New Roman" w:eastAsia="Calibri" w:hAnsi="Times New Roman" w:cs="Times New Roman"/>
                <w:b/>
                <w:sz w:val="28"/>
                <w:szCs w:val="28"/>
              </w:rPr>
            </w:pPr>
            <w:r w:rsidRPr="005D4EF7">
              <w:rPr>
                <w:rFonts w:ascii="Times New Roman" w:eastAsia="Calibri" w:hAnsi="Times New Roman" w:cs="Times New Roman"/>
                <w:b/>
                <w:sz w:val="28"/>
                <w:szCs w:val="28"/>
              </w:rPr>
              <w:t>ВЗАИМОДЕЙСТВИЕ С ПРАВООХРАНИТЕЛЬНЫМИ ОРГАНАМИ. СОБЛЮДЕНИЕ ПРАВ ГРАЖДАН В МЕСТАХ СОДЕРЖАНИЯ ПОД СТРАЖЕЙ И В МЕСТАХ ЛИШЕНИЯ СВОБОДЫ</w:t>
            </w:r>
          </w:p>
          <w:p w:rsidR="00991766" w:rsidRPr="005D4EF7" w:rsidRDefault="00991766" w:rsidP="00991766">
            <w:pPr>
              <w:shd w:val="clear" w:color="auto" w:fill="FFFFFF"/>
              <w:spacing w:after="0" w:line="240" w:lineRule="auto"/>
              <w:rPr>
                <w:rFonts w:ascii="Times New Roman" w:eastAsia="Times New Roman" w:hAnsi="Times New Roman" w:cs="Times New Roman"/>
                <w:sz w:val="28"/>
                <w:szCs w:val="28"/>
              </w:rPr>
            </w:pPr>
          </w:p>
        </w:tc>
        <w:tc>
          <w:tcPr>
            <w:tcW w:w="845" w:type="dxa"/>
          </w:tcPr>
          <w:p w:rsidR="00991766" w:rsidRPr="005D4EF7" w:rsidRDefault="00977530" w:rsidP="00991766">
            <w:pPr>
              <w:tabs>
                <w:tab w:val="left" w:pos="360"/>
                <w:tab w:val="left" w:pos="54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154</w:t>
            </w:r>
          </w:p>
        </w:tc>
      </w:tr>
      <w:tr w:rsidR="00991766" w:rsidRPr="005D4EF7" w:rsidTr="009554AB">
        <w:trPr>
          <w:trHeight w:val="387"/>
        </w:trPr>
        <w:tc>
          <w:tcPr>
            <w:tcW w:w="8931" w:type="dxa"/>
          </w:tcPr>
          <w:p w:rsidR="00991766" w:rsidRPr="005D4EF7" w:rsidRDefault="00991766" w:rsidP="00991766">
            <w:pPr>
              <w:shd w:val="clear" w:color="auto" w:fill="FFFFFF"/>
              <w:spacing w:after="0" w:line="240" w:lineRule="auto"/>
              <w:rPr>
                <w:rFonts w:ascii="Times New Roman" w:eastAsia="Calibri" w:hAnsi="Times New Roman" w:cs="Times New Roman"/>
                <w:b/>
                <w:sz w:val="28"/>
                <w:szCs w:val="28"/>
              </w:rPr>
            </w:pPr>
            <w:r w:rsidRPr="005D4EF7">
              <w:rPr>
                <w:rFonts w:ascii="Times New Roman" w:eastAsia="Calibri" w:hAnsi="Times New Roman" w:cs="Times New Roman"/>
                <w:b/>
                <w:sz w:val="28"/>
                <w:szCs w:val="28"/>
              </w:rPr>
              <w:t>ВЗАИМОДЕЙСТВИЕ С</w:t>
            </w:r>
            <w:r w:rsidR="009554AB">
              <w:rPr>
                <w:rFonts w:ascii="Times New Roman" w:eastAsia="Calibri" w:hAnsi="Times New Roman" w:cs="Times New Roman"/>
                <w:b/>
                <w:sz w:val="28"/>
                <w:szCs w:val="28"/>
              </w:rPr>
              <w:t xml:space="preserve"> ПРЕДСТАВИТЕЛЯМИ ОБЩЕСТВЕННОСТИ И</w:t>
            </w:r>
            <w:r w:rsidRPr="005D4EF7">
              <w:rPr>
                <w:rFonts w:ascii="Times New Roman" w:eastAsia="Calibri" w:hAnsi="Times New Roman" w:cs="Times New Roman"/>
                <w:b/>
                <w:sz w:val="28"/>
                <w:szCs w:val="28"/>
              </w:rPr>
              <w:t xml:space="preserve"> НЕКОММЕРЧЕСКИМИ ОРГАНИЗАЦИЯМИ</w:t>
            </w:r>
          </w:p>
          <w:p w:rsidR="00991766" w:rsidRPr="005D4EF7" w:rsidRDefault="00991766" w:rsidP="00991766">
            <w:pPr>
              <w:shd w:val="clear" w:color="auto" w:fill="FFFFFF"/>
              <w:spacing w:after="0" w:line="240" w:lineRule="auto"/>
              <w:rPr>
                <w:rFonts w:ascii="Times New Roman" w:eastAsia="Calibri" w:hAnsi="Times New Roman" w:cs="Times New Roman"/>
                <w:b/>
                <w:sz w:val="28"/>
                <w:szCs w:val="28"/>
              </w:rPr>
            </w:pPr>
          </w:p>
        </w:tc>
        <w:tc>
          <w:tcPr>
            <w:tcW w:w="845" w:type="dxa"/>
          </w:tcPr>
          <w:p w:rsidR="00991766" w:rsidRPr="005D4EF7" w:rsidRDefault="00977530" w:rsidP="00991766">
            <w:pPr>
              <w:tabs>
                <w:tab w:val="left" w:pos="360"/>
                <w:tab w:val="left" w:pos="54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166</w:t>
            </w:r>
          </w:p>
        </w:tc>
      </w:tr>
      <w:tr w:rsidR="00991766" w:rsidRPr="005D4EF7" w:rsidTr="009554AB">
        <w:trPr>
          <w:trHeight w:val="387"/>
        </w:trPr>
        <w:tc>
          <w:tcPr>
            <w:tcW w:w="8931" w:type="dxa"/>
          </w:tcPr>
          <w:p w:rsidR="00991766" w:rsidRPr="005D4EF7" w:rsidRDefault="00991766" w:rsidP="00991766">
            <w:pPr>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ВЗАИМОДЕЙСТВИЕ СО СМИ</w:t>
            </w:r>
          </w:p>
          <w:p w:rsidR="00991766" w:rsidRPr="005D4EF7" w:rsidRDefault="00991766" w:rsidP="00991766">
            <w:pPr>
              <w:spacing w:after="0" w:line="240" w:lineRule="auto"/>
              <w:rPr>
                <w:rFonts w:ascii="Times New Roman" w:eastAsia="Calibri" w:hAnsi="Times New Roman" w:cs="Times New Roman"/>
                <w:b/>
                <w:sz w:val="28"/>
                <w:szCs w:val="28"/>
              </w:rPr>
            </w:pPr>
          </w:p>
        </w:tc>
        <w:tc>
          <w:tcPr>
            <w:tcW w:w="845" w:type="dxa"/>
          </w:tcPr>
          <w:p w:rsidR="00991766" w:rsidRPr="005D4EF7" w:rsidRDefault="00977530" w:rsidP="00991766">
            <w:pPr>
              <w:tabs>
                <w:tab w:val="left" w:pos="360"/>
                <w:tab w:val="left" w:pos="54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177</w:t>
            </w:r>
          </w:p>
        </w:tc>
      </w:tr>
      <w:tr w:rsidR="00991766" w:rsidRPr="005D4EF7" w:rsidTr="009554AB">
        <w:tc>
          <w:tcPr>
            <w:tcW w:w="8931" w:type="dxa"/>
          </w:tcPr>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28"/>
                <w:szCs w:val="28"/>
              </w:rPr>
            </w:pPr>
            <w:r w:rsidRPr="005D4EF7">
              <w:rPr>
                <w:rFonts w:ascii="Times New Roman" w:eastAsia="Times New Roman" w:hAnsi="Times New Roman" w:cs="Times New Roman"/>
                <w:b/>
                <w:sz w:val="28"/>
                <w:szCs w:val="28"/>
              </w:rPr>
              <w:t>ЗАКЛЮЧЕНИЕ</w:t>
            </w:r>
          </w:p>
          <w:p w:rsidR="00991766" w:rsidRPr="005D4EF7" w:rsidRDefault="00991766" w:rsidP="00991766">
            <w:pPr>
              <w:tabs>
                <w:tab w:val="left" w:pos="360"/>
                <w:tab w:val="left" w:pos="540"/>
              </w:tabs>
              <w:spacing w:after="0" w:line="240" w:lineRule="auto"/>
              <w:rPr>
                <w:rFonts w:ascii="Times New Roman" w:eastAsia="Times New Roman" w:hAnsi="Times New Roman" w:cs="Times New Roman"/>
                <w:b/>
                <w:sz w:val="28"/>
                <w:szCs w:val="28"/>
                <w:lang w:val="en-US"/>
              </w:rPr>
            </w:pPr>
          </w:p>
        </w:tc>
        <w:tc>
          <w:tcPr>
            <w:tcW w:w="845" w:type="dxa"/>
          </w:tcPr>
          <w:p w:rsidR="00991766" w:rsidRPr="005D4EF7" w:rsidRDefault="00977530" w:rsidP="00991766">
            <w:pPr>
              <w:tabs>
                <w:tab w:val="left" w:pos="360"/>
                <w:tab w:val="left" w:pos="54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182</w:t>
            </w:r>
          </w:p>
        </w:tc>
      </w:tr>
    </w:tbl>
    <w:p w:rsidR="00991766" w:rsidRDefault="00991766">
      <w:pPr>
        <w:rPr>
          <w:lang w:val="en-US"/>
        </w:rPr>
      </w:pPr>
    </w:p>
    <w:p w:rsidR="00991766" w:rsidRDefault="00991766">
      <w:pPr>
        <w:rPr>
          <w:lang w:val="en-US"/>
        </w:rPr>
      </w:pPr>
    </w:p>
    <w:p w:rsidR="00991766" w:rsidRDefault="00991766">
      <w:pPr>
        <w:rPr>
          <w:lang w:val="en-US"/>
        </w:rPr>
      </w:pPr>
    </w:p>
    <w:p w:rsidR="00991766" w:rsidRDefault="00991766">
      <w:pPr>
        <w:rPr>
          <w:lang w:val="en-US"/>
        </w:rPr>
      </w:pPr>
    </w:p>
    <w:p w:rsidR="001E339B" w:rsidRPr="001E339B" w:rsidRDefault="001E339B" w:rsidP="001E339B">
      <w:pPr>
        <w:jc w:val="center"/>
        <w:rPr>
          <w:rFonts w:ascii="Times New Roman" w:eastAsiaTheme="minorHAnsi" w:hAnsi="Times New Roman" w:cs="Times New Roman"/>
          <w:b/>
          <w:sz w:val="28"/>
          <w:szCs w:val="28"/>
          <w:lang w:eastAsia="en-US"/>
        </w:rPr>
      </w:pPr>
      <w:r w:rsidRPr="001E339B">
        <w:rPr>
          <w:rFonts w:ascii="Times New Roman" w:eastAsiaTheme="minorHAnsi" w:hAnsi="Times New Roman" w:cs="Times New Roman"/>
          <w:b/>
          <w:sz w:val="28"/>
          <w:szCs w:val="28"/>
          <w:lang w:eastAsia="en-US"/>
        </w:rPr>
        <w:lastRenderedPageBreak/>
        <w:t>ВВЕДЕНИЕ</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Ежегодный доклад Уполномоченного по правам человека в Тверской области подготовлен в соответствии с законом Тверской области от 06.06.2012 №36-ЗО «Об Уполномоченном по правам человека в Тверской области и Уполномоченном по правам ребенка в Тверской области» (далее – закон Об Уполномоченном).</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В своем ежегодном Послании к Федеральному Собранию РФ Президент Российской Федерации В.В.</w:t>
      </w:r>
      <w:r w:rsidR="006D39FF">
        <w:rPr>
          <w:rFonts w:ascii="Times New Roman" w:eastAsiaTheme="minorHAnsi" w:hAnsi="Times New Roman" w:cs="Times New Roman"/>
          <w:sz w:val="28"/>
          <w:szCs w:val="28"/>
          <w:lang w:eastAsia="en-US"/>
        </w:rPr>
        <w:t xml:space="preserve"> </w:t>
      </w:r>
      <w:r w:rsidRPr="001E339B">
        <w:rPr>
          <w:rFonts w:ascii="Times New Roman" w:eastAsiaTheme="minorHAnsi" w:hAnsi="Times New Roman" w:cs="Times New Roman"/>
          <w:sz w:val="28"/>
          <w:szCs w:val="28"/>
          <w:lang w:eastAsia="en-US"/>
        </w:rPr>
        <w:t>Путин отметил: «Смысл всей нашей политики – это сбережение людей, умножение человеческого капитала как главного богатства России. Поэтому наши усилия направлены на поддержку традиционных ценностей и семьи, на демографические программы, улучшение экологии, здоровья людей, развитие образования и культуры».</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 xml:space="preserve">Целью своей деятельности региональный омбудсмен видит содействие соблюдению прав жителей Тверской области посредством мониторинга ситуации, совершенствования законодательной и правоприменительной практики в регионе, </w:t>
      </w:r>
      <w:r w:rsidR="004D5469" w:rsidRPr="00E00F37">
        <w:rPr>
          <w:rFonts w:ascii="Times New Roman" w:eastAsiaTheme="minorHAnsi" w:hAnsi="Times New Roman" w:cs="Times New Roman"/>
          <w:sz w:val="28"/>
          <w:szCs w:val="28"/>
          <w:lang w:eastAsia="en-US"/>
        </w:rPr>
        <w:t>применения</w:t>
      </w:r>
      <w:r w:rsidR="004D5469">
        <w:rPr>
          <w:rFonts w:ascii="Times New Roman" w:eastAsiaTheme="minorHAnsi" w:hAnsi="Times New Roman" w:cs="Times New Roman"/>
          <w:sz w:val="28"/>
          <w:szCs w:val="28"/>
          <w:lang w:eastAsia="en-US"/>
        </w:rPr>
        <w:t xml:space="preserve"> </w:t>
      </w:r>
      <w:r w:rsidRPr="001E339B">
        <w:rPr>
          <w:rFonts w:ascii="Times New Roman" w:eastAsiaTheme="minorHAnsi" w:hAnsi="Times New Roman" w:cs="Times New Roman"/>
          <w:sz w:val="28"/>
          <w:szCs w:val="28"/>
          <w:lang w:eastAsia="en-US"/>
        </w:rPr>
        <w:t>аналитического подхода к изучению системных нарушений прав граждан, выработки рекомендаций по повышению эффективности их реализации. В связи с чем, отмечая работу органов власти по созданию условий для беспрепятственной реализации прав граждан на территории Тверской области, основной акцент в настоящем докладе Уполномоченный делает на системных проблемах, массовых нарушениях, «болевых точках» в сфере соблюдения прав граждан.</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E00F37">
        <w:rPr>
          <w:rFonts w:ascii="Times New Roman" w:eastAsiaTheme="minorHAnsi" w:hAnsi="Times New Roman" w:cs="Times New Roman"/>
          <w:sz w:val="28"/>
          <w:szCs w:val="28"/>
          <w:lang w:eastAsia="en-US"/>
        </w:rPr>
        <w:t xml:space="preserve">Структура доклада включает в себя 13 глав и отражает основные тенденции </w:t>
      </w:r>
      <w:r w:rsidR="004D5469" w:rsidRPr="00E00F37">
        <w:rPr>
          <w:rFonts w:ascii="Times New Roman" w:eastAsiaTheme="minorHAnsi" w:hAnsi="Times New Roman" w:cs="Times New Roman"/>
          <w:sz w:val="28"/>
          <w:szCs w:val="28"/>
          <w:lang w:eastAsia="en-US"/>
        </w:rPr>
        <w:t xml:space="preserve">в области нарушения </w:t>
      </w:r>
      <w:r w:rsidRPr="00E00F37">
        <w:rPr>
          <w:rFonts w:ascii="Times New Roman" w:eastAsiaTheme="minorHAnsi" w:hAnsi="Times New Roman" w:cs="Times New Roman"/>
          <w:sz w:val="28"/>
          <w:szCs w:val="28"/>
          <w:lang w:eastAsia="en-US"/>
        </w:rPr>
        <w:t>прав, свобод и законных интересов граждан на территории Тверской области.</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 xml:space="preserve">Одни из самых незащищенных категорий граждан, права которых призван отстаивать Уполномоченный, -  </w:t>
      </w:r>
      <w:r w:rsidRPr="001E339B">
        <w:rPr>
          <w:rFonts w:ascii="Times New Roman" w:eastAsiaTheme="minorHAnsi" w:hAnsi="Times New Roman" w:cs="Times New Roman"/>
          <w:b/>
          <w:sz w:val="28"/>
          <w:szCs w:val="28"/>
          <w:lang w:eastAsia="en-US"/>
        </w:rPr>
        <w:t>дети и люди с ограниченными возможностями здоровья,</w:t>
      </w:r>
      <w:r w:rsidRPr="001E339B">
        <w:rPr>
          <w:rFonts w:ascii="Times New Roman" w:eastAsiaTheme="minorHAnsi" w:hAnsi="Times New Roman" w:cs="Times New Roman"/>
          <w:sz w:val="28"/>
          <w:szCs w:val="28"/>
          <w:lang w:eastAsia="en-US"/>
        </w:rPr>
        <w:t xml:space="preserve"> в связи с чем главы, посвященные наиболее сложно решаемым вопросам в жизни данных категорий населения, стоят во главе настоящего доклада.</w:t>
      </w:r>
    </w:p>
    <w:p w:rsidR="00977530" w:rsidRDefault="001E339B" w:rsidP="001E339B">
      <w:pPr>
        <w:spacing w:after="0" w:line="360" w:lineRule="auto"/>
        <w:ind w:firstLine="709"/>
        <w:jc w:val="both"/>
        <w:rPr>
          <w:rFonts w:ascii="Times New Roman" w:eastAsiaTheme="minorHAnsi" w:hAnsi="Times New Roman" w:cs="Times New Roman"/>
          <w:b/>
          <w:sz w:val="28"/>
          <w:szCs w:val="28"/>
          <w:lang w:eastAsia="en-US"/>
        </w:rPr>
      </w:pPr>
      <w:r w:rsidRPr="001E339B">
        <w:rPr>
          <w:rFonts w:ascii="Times New Roman" w:eastAsiaTheme="minorHAnsi" w:hAnsi="Times New Roman" w:cs="Times New Roman"/>
          <w:sz w:val="28"/>
          <w:szCs w:val="28"/>
          <w:lang w:eastAsia="en-US"/>
        </w:rPr>
        <w:t xml:space="preserve">Основываясь на результатах рассмотрения поступающих обращений, данных контролирующих органов, информации в СМИ, Уполномоченный </w:t>
      </w:r>
      <w:proofErr w:type="gramStart"/>
      <w:r w:rsidRPr="001E339B">
        <w:rPr>
          <w:rFonts w:ascii="Times New Roman" w:eastAsiaTheme="minorHAnsi" w:hAnsi="Times New Roman" w:cs="Times New Roman"/>
          <w:sz w:val="28"/>
          <w:szCs w:val="28"/>
          <w:lang w:eastAsia="en-US"/>
        </w:rPr>
        <w:t>пришел</w:t>
      </w:r>
      <w:proofErr w:type="gramEnd"/>
      <w:r w:rsidRPr="001E339B">
        <w:rPr>
          <w:rFonts w:ascii="Times New Roman" w:eastAsiaTheme="minorHAnsi" w:hAnsi="Times New Roman" w:cs="Times New Roman"/>
          <w:sz w:val="28"/>
          <w:szCs w:val="28"/>
          <w:lang w:eastAsia="en-US"/>
        </w:rPr>
        <w:t xml:space="preserve"> к выводу, что в большей степени нарушения касаются таких прав граждан как право на жилище, охрану здоровья и медицинскую помощь, социальное обеспечение, труд, образование, обеспечение транспортной дост</w:t>
      </w:r>
      <w:r w:rsidR="00977530">
        <w:rPr>
          <w:rFonts w:ascii="Times New Roman" w:eastAsiaTheme="minorHAnsi" w:hAnsi="Times New Roman" w:cs="Times New Roman"/>
          <w:sz w:val="28"/>
          <w:szCs w:val="28"/>
          <w:lang w:eastAsia="en-US"/>
        </w:rPr>
        <w:t>упности объектов инфраструктуры, чему посвящена</w:t>
      </w:r>
      <w:r w:rsidRPr="001E339B">
        <w:rPr>
          <w:rFonts w:ascii="Times New Roman" w:eastAsiaTheme="minorHAnsi" w:hAnsi="Times New Roman" w:cs="Times New Roman"/>
          <w:sz w:val="28"/>
          <w:szCs w:val="28"/>
          <w:lang w:eastAsia="en-US"/>
        </w:rPr>
        <w:t xml:space="preserve"> </w:t>
      </w:r>
      <w:r w:rsidR="00977530" w:rsidRPr="00977530">
        <w:rPr>
          <w:rFonts w:ascii="Times New Roman" w:eastAsiaTheme="minorHAnsi" w:hAnsi="Times New Roman" w:cs="Times New Roman"/>
          <w:b/>
          <w:sz w:val="28"/>
          <w:szCs w:val="28"/>
          <w:lang w:eastAsia="en-US"/>
        </w:rPr>
        <w:t>о</w:t>
      </w:r>
      <w:r w:rsidRPr="001E339B">
        <w:rPr>
          <w:rFonts w:ascii="Times New Roman" w:eastAsiaTheme="minorHAnsi" w:hAnsi="Times New Roman" w:cs="Times New Roman"/>
          <w:b/>
          <w:sz w:val="28"/>
          <w:szCs w:val="28"/>
          <w:lang w:eastAsia="en-US"/>
        </w:rPr>
        <w:t xml:space="preserve">сновная </w:t>
      </w:r>
      <w:r w:rsidR="00977530">
        <w:rPr>
          <w:rFonts w:ascii="Times New Roman" w:eastAsiaTheme="minorHAnsi" w:hAnsi="Times New Roman" w:cs="Times New Roman"/>
          <w:b/>
          <w:sz w:val="28"/>
          <w:szCs w:val="28"/>
          <w:lang w:eastAsia="en-US"/>
        </w:rPr>
        <w:t>часть доклада.</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 xml:space="preserve">Уполномоченный неизменно отмечает важность воспитания правовой грамотности и навыков правового поведения граждан, в связи с чем </w:t>
      </w:r>
      <w:r w:rsidRPr="001E339B">
        <w:rPr>
          <w:rFonts w:ascii="Times New Roman" w:eastAsiaTheme="minorHAnsi" w:hAnsi="Times New Roman" w:cs="Times New Roman"/>
          <w:b/>
          <w:sz w:val="28"/>
          <w:szCs w:val="28"/>
          <w:lang w:eastAsia="en-US"/>
        </w:rPr>
        <w:t>одним из основных направлений его деятельности является правовое просвещение</w:t>
      </w:r>
      <w:r w:rsidRPr="001E339B">
        <w:rPr>
          <w:rFonts w:ascii="Times New Roman" w:eastAsiaTheme="minorHAnsi" w:hAnsi="Times New Roman" w:cs="Times New Roman"/>
          <w:sz w:val="28"/>
          <w:szCs w:val="28"/>
          <w:lang w:eastAsia="en-US"/>
        </w:rPr>
        <w:t>. Работа, проведенная в данном направлении в 2016 году, отражена в одноименной главе доклада.</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Осуществляя деятельность по защите прав граждан, омбудсмен взаимодействует с федеральными, региональными органами власти, органами местного самоуправления, общественными структурами. Основным направлениям</w:t>
      </w:r>
      <w:r w:rsidRPr="001E339B">
        <w:rPr>
          <w:rFonts w:ascii="Times New Roman" w:eastAsiaTheme="minorHAnsi" w:hAnsi="Times New Roman" w:cs="Times New Roman"/>
          <w:b/>
          <w:sz w:val="28"/>
          <w:szCs w:val="28"/>
          <w:lang w:eastAsia="en-US"/>
        </w:rPr>
        <w:t xml:space="preserve"> взаимодействия и сотрудничества с правоохранительными органами, общественными организациями и СМИ </w:t>
      </w:r>
      <w:r w:rsidRPr="001E339B">
        <w:rPr>
          <w:rFonts w:ascii="Times New Roman" w:eastAsiaTheme="minorHAnsi" w:hAnsi="Times New Roman" w:cs="Times New Roman"/>
          <w:sz w:val="28"/>
          <w:szCs w:val="28"/>
          <w:lang w:eastAsia="en-US"/>
        </w:rPr>
        <w:t>посвящена заключительная часть доклада.</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 xml:space="preserve">По всем анализируемым в докладе проблемам Уполномоченный выносит </w:t>
      </w:r>
      <w:r w:rsidRPr="001E339B">
        <w:rPr>
          <w:rFonts w:ascii="Times New Roman" w:eastAsiaTheme="minorHAnsi" w:hAnsi="Times New Roman" w:cs="Times New Roman"/>
          <w:b/>
          <w:sz w:val="28"/>
          <w:szCs w:val="28"/>
          <w:lang w:eastAsia="en-US"/>
        </w:rPr>
        <w:t>рекомендации, которые призваны способствовать устранению нарушений прав граждан</w:t>
      </w:r>
      <w:r w:rsidRPr="001E339B">
        <w:rPr>
          <w:rFonts w:ascii="Times New Roman" w:eastAsiaTheme="minorHAnsi" w:hAnsi="Times New Roman" w:cs="Times New Roman"/>
          <w:sz w:val="28"/>
          <w:szCs w:val="28"/>
          <w:lang w:eastAsia="en-US"/>
        </w:rPr>
        <w:t>. При этом необходимо отметить, что законом Об Уполномоченном не установлен порядок рассмотрения рекомендаций структурами, в адрес которых они вынесены, хотя в ряде субъектов РФ такая практика имеется и успешно реализуется. В 2017 году Уполномоченный планирует выступить с законодательной инициативой о вне</w:t>
      </w:r>
      <w:r w:rsidR="006D39FF">
        <w:rPr>
          <w:rFonts w:ascii="Times New Roman" w:eastAsiaTheme="minorHAnsi" w:hAnsi="Times New Roman" w:cs="Times New Roman"/>
          <w:sz w:val="28"/>
          <w:szCs w:val="28"/>
          <w:lang w:eastAsia="en-US"/>
        </w:rPr>
        <w:t xml:space="preserve">сении изменений в региональный </w:t>
      </w:r>
      <w:r w:rsidRPr="001E339B">
        <w:rPr>
          <w:rFonts w:ascii="Times New Roman" w:eastAsiaTheme="minorHAnsi" w:hAnsi="Times New Roman" w:cs="Times New Roman"/>
          <w:sz w:val="28"/>
          <w:szCs w:val="28"/>
          <w:lang w:eastAsia="en-US"/>
        </w:rPr>
        <w:t>закон в части установления порядка рассмотрения органами власти вынесенных в ежегодных докладах рекомендаций.</w:t>
      </w:r>
    </w:p>
    <w:p w:rsidR="001E339B" w:rsidRPr="001E339B" w:rsidRDefault="001E339B" w:rsidP="001E339B">
      <w:pPr>
        <w:spacing w:after="0" w:line="360" w:lineRule="auto"/>
        <w:ind w:firstLine="709"/>
        <w:jc w:val="both"/>
        <w:rPr>
          <w:rFonts w:ascii="Times New Roman" w:eastAsiaTheme="minorHAnsi" w:hAnsi="Times New Roman" w:cs="Times New Roman"/>
          <w:b/>
          <w:sz w:val="28"/>
          <w:szCs w:val="28"/>
          <w:lang w:eastAsia="en-US"/>
        </w:rPr>
      </w:pPr>
      <w:r w:rsidRPr="001E339B">
        <w:rPr>
          <w:rFonts w:ascii="Times New Roman" w:eastAsiaTheme="minorHAnsi" w:hAnsi="Times New Roman" w:cs="Times New Roman"/>
          <w:sz w:val="28"/>
          <w:szCs w:val="28"/>
          <w:lang w:eastAsia="en-US"/>
        </w:rPr>
        <w:t xml:space="preserve">Уполномоченный полагает, что материалы и рекомендации, представленные в ежегодном докладе, </w:t>
      </w:r>
      <w:r w:rsidRPr="001E339B">
        <w:rPr>
          <w:rFonts w:ascii="Times New Roman" w:eastAsiaTheme="minorHAnsi" w:hAnsi="Times New Roman" w:cs="Times New Roman"/>
          <w:b/>
          <w:sz w:val="28"/>
          <w:szCs w:val="28"/>
          <w:lang w:eastAsia="en-US"/>
        </w:rPr>
        <w:t>станут основой для кон</w:t>
      </w:r>
      <w:r w:rsidR="004D5469">
        <w:rPr>
          <w:rFonts w:ascii="Times New Roman" w:eastAsiaTheme="minorHAnsi" w:hAnsi="Times New Roman" w:cs="Times New Roman"/>
          <w:b/>
          <w:sz w:val="28"/>
          <w:szCs w:val="28"/>
          <w:lang w:eastAsia="en-US"/>
        </w:rPr>
        <w:t xml:space="preserve">структивного диалога с органами </w:t>
      </w:r>
      <w:r w:rsidRPr="001E339B">
        <w:rPr>
          <w:rFonts w:ascii="Times New Roman" w:eastAsiaTheme="minorHAnsi" w:hAnsi="Times New Roman" w:cs="Times New Roman"/>
          <w:b/>
          <w:sz w:val="28"/>
          <w:szCs w:val="28"/>
          <w:lang w:eastAsia="en-US"/>
        </w:rPr>
        <w:t>законодательной и исполнительной властей, администрациями муниципальных образований</w:t>
      </w:r>
      <w:r w:rsidR="004D5469">
        <w:rPr>
          <w:rFonts w:ascii="Times New Roman" w:eastAsiaTheme="minorHAnsi" w:hAnsi="Times New Roman" w:cs="Times New Roman"/>
          <w:b/>
          <w:sz w:val="28"/>
          <w:szCs w:val="28"/>
          <w:lang w:eastAsia="en-US"/>
        </w:rPr>
        <w:t xml:space="preserve"> региона</w:t>
      </w:r>
      <w:r w:rsidRPr="001E339B">
        <w:rPr>
          <w:rFonts w:ascii="Times New Roman" w:eastAsiaTheme="minorHAnsi" w:hAnsi="Times New Roman" w:cs="Times New Roman"/>
          <w:b/>
          <w:sz w:val="28"/>
          <w:szCs w:val="28"/>
          <w:lang w:eastAsia="en-US"/>
        </w:rPr>
        <w:t xml:space="preserve">, иными структурами, которые призваны содействовать соблюдению прав граждан. Уполномоченный надеется на успешный совместный поиск путей решения проблем, который позволит изменить жизнь каждого человека – жителя нашего региона – в лучшую сторону. </w:t>
      </w:r>
    </w:p>
    <w:p w:rsidR="001E339B" w:rsidRPr="001E339B" w:rsidRDefault="001E339B" w:rsidP="001E339B">
      <w:pPr>
        <w:spacing w:after="0" w:line="360" w:lineRule="auto"/>
        <w:ind w:firstLine="709"/>
        <w:jc w:val="both"/>
        <w:rPr>
          <w:rFonts w:ascii="Times New Roman" w:eastAsiaTheme="minorHAnsi" w:hAnsi="Times New Roman" w:cs="Times New Roman"/>
          <w:sz w:val="28"/>
          <w:szCs w:val="28"/>
          <w:lang w:eastAsia="en-US"/>
        </w:rPr>
      </w:pPr>
      <w:r w:rsidRPr="001E339B">
        <w:rPr>
          <w:rFonts w:ascii="Times New Roman" w:eastAsiaTheme="minorHAnsi" w:hAnsi="Times New Roman" w:cs="Times New Roman"/>
          <w:sz w:val="28"/>
          <w:szCs w:val="28"/>
          <w:lang w:eastAsia="en-US"/>
        </w:rPr>
        <w:t xml:space="preserve">  </w:t>
      </w:r>
    </w:p>
    <w:p w:rsidR="001E339B" w:rsidRPr="001E339B" w:rsidRDefault="001E339B" w:rsidP="001E339B">
      <w:pPr>
        <w:spacing w:after="0" w:line="360" w:lineRule="auto"/>
        <w:ind w:firstLine="709"/>
        <w:jc w:val="both"/>
        <w:rPr>
          <w:rFonts w:ascii="Times New Roman" w:eastAsiaTheme="minorHAnsi" w:hAnsi="Times New Roman" w:cs="Times New Roman"/>
          <w:b/>
          <w:sz w:val="28"/>
          <w:szCs w:val="28"/>
          <w:lang w:eastAsia="en-US"/>
        </w:rPr>
      </w:pPr>
    </w:p>
    <w:p w:rsidR="001E339B" w:rsidRPr="001E339B" w:rsidRDefault="001E339B" w:rsidP="001E339B">
      <w:pPr>
        <w:spacing w:after="0" w:line="360" w:lineRule="auto"/>
        <w:ind w:firstLine="709"/>
        <w:jc w:val="both"/>
        <w:rPr>
          <w:rFonts w:ascii="Times New Roman" w:eastAsiaTheme="minorHAnsi" w:hAnsi="Times New Roman" w:cs="Times New Roman"/>
          <w:b/>
          <w:sz w:val="28"/>
          <w:szCs w:val="28"/>
          <w:lang w:eastAsia="en-US"/>
        </w:rPr>
      </w:pPr>
    </w:p>
    <w:p w:rsidR="001E339B" w:rsidRPr="001E339B" w:rsidRDefault="001E339B" w:rsidP="001E339B">
      <w:pPr>
        <w:spacing w:after="0" w:line="360" w:lineRule="auto"/>
        <w:ind w:firstLine="709"/>
        <w:jc w:val="both"/>
        <w:rPr>
          <w:rFonts w:ascii="Times New Roman" w:eastAsiaTheme="minorHAnsi" w:hAnsi="Times New Roman" w:cs="Times New Roman"/>
          <w:b/>
          <w:sz w:val="28"/>
          <w:szCs w:val="28"/>
          <w:lang w:eastAsia="en-US"/>
        </w:rPr>
      </w:pPr>
    </w:p>
    <w:p w:rsidR="001E339B" w:rsidRPr="001E339B" w:rsidRDefault="001E339B" w:rsidP="001E339B">
      <w:pPr>
        <w:spacing w:after="0" w:line="360" w:lineRule="auto"/>
        <w:ind w:firstLine="709"/>
        <w:jc w:val="both"/>
        <w:rPr>
          <w:rFonts w:ascii="Times New Roman" w:eastAsiaTheme="minorHAnsi" w:hAnsi="Times New Roman" w:cs="Times New Roman"/>
          <w:b/>
          <w:sz w:val="28"/>
          <w:szCs w:val="28"/>
          <w:lang w:eastAsia="en-US"/>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77530" w:rsidRDefault="00977530"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77530" w:rsidRPr="00BD14BF" w:rsidRDefault="00977530"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b/>
          <w:sz w:val="28"/>
          <w:szCs w:val="28"/>
        </w:rPr>
      </w:pPr>
    </w:p>
    <w:p w:rsidR="00991766" w:rsidRDefault="00991766" w:rsidP="00A63C9B">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АНАЛИЗ</w:t>
      </w:r>
    </w:p>
    <w:p w:rsidR="00991766" w:rsidRDefault="00991766" w:rsidP="00A63C9B">
      <w:pPr>
        <w:spacing w:after="0" w:line="240" w:lineRule="auto"/>
        <w:ind w:firstLine="709"/>
        <w:jc w:val="center"/>
        <w:rPr>
          <w:rFonts w:ascii="Times New Roman" w:hAnsi="Times New Roman" w:cs="Times New Roman"/>
          <w:b/>
          <w:sz w:val="28"/>
          <w:szCs w:val="28"/>
        </w:rPr>
      </w:pPr>
      <w:r w:rsidRPr="00E032EA">
        <w:rPr>
          <w:rFonts w:ascii="Times New Roman" w:hAnsi="Times New Roman" w:cs="Times New Roman"/>
          <w:b/>
          <w:sz w:val="28"/>
          <w:szCs w:val="28"/>
        </w:rPr>
        <w:t>ОБРАЩЕНИЙ ГРАЖДАН, ПОСТУПИВШИХ К УПОЛНОМОЧЕННОМУ В 2016 ГОДУ</w:t>
      </w:r>
    </w:p>
    <w:p w:rsidR="00991766" w:rsidRDefault="00991766" w:rsidP="00A63C9B">
      <w:pPr>
        <w:spacing w:after="0" w:line="240" w:lineRule="auto"/>
        <w:ind w:firstLine="709"/>
        <w:jc w:val="center"/>
        <w:rPr>
          <w:rFonts w:ascii="Times New Roman" w:hAnsi="Times New Roman" w:cs="Times New Roman"/>
          <w:b/>
          <w:sz w:val="28"/>
          <w:szCs w:val="28"/>
        </w:rPr>
      </w:pPr>
    </w:p>
    <w:p w:rsidR="00991766" w:rsidRDefault="00991766" w:rsidP="00A63C9B">
      <w:pPr>
        <w:spacing w:after="0" w:line="240" w:lineRule="auto"/>
        <w:ind w:firstLine="709"/>
        <w:jc w:val="center"/>
        <w:rPr>
          <w:rFonts w:ascii="Times New Roman" w:hAnsi="Times New Roman" w:cs="Times New Roman"/>
          <w:b/>
          <w:sz w:val="28"/>
          <w:szCs w:val="28"/>
        </w:rPr>
      </w:pPr>
    </w:p>
    <w:p w:rsidR="00991766" w:rsidRDefault="00991766" w:rsidP="0063244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4341D5">
        <w:rPr>
          <w:rFonts w:ascii="Times New Roman" w:hAnsi="Times New Roman" w:cs="Times New Roman"/>
          <w:sz w:val="28"/>
          <w:szCs w:val="28"/>
        </w:rPr>
        <w:t xml:space="preserve"> 2016 году к Уполномоченному по правам человека в Тверской области пос</w:t>
      </w:r>
      <w:r>
        <w:rPr>
          <w:rFonts w:ascii="Times New Roman" w:hAnsi="Times New Roman" w:cs="Times New Roman"/>
          <w:sz w:val="28"/>
          <w:szCs w:val="28"/>
        </w:rPr>
        <w:t xml:space="preserve">тупили 1322 обращения, что на </w:t>
      </w:r>
      <w:r w:rsidRPr="000A2D96">
        <w:rPr>
          <w:rFonts w:ascii="Times New Roman" w:hAnsi="Times New Roman" w:cs="Times New Roman"/>
          <w:sz w:val="28"/>
          <w:szCs w:val="28"/>
        </w:rPr>
        <w:t>202</w:t>
      </w:r>
      <w:r>
        <w:rPr>
          <w:rFonts w:ascii="Times New Roman" w:hAnsi="Times New Roman" w:cs="Times New Roman"/>
          <w:sz w:val="28"/>
          <w:szCs w:val="28"/>
        </w:rPr>
        <w:t xml:space="preserve"> обращения</w:t>
      </w:r>
      <w:r w:rsidRPr="004341D5">
        <w:rPr>
          <w:rFonts w:ascii="Times New Roman" w:hAnsi="Times New Roman" w:cs="Times New Roman"/>
          <w:sz w:val="28"/>
          <w:szCs w:val="28"/>
        </w:rPr>
        <w:t xml:space="preserve"> больше, чем в 2015 году (на </w:t>
      </w:r>
      <w:r>
        <w:rPr>
          <w:rFonts w:ascii="Times New Roman" w:hAnsi="Times New Roman" w:cs="Times New Roman"/>
          <w:sz w:val="28"/>
          <w:szCs w:val="28"/>
        </w:rPr>
        <w:t>18</w:t>
      </w:r>
      <w:r w:rsidRPr="004341D5">
        <w:rPr>
          <w:rFonts w:ascii="Times New Roman" w:hAnsi="Times New Roman" w:cs="Times New Roman"/>
          <w:sz w:val="28"/>
          <w:szCs w:val="28"/>
        </w:rPr>
        <w:t xml:space="preserve"> %)</w:t>
      </w:r>
      <w:r>
        <w:rPr>
          <w:rFonts w:ascii="Times New Roman" w:hAnsi="Times New Roman" w:cs="Times New Roman"/>
          <w:sz w:val="28"/>
          <w:szCs w:val="28"/>
        </w:rPr>
        <w:t>.</w:t>
      </w:r>
      <w:r w:rsidR="00632446">
        <w:rPr>
          <w:rFonts w:ascii="Times New Roman" w:hAnsi="Times New Roman" w:cs="Times New Roman"/>
          <w:sz w:val="28"/>
          <w:szCs w:val="28"/>
        </w:rPr>
        <w:t xml:space="preserve"> С</w:t>
      </w:r>
      <w:r w:rsidRPr="0076351D">
        <w:rPr>
          <w:rFonts w:ascii="Times New Roman" w:hAnsi="Times New Roman" w:cs="Times New Roman"/>
          <w:sz w:val="28"/>
          <w:szCs w:val="28"/>
        </w:rPr>
        <w:t xml:space="preserve">амое большое количество писем </w:t>
      </w:r>
      <w:r w:rsidR="002C573F" w:rsidRPr="00E00F37">
        <w:rPr>
          <w:rFonts w:ascii="Times New Roman" w:hAnsi="Times New Roman" w:cs="Times New Roman"/>
          <w:sz w:val="28"/>
          <w:szCs w:val="28"/>
        </w:rPr>
        <w:t>направлено жителями</w:t>
      </w:r>
      <w:r w:rsidRPr="0076351D">
        <w:rPr>
          <w:rFonts w:ascii="Times New Roman" w:hAnsi="Times New Roman" w:cs="Times New Roman"/>
          <w:sz w:val="28"/>
          <w:szCs w:val="28"/>
        </w:rPr>
        <w:t xml:space="preserve"> </w:t>
      </w:r>
      <w:proofErr w:type="spellStart"/>
      <w:r w:rsidRPr="0076351D">
        <w:rPr>
          <w:rFonts w:ascii="Times New Roman" w:hAnsi="Times New Roman" w:cs="Times New Roman"/>
          <w:sz w:val="28"/>
          <w:szCs w:val="28"/>
        </w:rPr>
        <w:t>г.Тверь</w:t>
      </w:r>
      <w:proofErr w:type="spellEnd"/>
      <w:r w:rsidRPr="0076351D">
        <w:rPr>
          <w:rFonts w:ascii="Times New Roman" w:hAnsi="Times New Roman" w:cs="Times New Roman"/>
          <w:sz w:val="28"/>
          <w:szCs w:val="28"/>
        </w:rPr>
        <w:t xml:space="preserve"> (625) и Калининского района (68). Также многочисленны</w:t>
      </w:r>
      <w:r>
        <w:rPr>
          <w:rFonts w:ascii="Times New Roman" w:hAnsi="Times New Roman" w:cs="Times New Roman"/>
          <w:sz w:val="28"/>
          <w:szCs w:val="28"/>
        </w:rPr>
        <w:t xml:space="preserve">ми были </w:t>
      </w:r>
      <w:r w:rsidRPr="0076351D">
        <w:rPr>
          <w:rFonts w:ascii="Times New Roman" w:hAnsi="Times New Roman" w:cs="Times New Roman"/>
          <w:sz w:val="28"/>
          <w:szCs w:val="28"/>
        </w:rPr>
        <w:t>обращения из Конаковского района (62), городов Вышний Волочек (58) и Ржев (44).</w:t>
      </w:r>
    </w:p>
    <w:p w:rsidR="00991766" w:rsidRDefault="00991766" w:rsidP="00A63C9B">
      <w:pPr>
        <w:spacing w:after="0" w:line="360" w:lineRule="auto"/>
        <w:ind w:firstLine="709"/>
        <w:jc w:val="both"/>
        <w:rPr>
          <w:rFonts w:ascii="Times New Roman" w:hAnsi="Times New Roman" w:cs="Times New Roman"/>
          <w:sz w:val="28"/>
          <w:szCs w:val="28"/>
        </w:rPr>
      </w:pPr>
      <w:r w:rsidRPr="00161405">
        <w:rPr>
          <w:rFonts w:ascii="Times New Roman" w:hAnsi="Times New Roman" w:cs="Times New Roman"/>
          <w:sz w:val="28"/>
          <w:szCs w:val="28"/>
        </w:rPr>
        <w:t>Основными формами работы с обращениями являются проверки фактов нарушения прав заявителей и их восстановление, а также письменные и устные разъяснения гражданам прав и способов их защиты.</w:t>
      </w:r>
    </w:p>
    <w:p w:rsidR="00991766" w:rsidRDefault="00991766" w:rsidP="00991766">
      <w:pPr>
        <w:spacing w:after="0" w:line="360" w:lineRule="auto"/>
        <w:ind w:firstLine="709"/>
        <w:jc w:val="right"/>
        <w:rPr>
          <w:rFonts w:ascii="Times New Roman" w:hAnsi="Times New Roman" w:cs="Times New Roman"/>
          <w:sz w:val="28"/>
          <w:szCs w:val="28"/>
        </w:rPr>
      </w:pPr>
      <w:r w:rsidRPr="009731B4">
        <w:rPr>
          <w:rFonts w:ascii="Times New Roman" w:hAnsi="Times New Roman" w:cs="Times New Roman"/>
          <w:sz w:val="28"/>
          <w:szCs w:val="28"/>
        </w:rPr>
        <w:t>Диаграмма 1</w:t>
      </w:r>
    </w:p>
    <w:p w:rsidR="00991766" w:rsidRPr="00B81945" w:rsidRDefault="00991766" w:rsidP="00991766">
      <w:pPr>
        <w:spacing w:after="0" w:line="360" w:lineRule="auto"/>
        <w:jc w:val="center"/>
        <w:rPr>
          <w:rFonts w:ascii="Times New Roman" w:hAnsi="Times New Roman" w:cs="Times New Roman"/>
          <w:b/>
          <w:sz w:val="28"/>
          <w:szCs w:val="28"/>
        </w:rPr>
      </w:pPr>
      <w:r w:rsidRPr="00B81945">
        <w:rPr>
          <w:rFonts w:ascii="Times New Roman" w:hAnsi="Times New Roman" w:cs="Times New Roman"/>
          <w:b/>
          <w:sz w:val="28"/>
          <w:szCs w:val="28"/>
        </w:rPr>
        <w:t>Количество обращений</w:t>
      </w:r>
    </w:p>
    <w:p w:rsidR="00991766" w:rsidRDefault="00991766" w:rsidP="00991766">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25067" cy="36403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37668" cy="3648236"/>
                    </a:xfrm>
                    <a:prstGeom prst="rect">
                      <a:avLst/>
                    </a:prstGeom>
                    <a:noFill/>
                  </pic:spPr>
                </pic:pic>
              </a:graphicData>
            </a:graphic>
          </wp:inline>
        </w:drawing>
      </w:r>
    </w:p>
    <w:p w:rsidR="00991766" w:rsidRDefault="00991766" w:rsidP="00991766">
      <w:pPr>
        <w:spacing w:after="0" w:line="240" w:lineRule="auto"/>
        <w:jc w:val="center"/>
        <w:rPr>
          <w:rFonts w:ascii="Times New Roman" w:hAnsi="Times New Roman" w:cs="Times New Roman"/>
          <w:b/>
          <w:sz w:val="28"/>
          <w:szCs w:val="28"/>
        </w:rPr>
      </w:pPr>
    </w:p>
    <w:p w:rsidR="00991766" w:rsidRDefault="00632446" w:rsidP="00632446">
      <w:pPr>
        <w:tabs>
          <w:tab w:val="left" w:pos="3135"/>
        </w:tabs>
        <w:spacing w:after="0" w:line="240" w:lineRule="auto"/>
        <w:rPr>
          <w:rFonts w:ascii="Times New Roman" w:hAnsi="Times New Roman" w:cs="Times New Roman"/>
          <w:b/>
          <w:sz w:val="28"/>
          <w:szCs w:val="28"/>
          <w:lang w:val="en-US"/>
        </w:rPr>
      </w:pPr>
      <w:r>
        <w:rPr>
          <w:rFonts w:ascii="Times New Roman" w:hAnsi="Times New Roman" w:cs="Times New Roman"/>
          <w:b/>
          <w:sz w:val="28"/>
          <w:szCs w:val="28"/>
          <w:lang w:val="en-US"/>
        </w:rPr>
        <w:tab/>
      </w:r>
    </w:p>
    <w:p w:rsidR="00632446" w:rsidRDefault="00632446" w:rsidP="00632446">
      <w:pPr>
        <w:tabs>
          <w:tab w:val="left" w:pos="3135"/>
        </w:tabs>
        <w:spacing w:after="0" w:line="240" w:lineRule="auto"/>
        <w:rPr>
          <w:rFonts w:ascii="Times New Roman" w:hAnsi="Times New Roman" w:cs="Times New Roman"/>
          <w:b/>
          <w:sz w:val="28"/>
          <w:szCs w:val="28"/>
          <w:lang w:val="en-US"/>
        </w:rPr>
      </w:pPr>
    </w:p>
    <w:p w:rsidR="00632446" w:rsidRDefault="00632446" w:rsidP="00632446">
      <w:pPr>
        <w:tabs>
          <w:tab w:val="left" w:pos="3135"/>
        </w:tabs>
        <w:spacing w:after="0" w:line="240" w:lineRule="auto"/>
        <w:rPr>
          <w:rFonts w:ascii="Times New Roman" w:hAnsi="Times New Roman" w:cs="Times New Roman"/>
          <w:b/>
          <w:sz w:val="28"/>
          <w:szCs w:val="28"/>
          <w:lang w:val="en-US"/>
        </w:rPr>
      </w:pPr>
    </w:p>
    <w:p w:rsidR="00632446" w:rsidRDefault="00632446" w:rsidP="00632446">
      <w:pPr>
        <w:tabs>
          <w:tab w:val="left" w:pos="3135"/>
        </w:tabs>
        <w:spacing w:after="0" w:line="240" w:lineRule="auto"/>
        <w:rPr>
          <w:rFonts w:ascii="Times New Roman" w:hAnsi="Times New Roman" w:cs="Times New Roman"/>
          <w:b/>
          <w:sz w:val="28"/>
          <w:szCs w:val="28"/>
          <w:lang w:val="en-US"/>
        </w:rPr>
      </w:pPr>
    </w:p>
    <w:p w:rsidR="00991766" w:rsidRDefault="00991766" w:rsidP="0099176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Форма обращения </w:t>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856 </w:t>
      </w:r>
      <w:r w:rsidRPr="006D6E7C">
        <w:rPr>
          <w:rFonts w:ascii="Times New Roman" w:hAnsi="Times New Roman" w:cs="Times New Roman"/>
          <w:sz w:val="28"/>
          <w:szCs w:val="28"/>
        </w:rPr>
        <w:t>обращени</w:t>
      </w:r>
      <w:r>
        <w:rPr>
          <w:rFonts w:ascii="Times New Roman" w:hAnsi="Times New Roman" w:cs="Times New Roman"/>
          <w:sz w:val="28"/>
          <w:szCs w:val="28"/>
        </w:rPr>
        <w:t>й</w:t>
      </w:r>
      <w:r w:rsidRPr="006D6E7C">
        <w:rPr>
          <w:rFonts w:ascii="Times New Roman" w:hAnsi="Times New Roman" w:cs="Times New Roman"/>
          <w:sz w:val="28"/>
          <w:szCs w:val="28"/>
        </w:rPr>
        <w:t xml:space="preserve"> (</w:t>
      </w:r>
      <w:r>
        <w:rPr>
          <w:rFonts w:ascii="Times New Roman" w:hAnsi="Times New Roman" w:cs="Times New Roman"/>
          <w:sz w:val="28"/>
          <w:szCs w:val="28"/>
        </w:rPr>
        <w:t>65</w:t>
      </w:r>
      <w:r w:rsidRPr="006D6E7C">
        <w:rPr>
          <w:rFonts w:ascii="Times New Roman" w:hAnsi="Times New Roman" w:cs="Times New Roman"/>
          <w:sz w:val="28"/>
          <w:szCs w:val="28"/>
        </w:rPr>
        <w:t>% от общего количества)</w:t>
      </w:r>
      <w:r>
        <w:rPr>
          <w:rFonts w:ascii="Times New Roman" w:hAnsi="Times New Roman" w:cs="Times New Roman"/>
          <w:sz w:val="28"/>
          <w:szCs w:val="28"/>
        </w:rPr>
        <w:t xml:space="preserve"> поступили в письменной форме, 466 - в</w:t>
      </w:r>
      <w:r w:rsidRPr="006D6E7C">
        <w:rPr>
          <w:rFonts w:ascii="Times New Roman" w:hAnsi="Times New Roman" w:cs="Times New Roman"/>
          <w:sz w:val="28"/>
          <w:szCs w:val="28"/>
        </w:rPr>
        <w:t xml:space="preserve"> устной (</w:t>
      </w:r>
      <w:r>
        <w:rPr>
          <w:rFonts w:ascii="Times New Roman" w:hAnsi="Times New Roman" w:cs="Times New Roman"/>
          <w:sz w:val="28"/>
          <w:szCs w:val="28"/>
        </w:rPr>
        <w:t>35</w:t>
      </w:r>
      <w:r w:rsidRPr="006D6E7C">
        <w:rPr>
          <w:rFonts w:ascii="Times New Roman" w:hAnsi="Times New Roman" w:cs="Times New Roman"/>
          <w:sz w:val="28"/>
          <w:szCs w:val="28"/>
        </w:rPr>
        <w:t>%)</w:t>
      </w:r>
      <w:r>
        <w:rPr>
          <w:rFonts w:ascii="Times New Roman" w:hAnsi="Times New Roman" w:cs="Times New Roman"/>
          <w:sz w:val="28"/>
          <w:szCs w:val="28"/>
        </w:rPr>
        <w:t xml:space="preserve">. </w:t>
      </w:r>
    </w:p>
    <w:p w:rsidR="00991766" w:rsidRDefault="00991766" w:rsidP="00991766">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Большая доля письменных обращений направлена по электронной почте (43%). Консультации по устным обращениям граждане получали </w:t>
      </w:r>
      <w:proofErr w:type="gramStart"/>
      <w:r>
        <w:rPr>
          <w:rFonts w:ascii="Times New Roman" w:hAnsi="Times New Roman" w:cs="Times New Roman"/>
          <w:sz w:val="28"/>
          <w:szCs w:val="28"/>
        </w:rPr>
        <w:t xml:space="preserve">во время </w:t>
      </w:r>
      <w:proofErr w:type="gramEnd"/>
      <w:r>
        <w:rPr>
          <w:rFonts w:ascii="Times New Roman" w:hAnsi="Times New Roman" w:cs="Times New Roman"/>
          <w:sz w:val="28"/>
          <w:szCs w:val="28"/>
        </w:rPr>
        <w:t>онлайн и личных приемов Уполномоченного, в том числе выездных.</w:t>
      </w:r>
    </w:p>
    <w:p w:rsidR="00991766" w:rsidRDefault="00991766" w:rsidP="0099176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Диаграмма 2</w:t>
      </w:r>
    </w:p>
    <w:p w:rsidR="00991766" w:rsidRPr="004A7C31" w:rsidRDefault="00991766" w:rsidP="00991766">
      <w:pPr>
        <w:spacing w:after="0" w:line="240" w:lineRule="auto"/>
        <w:jc w:val="right"/>
        <w:rPr>
          <w:rFonts w:ascii="Times New Roman" w:hAnsi="Times New Roman" w:cs="Times New Roman"/>
          <w:sz w:val="28"/>
          <w:szCs w:val="28"/>
        </w:rPr>
      </w:pPr>
    </w:p>
    <w:p w:rsidR="00991766" w:rsidRDefault="00991766" w:rsidP="00991766">
      <w:pPr>
        <w:spacing w:after="0" w:line="360" w:lineRule="auto"/>
        <w:jc w:val="both"/>
        <w:rPr>
          <w:rFonts w:ascii="Times New Roman" w:hAnsi="Times New Roman" w:cs="Times New Roman"/>
          <w:sz w:val="28"/>
          <w:szCs w:val="28"/>
        </w:rPr>
      </w:pPr>
      <w:r w:rsidRPr="006D6E7C">
        <w:rPr>
          <w:rFonts w:ascii="Times New Roman" w:hAnsi="Times New Roman" w:cs="Times New Roman"/>
          <w:noProof/>
          <w:sz w:val="28"/>
          <w:szCs w:val="28"/>
        </w:rPr>
        <w:drawing>
          <wp:inline distT="0" distB="0" distL="0" distR="0">
            <wp:extent cx="5876925" cy="3524250"/>
            <wp:effectExtent l="0" t="0" r="0" b="0"/>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Категории нарушенных прав </w:t>
      </w:r>
    </w:p>
    <w:p w:rsidR="00991766" w:rsidRDefault="00991766" w:rsidP="00991766">
      <w:pPr>
        <w:spacing w:after="0" w:line="360" w:lineRule="auto"/>
        <w:ind w:firstLine="709"/>
        <w:jc w:val="both"/>
        <w:rPr>
          <w:rFonts w:ascii="Times New Roman" w:hAnsi="Times New Roman" w:cs="Times New Roman"/>
          <w:sz w:val="28"/>
          <w:szCs w:val="28"/>
        </w:rPr>
      </w:pP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общем объеме поступающих от жителей Тверской области писем можно выделить обращения, касающиеся </w:t>
      </w:r>
      <w:r w:rsidR="00632446">
        <w:rPr>
          <w:rFonts w:ascii="Times New Roman" w:hAnsi="Times New Roman" w:cs="Times New Roman"/>
          <w:sz w:val="28"/>
          <w:szCs w:val="28"/>
        </w:rPr>
        <w:t xml:space="preserve">социальных, </w:t>
      </w:r>
      <w:proofErr w:type="gramStart"/>
      <w:r w:rsidR="00632446">
        <w:rPr>
          <w:rFonts w:ascii="Times New Roman" w:hAnsi="Times New Roman" w:cs="Times New Roman"/>
          <w:sz w:val="28"/>
          <w:szCs w:val="28"/>
        </w:rPr>
        <w:t>личных</w:t>
      </w:r>
      <w:r>
        <w:rPr>
          <w:rFonts w:ascii="Times New Roman" w:hAnsi="Times New Roman" w:cs="Times New Roman"/>
          <w:sz w:val="28"/>
          <w:szCs w:val="28"/>
        </w:rPr>
        <w:t xml:space="preserve">,  </w:t>
      </w:r>
      <w:r w:rsidR="00632446">
        <w:rPr>
          <w:rFonts w:ascii="Times New Roman" w:hAnsi="Times New Roman" w:cs="Times New Roman"/>
          <w:sz w:val="28"/>
          <w:szCs w:val="28"/>
        </w:rPr>
        <w:t>культурных</w:t>
      </w:r>
      <w:proofErr w:type="gramEnd"/>
      <w:r w:rsidR="00632446">
        <w:rPr>
          <w:rFonts w:ascii="Times New Roman" w:hAnsi="Times New Roman" w:cs="Times New Roman"/>
          <w:sz w:val="28"/>
          <w:szCs w:val="28"/>
        </w:rPr>
        <w:t xml:space="preserve"> </w:t>
      </w:r>
      <w:r>
        <w:rPr>
          <w:rFonts w:ascii="Times New Roman" w:hAnsi="Times New Roman" w:cs="Times New Roman"/>
          <w:sz w:val="28"/>
          <w:szCs w:val="28"/>
        </w:rPr>
        <w:t>экономических</w:t>
      </w:r>
      <w:r w:rsidR="00632446">
        <w:rPr>
          <w:rFonts w:ascii="Times New Roman" w:hAnsi="Times New Roman" w:cs="Times New Roman"/>
          <w:sz w:val="28"/>
          <w:szCs w:val="28"/>
        </w:rPr>
        <w:t xml:space="preserve"> и </w:t>
      </w:r>
      <w:r w:rsidRPr="00E00F37">
        <w:rPr>
          <w:rFonts w:ascii="Times New Roman" w:hAnsi="Times New Roman" w:cs="Times New Roman"/>
          <w:sz w:val="28"/>
          <w:szCs w:val="28"/>
        </w:rPr>
        <w:t>политических</w:t>
      </w:r>
      <w:r w:rsidR="00E77C8B" w:rsidRPr="00E00F37">
        <w:rPr>
          <w:rFonts w:ascii="Times New Roman" w:hAnsi="Times New Roman" w:cs="Times New Roman"/>
          <w:sz w:val="28"/>
          <w:szCs w:val="28"/>
        </w:rPr>
        <w:t xml:space="preserve"> </w:t>
      </w:r>
      <w:r w:rsidRPr="00E00F37">
        <w:rPr>
          <w:rFonts w:ascii="Times New Roman" w:hAnsi="Times New Roman" w:cs="Times New Roman"/>
          <w:sz w:val="28"/>
          <w:szCs w:val="28"/>
        </w:rPr>
        <w:t>прав</w:t>
      </w:r>
      <w:r>
        <w:rPr>
          <w:rFonts w:ascii="Times New Roman" w:hAnsi="Times New Roman" w:cs="Times New Roman"/>
          <w:sz w:val="28"/>
          <w:szCs w:val="28"/>
        </w:rPr>
        <w:t xml:space="preserve">. </w:t>
      </w:r>
    </w:p>
    <w:p w:rsidR="00991766" w:rsidRPr="00BD14BF" w:rsidRDefault="00991766" w:rsidP="00991766">
      <w:pPr>
        <w:spacing w:after="0" w:line="240" w:lineRule="auto"/>
        <w:jc w:val="right"/>
        <w:rPr>
          <w:rFonts w:ascii="Times New Roman" w:hAnsi="Times New Roman" w:cs="Times New Roman"/>
          <w:sz w:val="28"/>
          <w:szCs w:val="28"/>
        </w:rPr>
      </w:pPr>
    </w:p>
    <w:p w:rsidR="00991766" w:rsidRPr="00BD14BF" w:rsidRDefault="00991766" w:rsidP="00991766">
      <w:pPr>
        <w:spacing w:after="0" w:line="240" w:lineRule="auto"/>
        <w:jc w:val="right"/>
        <w:rPr>
          <w:rFonts w:ascii="Times New Roman" w:hAnsi="Times New Roman" w:cs="Times New Roman"/>
          <w:sz w:val="28"/>
          <w:szCs w:val="28"/>
        </w:rPr>
      </w:pPr>
    </w:p>
    <w:p w:rsidR="00991766" w:rsidRPr="00BD14BF" w:rsidRDefault="00991766" w:rsidP="00991766">
      <w:pPr>
        <w:spacing w:after="0" w:line="240" w:lineRule="auto"/>
        <w:jc w:val="right"/>
        <w:rPr>
          <w:rFonts w:ascii="Times New Roman" w:hAnsi="Times New Roman" w:cs="Times New Roman"/>
          <w:sz w:val="28"/>
          <w:szCs w:val="28"/>
        </w:rPr>
      </w:pPr>
    </w:p>
    <w:p w:rsidR="00991766" w:rsidRPr="00BD14BF" w:rsidRDefault="00991766" w:rsidP="00991766">
      <w:pPr>
        <w:spacing w:after="0" w:line="240" w:lineRule="auto"/>
        <w:jc w:val="right"/>
        <w:rPr>
          <w:rFonts w:ascii="Times New Roman" w:hAnsi="Times New Roman" w:cs="Times New Roman"/>
          <w:sz w:val="28"/>
          <w:szCs w:val="28"/>
        </w:rPr>
      </w:pPr>
    </w:p>
    <w:p w:rsidR="00991766" w:rsidRPr="00BD14BF" w:rsidRDefault="00991766" w:rsidP="00991766">
      <w:pPr>
        <w:spacing w:after="0" w:line="240" w:lineRule="auto"/>
        <w:jc w:val="right"/>
        <w:rPr>
          <w:rFonts w:ascii="Times New Roman" w:hAnsi="Times New Roman" w:cs="Times New Roman"/>
          <w:sz w:val="28"/>
          <w:szCs w:val="28"/>
        </w:rPr>
      </w:pPr>
    </w:p>
    <w:p w:rsidR="00991766" w:rsidRPr="00BD14BF" w:rsidRDefault="00991766" w:rsidP="00991766">
      <w:pPr>
        <w:spacing w:after="0" w:line="240" w:lineRule="auto"/>
        <w:jc w:val="right"/>
        <w:rPr>
          <w:rFonts w:ascii="Times New Roman" w:hAnsi="Times New Roman" w:cs="Times New Roman"/>
          <w:sz w:val="28"/>
          <w:szCs w:val="28"/>
        </w:rPr>
      </w:pPr>
    </w:p>
    <w:p w:rsidR="00991766" w:rsidRDefault="00991766" w:rsidP="00991766">
      <w:pPr>
        <w:spacing w:after="0" w:line="240" w:lineRule="auto"/>
        <w:jc w:val="right"/>
        <w:rPr>
          <w:rFonts w:ascii="Times New Roman" w:hAnsi="Times New Roman" w:cs="Times New Roman"/>
          <w:sz w:val="28"/>
          <w:szCs w:val="28"/>
        </w:rPr>
      </w:pPr>
    </w:p>
    <w:p w:rsidR="00991766" w:rsidRDefault="00991766" w:rsidP="0099176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Диаграмма 3</w:t>
      </w:r>
    </w:p>
    <w:p w:rsidR="00991766" w:rsidRDefault="00991766" w:rsidP="00991766">
      <w:pPr>
        <w:spacing w:after="0" w:line="240" w:lineRule="auto"/>
        <w:jc w:val="right"/>
        <w:rPr>
          <w:rFonts w:ascii="Times New Roman" w:hAnsi="Times New Roman" w:cs="Times New Roman"/>
          <w:sz w:val="28"/>
          <w:szCs w:val="28"/>
        </w:rPr>
      </w:pPr>
    </w:p>
    <w:p w:rsidR="00991766" w:rsidRPr="000A2D96" w:rsidRDefault="00991766" w:rsidP="00991766">
      <w:pPr>
        <w:spacing w:after="0" w:line="360" w:lineRule="auto"/>
        <w:jc w:val="both"/>
        <w:rPr>
          <w:rFonts w:ascii="Times New Roman" w:hAnsi="Times New Roman" w:cs="Times New Roman"/>
          <w:sz w:val="28"/>
          <w:szCs w:val="28"/>
        </w:rPr>
      </w:pPr>
      <w:r w:rsidRPr="00196F84">
        <w:rPr>
          <w:rFonts w:ascii="Times New Roman" w:hAnsi="Times New Roman" w:cs="Times New Roman"/>
          <w:noProof/>
          <w:sz w:val="28"/>
          <w:szCs w:val="28"/>
        </w:rPr>
        <w:drawing>
          <wp:inline distT="0" distB="0" distL="0" distR="0">
            <wp:extent cx="5926455" cy="3578578"/>
            <wp:effectExtent l="0" t="0" r="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2C573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Самыми многочисленными в почте Уполномоченного явля</w:t>
      </w:r>
      <w:r w:rsidR="00F514DB">
        <w:rPr>
          <w:rFonts w:ascii="Times New Roman" w:hAnsi="Times New Roman" w:cs="Times New Roman"/>
          <w:sz w:val="28"/>
          <w:szCs w:val="28"/>
        </w:rPr>
        <w:t>ются обращения</w:t>
      </w:r>
      <w:r>
        <w:rPr>
          <w:rFonts w:ascii="Times New Roman" w:hAnsi="Times New Roman" w:cs="Times New Roman"/>
          <w:sz w:val="28"/>
          <w:szCs w:val="28"/>
        </w:rPr>
        <w:t xml:space="preserve"> </w:t>
      </w:r>
      <w:r w:rsidR="002C573F" w:rsidRPr="00E00F37">
        <w:rPr>
          <w:rFonts w:ascii="Times New Roman" w:hAnsi="Times New Roman" w:cs="Times New Roman"/>
          <w:sz w:val="28"/>
          <w:szCs w:val="28"/>
        </w:rPr>
        <w:t xml:space="preserve">на </w:t>
      </w:r>
      <w:r w:rsidRPr="00E00F37">
        <w:rPr>
          <w:rFonts w:ascii="Times New Roman" w:hAnsi="Times New Roman" w:cs="Times New Roman"/>
          <w:sz w:val="28"/>
          <w:szCs w:val="28"/>
        </w:rPr>
        <w:t>социальн</w:t>
      </w:r>
      <w:r w:rsidR="002C573F" w:rsidRPr="00E00F37">
        <w:rPr>
          <w:rFonts w:ascii="Times New Roman" w:hAnsi="Times New Roman" w:cs="Times New Roman"/>
          <w:sz w:val="28"/>
          <w:szCs w:val="28"/>
        </w:rPr>
        <w:t>ую</w:t>
      </w:r>
      <w:r w:rsidRPr="00E00F37">
        <w:rPr>
          <w:rFonts w:ascii="Times New Roman" w:hAnsi="Times New Roman" w:cs="Times New Roman"/>
          <w:sz w:val="28"/>
          <w:szCs w:val="28"/>
        </w:rPr>
        <w:t xml:space="preserve"> тематик</w:t>
      </w:r>
      <w:r w:rsidR="002C573F" w:rsidRPr="00E00F37">
        <w:rPr>
          <w:rFonts w:ascii="Times New Roman" w:hAnsi="Times New Roman" w:cs="Times New Roman"/>
          <w:sz w:val="28"/>
          <w:szCs w:val="28"/>
        </w:rPr>
        <w:t>у</w:t>
      </w:r>
      <w:r>
        <w:rPr>
          <w:rFonts w:ascii="Times New Roman" w:hAnsi="Times New Roman" w:cs="Times New Roman"/>
          <w:sz w:val="28"/>
          <w:szCs w:val="28"/>
        </w:rPr>
        <w:t>: вопросы защиты жилищных прав, материнства, семьи и детства, прав на охрану здоровья и медицинскую помощь, на благоприятную окружающую среду и социальное обеспечение. В 2016 году доля таких обращений составила 58% (762 обращения).</w:t>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318 обращений (24%) </w:t>
      </w:r>
      <w:r w:rsidRPr="00B301B2">
        <w:rPr>
          <w:rFonts w:ascii="Times New Roman" w:hAnsi="Times New Roman" w:cs="Times New Roman"/>
          <w:sz w:val="28"/>
          <w:szCs w:val="28"/>
        </w:rPr>
        <w:t>каса</w:t>
      </w:r>
      <w:r w:rsidR="00F514DB">
        <w:rPr>
          <w:rFonts w:ascii="Times New Roman" w:hAnsi="Times New Roman" w:cs="Times New Roman"/>
          <w:sz w:val="28"/>
          <w:szCs w:val="28"/>
        </w:rPr>
        <w:t>лись</w:t>
      </w:r>
      <w:r w:rsidRPr="00B301B2">
        <w:rPr>
          <w:rFonts w:ascii="Times New Roman" w:hAnsi="Times New Roman" w:cs="Times New Roman"/>
          <w:sz w:val="28"/>
          <w:szCs w:val="28"/>
        </w:rPr>
        <w:t xml:space="preserve"> нару</w:t>
      </w:r>
      <w:r>
        <w:rPr>
          <w:rFonts w:ascii="Times New Roman" w:hAnsi="Times New Roman" w:cs="Times New Roman"/>
          <w:sz w:val="28"/>
          <w:szCs w:val="28"/>
        </w:rPr>
        <w:t>шений</w:t>
      </w:r>
      <w:r w:rsidRPr="00B301B2">
        <w:rPr>
          <w:rFonts w:ascii="Times New Roman" w:hAnsi="Times New Roman" w:cs="Times New Roman"/>
          <w:sz w:val="28"/>
          <w:szCs w:val="28"/>
        </w:rPr>
        <w:t xml:space="preserve"> личных (гражданских) прав и свобод. К этой группе относятся жалобы, связанные с нарушениями права на судебную защиту и справедливое судебное разбирательство, на достоинство,</w:t>
      </w:r>
      <w:r w:rsidRPr="00BD14BF">
        <w:rPr>
          <w:rFonts w:ascii="Times New Roman" w:hAnsi="Times New Roman" w:cs="Times New Roman"/>
          <w:sz w:val="28"/>
          <w:szCs w:val="28"/>
        </w:rPr>
        <w:t xml:space="preserve"> </w:t>
      </w:r>
      <w:r w:rsidRPr="00B301B2">
        <w:rPr>
          <w:rFonts w:ascii="Times New Roman" w:hAnsi="Times New Roman" w:cs="Times New Roman"/>
          <w:sz w:val="28"/>
          <w:szCs w:val="28"/>
        </w:rPr>
        <w:t xml:space="preserve">свободу и личную неприкосновенность. </w:t>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83</w:t>
      </w:r>
      <w:r w:rsidRPr="00B301B2">
        <w:rPr>
          <w:rFonts w:ascii="Times New Roman" w:hAnsi="Times New Roman" w:cs="Times New Roman"/>
          <w:sz w:val="28"/>
          <w:szCs w:val="28"/>
        </w:rPr>
        <w:t xml:space="preserve"> жалобы (</w:t>
      </w:r>
      <w:r>
        <w:rPr>
          <w:rFonts w:ascii="Times New Roman" w:hAnsi="Times New Roman" w:cs="Times New Roman"/>
          <w:sz w:val="28"/>
          <w:szCs w:val="28"/>
        </w:rPr>
        <w:t>6</w:t>
      </w:r>
      <w:r w:rsidRPr="00B301B2">
        <w:rPr>
          <w:rFonts w:ascii="Times New Roman" w:hAnsi="Times New Roman" w:cs="Times New Roman"/>
          <w:sz w:val="28"/>
          <w:szCs w:val="28"/>
        </w:rPr>
        <w:t xml:space="preserve">%) </w:t>
      </w:r>
      <w:r>
        <w:rPr>
          <w:rFonts w:ascii="Times New Roman" w:hAnsi="Times New Roman" w:cs="Times New Roman"/>
          <w:sz w:val="28"/>
          <w:szCs w:val="28"/>
        </w:rPr>
        <w:t>посвящены</w:t>
      </w:r>
      <w:r w:rsidRPr="00B301B2">
        <w:rPr>
          <w:rFonts w:ascii="Times New Roman" w:hAnsi="Times New Roman" w:cs="Times New Roman"/>
          <w:sz w:val="28"/>
          <w:szCs w:val="28"/>
        </w:rPr>
        <w:t xml:space="preserve"> нарушения</w:t>
      </w:r>
      <w:r>
        <w:rPr>
          <w:rFonts w:ascii="Times New Roman" w:hAnsi="Times New Roman" w:cs="Times New Roman"/>
          <w:sz w:val="28"/>
          <w:szCs w:val="28"/>
        </w:rPr>
        <w:t>м</w:t>
      </w:r>
      <w:r w:rsidRPr="00B301B2">
        <w:rPr>
          <w:rFonts w:ascii="Times New Roman" w:hAnsi="Times New Roman" w:cs="Times New Roman"/>
          <w:sz w:val="28"/>
          <w:szCs w:val="28"/>
        </w:rPr>
        <w:t xml:space="preserve"> культурных</w:t>
      </w:r>
      <w:r>
        <w:rPr>
          <w:rFonts w:ascii="Times New Roman" w:hAnsi="Times New Roman" w:cs="Times New Roman"/>
          <w:sz w:val="28"/>
          <w:szCs w:val="28"/>
        </w:rPr>
        <w:t xml:space="preserve"> прав граждан, в том числе прав на об</w:t>
      </w:r>
      <w:r w:rsidRPr="00B301B2">
        <w:rPr>
          <w:rFonts w:ascii="Times New Roman" w:hAnsi="Times New Roman" w:cs="Times New Roman"/>
          <w:sz w:val="28"/>
          <w:szCs w:val="28"/>
        </w:rPr>
        <w:t xml:space="preserve">разование, участие в культурной жизни. </w:t>
      </w:r>
    </w:p>
    <w:p w:rsidR="00991766" w:rsidRDefault="00991766" w:rsidP="00991766">
      <w:pPr>
        <w:spacing w:after="0" w:line="360" w:lineRule="auto"/>
        <w:ind w:firstLine="709"/>
        <w:jc w:val="both"/>
        <w:rPr>
          <w:rFonts w:ascii="Times New Roman" w:hAnsi="Times New Roman" w:cs="Times New Roman"/>
          <w:sz w:val="28"/>
          <w:szCs w:val="28"/>
        </w:rPr>
      </w:pPr>
      <w:r w:rsidRPr="00B301B2">
        <w:rPr>
          <w:rFonts w:ascii="Times New Roman" w:hAnsi="Times New Roman" w:cs="Times New Roman"/>
          <w:sz w:val="28"/>
          <w:szCs w:val="28"/>
        </w:rPr>
        <w:t>По вопросам за</w:t>
      </w:r>
      <w:r>
        <w:rPr>
          <w:rFonts w:ascii="Times New Roman" w:hAnsi="Times New Roman" w:cs="Times New Roman"/>
          <w:sz w:val="28"/>
          <w:szCs w:val="28"/>
        </w:rPr>
        <w:t>щиты экономических прав обратили</w:t>
      </w:r>
      <w:r w:rsidRPr="00B301B2">
        <w:rPr>
          <w:rFonts w:ascii="Times New Roman" w:hAnsi="Times New Roman" w:cs="Times New Roman"/>
          <w:sz w:val="28"/>
          <w:szCs w:val="28"/>
        </w:rPr>
        <w:t xml:space="preserve">сь </w:t>
      </w:r>
      <w:r>
        <w:rPr>
          <w:rFonts w:ascii="Times New Roman" w:hAnsi="Times New Roman" w:cs="Times New Roman"/>
          <w:sz w:val="28"/>
          <w:szCs w:val="28"/>
        </w:rPr>
        <w:t>34</w:t>
      </w:r>
      <w:r w:rsidRPr="00B301B2">
        <w:rPr>
          <w:rFonts w:ascii="Times New Roman" w:hAnsi="Times New Roman" w:cs="Times New Roman"/>
          <w:sz w:val="28"/>
          <w:szCs w:val="28"/>
        </w:rPr>
        <w:t xml:space="preserve"> человека (</w:t>
      </w:r>
      <w:r>
        <w:rPr>
          <w:rFonts w:ascii="Times New Roman" w:hAnsi="Times New Roman" w:cs="Times New Roman"/>
          <w:sz w:val="28"/>
          <w:szCs w:val="28"/>
        </w:rPr>
        <w:t>3</w:t>
      </w:r>
      <w:r w:rsidRPr="00B301B2">
        <w:rPr>
          <w:rFonts w:ascii="Times New Roman" w:hAnsi="Times New Roman" w:cs="Times New Roman"/>
          <w:sz w:val="28"/>
          <w:szCs w:val="28"/>
        </w:rPr>
        <w:t xml:space="preserve">%). </w:t>
      </w:r>
      <w:r>
        <w:rPr>
          <w:rFonts w:ascii="Times New Roman" w:hAnsi="Times New Roman" w:cs="Times New Roman"/>
          <w:sz w:val="28"/>
          <w:szCs w:val="28"/>
        </w:rPr>
        <w:t xml:space="preserve">Эта категория обращений </w:t>
      </w:r>
      <w:r w:rsidR="00F514DB">
        <w:rPr>
          <w:rFonts w:ascii="Times New Roman" w:hAnsi="Times New Roman" w:cs="Times New Roman"/>
          <w:sz w:val="28"/>
          <w:szCs w:val="28"/>
        </w:rPr>
        <w:t>связана с</w:t>
      </w:r>
      <w:r w:rsidRPr="00BD14BF">
        <w:rPr>
          <w:rFonts w:ascii="Times New Roman" w:hAnsi="Times New Roman" w:cs="Times New Roman"/>
          <w:sz w:val="28"/>
          <w:szCs w:val="28"/>
        </w:rPr>
        <w:t xml:space="preserve"> </w:t>
      </w:r>
      <w:r>
        <w:rPr>
          <w:rFonts w:ascii="Times New Roman" w:hAnsi="Times New Roman" w:cs="Times New Roman"/>
          <w:sz w:val="28"/>
          <w:szCs w:val="28"/>
        </w:rPr>
        <w:t>реализаци</w:t>
      </w:r>
      <w:r w:rsidR="00F514DB">
        <w:rPr>
          <w:rFonts w:ascii="Times New Roman" w:hAnsi="Times New Roman" w:cs="Times New Roman"/>
          <w:sz w:val="28"/>
          <w:szCs w:val="28"/>
        </w:rPr>
        <w:t>ей</w:t>
      </w:r>
      <w:r w:rsidRPr="00B301B2">
        <w:rPr>
          <w:rFonts w:ascii="Times New Roman" w:hAnsi="Times New Roman" w:cs="Times New Roman"/>
          <w:sz w:val="28"/>
          <w:szCs w:val="28"/>
        </w:rPr>
        <w:t xml:space="preserve"> права собственности, условий выполнения договоров. </w:t>
      </w:r>
    </w:p>
    <w:p w:rsidR="00991766" w:rsidRDefault="00991766" w:rsidP="00991766">
      <w:pPr>
        <w:spacing w:after="0" w:line="360" w:lineRule="auto"/>
        <w:ind w:firstLine="709"/>
        <w:jc w:val="both"/>
        <w:rPr>
          <w:rFonts w:ascii="Times New Roman" w:hAnsi="Times New Roman" w:cs="Times New Roman"/>
          <w:sz w:val="28"/>
          <w:szCs w:val="28"/>
        </w:rPr>
      </w:pPr>
      <w:r w:rsidRPr="00B301B2">
        <w:rPr>
          <w:rFonts w:ascii="Times New Roman" w:hAnsi="Times New Roman" w:cs="Times New Roman"/>
          <w:sz w:val="28"/>
          <w:szCs w:val="28"/>
        </w:rPr>
        <w:t>По вопросам нарушения политических прав и св</w:t>
      </w:r>
      <w:r>
        <w:rPr>
          <w:rFonts w:ascii="Times New Roman" w:hAnsi="Times New Roman" w:cs="Times New Roman"/>
          <w:sz w:val="28"/>
          <w:szCs w:val="28"/>
        </w:rPr>
        <w:t xml:space="preserve">обод в 2016 году к Уполномоченному </w:t>
      </w:r>
      <w:r w:rsidR="002C573F" w:rsidRPr="00E00F37">
        <w:rPr>
          <w:rFonts w:ascii="Times New Roman" w:hAnsi="Times New Roman" w:cs="Times New Roman"/>
          <w:sz w:val="28"/>
          <w:szCs w:val="28"/>
        </w:rPr>
        <w:t>поступили</w:t>
      </w:r>
      <w:r w:rsidR="002C573F">
        <w:rPr>
          <w:rFonts w:ascii="Times New Roman" w:hAnsi="Times New Roman" w:cs="Times New Roman"/>
          <w:sz w:val="28"/>
          <w:szCs w:val="28"/>
        </w:rPr>
        <w:t xml:space="preserve"> </w:t>
      </w:r>
      <w:r w:rsidR="00F514DB">
        <w:rPr>
          <w:rFonts w:ascii="Times New Roman" w:hAnsi="Times New Roman" w:cs="Times New Roman"/>
          <w:sz w:val="28"/>
          <w:szCs w:val="28"/>
        </w:rPr>
        <w:t>26</w:t>
      </w:r>
      <w:r w:rsidRPr="00B301B2">
        <w:rPr>
          <w:rFonts w:ascii="Times New Roman" w:hAnsi="Times New Roman" w:cs="Times New Roman"/>
          <w:sz w:val="28"/>
          <w:szCs w:val="28"/>
        </w:rPr>
        <w:t xml:space="preserve"> обращени</w:t>
      </w:r>
      <w:r>
        <w:rPr>
          <w:rFonts w:ascii="Times New Roman" w:hAnsi="Times New Roman" w:cs="Times New Roman"/>
          <w:sz w:val="28"/>
          <w:szCs w:val="28"/>
        </w:rPr>
        <w:t>й</w:t>
      </w:r>
      <w:r w:rsidRPr="00B301B2">
        <w:rPr>
          <w:rFonts w:ascii="Times New Roman" w:hAnsi="Times New Roman" w:cs="Times New Roman"/>
          <w:sz w:val="28"/>
          <w:szCs w:val="28"/>
        </w:rPr>
        <w:t xml:space="preserve"> (</w:t>
      </w:r>
      <w:r>
        <w:rPr>
          <w:rFonts w:ascii="Times New Roman" w:hAnsi="Times New Roman" w:cs="Times New Roman"/>
          <w:sz w:val="28"/>
          <w:szCs w:val="28"/>
        </w:rPr>
        <w:t>2</w:t>
      </w:r>
      <w:r w:rsidRPr="00B301B2">
        <w:rPr>
          <w:rFonts w:ascii="Times New Roman" w:hAnsi="Times New Roman" w:cs="Times New Roman"/>
          <w:sz w:val="28"/>
          <w:szCs w:val="28"/>
        </w:rPr>
        <w:t>%). Ж</w:t>
      </w:r>
      <w:r>
        <w:rPr>
          <w:rFonts w:ascii="Times New Roman" w:hAnsi="Times New Roman" w:cs="Times New Roman"/>
          <w:sz w:val="28"/>
          <w:szCs w:val="28"/>
        </w:rPr>
        <w:t>алобы данной категории связа</w:t>
      </w:r>
      <w:r w:rsidRPr="00B301B2">
        <w:rPr>
          <w:rFonts w:ascii="Times New Roman" w:hAnsi="Times New Roman" w:cs="Times New Roman"/>
          <w:sz w:val="28"/>
          <w:szCs w:val="28"/>
        </w:rPr>
        <w:t xml:space="preserve">ны с </w:t>
      </w:r>
      <w:r w:rsidRPr="009E428A">
        <w:rPr>
          <w:rFonts w:ascii="Times New Roman" w:hAnsi="Times New Roman" w:cs="Times New Roman"/>
          <w:sz w:val="28"/>
          <w:szCs w:val="28"/>
        </w:rPr>
        <w:t>реализацией права на обращение, нарушением права на участие в управлении</w:t>
      </w:r>
      <w:r w:rsidRPr="00B301B2">
        <w:rPr>
          <w:rFonts w:ascii="Times New Roman" w:hAnsi="Times New Roman" w:cs="Times New Roman"/>
          <w:sz w:val="28"/>
          <w:szCs w:val="28"/>
        </w:rPr>
        <w:t xml:space="preserve"> делами государства и т.д. </w:t>
      </w:r>
    </w:p>
    <w:p w:rsidR="00991766" w:rsidRDefault="00991766" w:rsidP="00991766">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99 жалоб (7%) содержат информацию об иных нарушениях прав и законных интересов граждан.</w:t>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Категории нарушенных прав в сравнении за 2014-2016 годы</w:t>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240" w:lineRule="auto"/>
        <w:jc w:val="right"/>
        <w:rPr>
          <w:rFonts w:ascii="Times New Roman" w:hAnsi="Times New Roman" w:cs="Times New Roman"/>
          <w:sz w:val="28"/>
          <w:szCs w:val="28"/>
        </w:rPr>
      </w:pPr>
      <w:r w:rsidRPr="004A7C31">
        <w:rPr>
          <w:rFonts w:ascii="Times New Roman" w:hAnsi="Times New Roman" w:cs="Times New Roman"/>
          <w:sz w:val="28"/>
          <w:szCs w:val="28"/>
        </w:rPr>
        <w:t xml:space="preserve">Диаграмма </w:t>
      </w:r>
      <w:r>
        <w:rPr>
          <w:rFonts w:ascii="Times New Roman" w:hAnsi="Times New Roman" w:cs="Times New Roman"/>
          <w:sz w:val="28"/>
          <w:szCs w:val="28"/>
        </w:rPr>
        <w:t>4</w:t>
      </w:r>
    </w:p>
    <w:p w:rsidR="00991766" w:rsidRDefault="00991766" w:rsidP="00991766">
      <w:pPr>
        <w:spacing w:after="0" w:line="240" w:lineRule="auto"/>
        <w:jc w:val="right"/>
        <w:rPr>
          <w:rFonts w:ascii="Times New Roman" w:hAnsi="Times New Roman" w:cs="Times New Roman"/>
          <w:sz w:val="28"/>
          <w:szCs w:val="28"/>
        </w:rPr>
      </w:pPr>
    </w:p>
    <w:p w:rsidR="00991766" w:rsidRPr="004A7C31" w:rsidRDefault="00991766" w:rsidP="00991766">
      <w:pPr>
        <w:spacing w:after="0" w:line="240" w:lineRule="auto"/>
        <w:jc w:val="right"/>
        <w:rPr>
          <w:rFonts w:ascii="Times New Roman" w:hAnsi="Times New Roman" w:cs="Times New Roman"/>
          <w:sz w:val="28"/>
          <w:szCs w:val="28"/>
        </w:rPr>
      </w:pPr>
      <w:r w:rsidRPr="00196F84">
        <w:rPr>
          <w:rFonts w:ascii="Times New Roman" w:hAnsi="Times New Roman" w:cs="Times New Roman"/>
          <w:noProof/>
          <w:sz w:val="28"/>
          <w:szCs w:val="28"/>
        </w:rPr>
        <w:drawing>
          <wp:inline distT="0" distB="0" distL="0" distR="0">
            <wp:extent cx="5936776" cy="3835021"/>
            <wp:effectExtent l="0" t="0" r="0" b="0"/>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сравнению с 2015 годом увеличилось количество обращений о несоблюдении социальных, политических и культурных прав граждан, причем увеличение по категории «социальные права» значительное – 35%.</w:t>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Тематика обращений</w:t>
      </w:r>
    </w:p>
    <w:p w:rsidR="00991766" w:rsidRDefault="00991766" w:rsidP="00991766">
      <w:pPr>
        <w:spacing w:after="0" w:line="360" w:lineRule="auto"/>
        <w:ind w:firstLine="709"/>
        <w:jc w:val="both"/>
        <w:rPr>
          <w:rFonts w:ascii="Times New Roman" w:hAnsi="Times New Roman" w:cs="Times New Roman"/>
          <w:sz w:val="28"/>
          <w:szCs w:val="28"/>
        </w:rPr>
      </w:pPr>
    </w:p>
    <w:p w:rsidR="00991766" w:rsidRDefault="00991766" w:rsidP="00991766">
      <w:pPr>
        <w:spacing w:after="0" w:line="360" w:lineRule="auto"/>
        <w:ind w:firstLine="709"/>
        <w:jc w:val="both"/>
        <w:rPr>
          <w:rFonts w:ascii="Times New Roman" w:hAnsi="Times New Roman" w:cs="Times New Roman"/>
          <w:sz w:val="28"/>
          <w:szCs w:val="28"/>
        </w:rPr>
      </w:pPr>
      <w:r w:rsidRPr="00B301B2">
        <w:rPr>
          <w:rFonts w:ascii="Times New Roman" w:hAnsi="Times New Roman" w:cs="Times New Roman"/>
          <w:sz w:val="28"/>
          <w:szCs w:val="28"/>
        </w:rPr>
        <w:t xml:space="preserve">Анализ </w:t>
      </w:r>
      <w:r>
        <w:rPr>
          <w:rFonts w:ascii="Times New Roman" w:hAnsi="Times New Roman" w:cs="Times New Roman"/>
          <w:sz w:val="28"/>
          <w:szCs w:val="28"/>
        </w:rPr>
        <w:t xml:space="preserve">тематики </w:t>
      </w:r>
      <w:r w:rsidRPr="00B301B2">
        <w:rPr>
          <w:rFonts w:ascii="Times New Roman" w:hAnsi="Times New Roman" w:cs="Times New Roman"/>
          <w:sz w:val="28"/>
          <w:szCs w:val="28"/>
        </w:rPr>
        <w:t xml:space="preserve">поступивших </w:t>
      </w:r>
      <w:r>
        <w:rPr>
          <w:rFonts w:ascii="Times New Roman" w:hAnsi="Times New Roman" w:cs="Times New Roman"/>
          <w:sz w:val="28"/>
          <w:szCs w:val="28"/>
        </w:rPr>
        <w:t>обращений</w:t>
      </w:r>
      <w:r w:rsidRPr="00BD14BF">
        <w:rPr>
          <w:rFonts w:ascii="Times New Roman" w:hAnsi="Times New Roman" w:cs="Times New Roman"/>
          <w:sz w:val="28"/>
          <w:szCs w:val="28"/>
        </w:rPr>
        <w:t xml:space="preserve"> </w:t>
      </w:r>
      <w:r>
        <w:rPr>
          <w:rFonts w:ascii="Times New Roman" w:hAnsi="Times New Roman" w:cs="Times New Roman"/>
          <w:sz w:val="28"/>
          <w:szCs w:val="28"/>
        </w:rPr>
        <w:t xml:space="preserve">позволяет выделить основные тенденции нарушений прав граждан в Тверской области. </w:t>
      </w:r>
    </w:p>
    <w:p w:rsidR="000532C6" w:rsidRDefault="000532C6" w:rsidP="00991766">
      <w:pPr>
        <w:spacing w:after="0" w:line="360" w:lineRule="auto"/>
        <w:ind w:firstLine="709"/>
        <w:jc w:val="both"/>
        <w:rPr>
          <w:rFonts w:ascii="Times New Roman" w:hAnsi="Times New Roman" w:cs="Times New Roman"/>
          <w:sz w:val="28"/>
          <w:szCs w:val="28"/>
        </w:rPr>
      </w:pPr>
    </w:p>
    <w:p w:rsidR="000532C6" w:rsidRDefault="000532C6" w:rsidP="00991766">
      <w:pPr>
        <w:spacing w:after="0" w:line="360" w:lineRule="auto"/>
        <w:ind w:firstLine="709"/>
        <w:jc w:val="both"/>
        <w:rPr>
          <w:rFonts w:ascii="Times New Roman" w:hAnsi="Times New Roman" w:cs="Times New Roman"/>
          <w:sz w:val="28"/>
          <w:szCs w:val="28"/>
        </w:rPr>
      </w:pPr>
    </w:p>
    <w:p w:rsidR="00991766" w:rsidRPr="004A7C31" w:rsidRDefault="00991766" w:rsidP="00991766">
      <w:pPr>
        <w:spacing w:after="0" w:line="240" w:lineRule="auto"/>
        <w:jc w:val="right"/>
        <w:rPr>
          <w:rFonts w:ascii="Times New Roman" w:hAnsi="Times New Roman" w:cs="Times New Roman"/>
          <w:sz w:val="28"/>
          <w:szCs w:val="28"/>
        </w:rPr>
      </w:pPr>
      <w:r w:rsidRPr="004A7C31">
        <w:rPr>
          <w:rFonts w:ascii="Times New Roman" w:hAnsi="Times New Roman" w:cs="Times New Roman"/>
          <w:sz w:val="28"/>
          <w:szCs w:val="28"/>
        </w:rPr>
        <w:t>Таблица 1</w:t>
      </w:r>
    </w:p>
    <w:p w:rsidR="00991766" w:rsidRDefault="00991766" w:rsidP="00991766">
      <w:pPr>
        <w:spacing w:after="0" w:line="240" w:lineRule="auto"/>
        <w:jc w:val="center"/>
        <w:rPr>
          <w:rFonts w:ascii="Times New Roman" w:hAnsi="Times New Roman" w:cs="Times New Roman"/>
          <w:b/>
          <w:sz w:val="28"/>
          <w:szCs w:val="28"/>
        </w:rPr>
      </w:pPr>
    </w:p>
    <w:tbl>
      <w:tblPr>
        <w:tblW w:w="0" w:type="auto"/>
        <w:tblInd w:w="-152" w:type="dxa"/>
        <w:tblBorders>
          <w:top w:val="single" w:sz="4" w:space="0" w:color="000000"/>
          <w:left w:val="single" w:sz="4" w:space="0" w:color="000000"/>
          <w:bottom w:val="single" w:sz="4" w:space="0" w:color="000000"/>
          <w:right w:val="nil"/>
          <w:insideH w:val="single" w:sz="4" w:space="0" w:color="000000"/>
          <w:insideV w:val="nil"/>
        </w:tblBorders>
        <w:tblLayout w:type="fixed"/>
        <w:tblLook w:val="0000" w:firstRow="0" w:lastRow="0" w:firstColumn="0" w:lastColumn="0" w:noHBand="0" w:noVBand="0"/>
      </w:tblPr>
      <w:tblGrid>
        <w:gridCol w:w="3095"/>
        <w:gridCol w:w="1090"/>
        <w:gridCol w:w="1091"/>
        <w:gridCol w:w="1091"/>
        <w:gridCol w:w="1091"/>
        <w:gridCol w:w="1091"/>
        <w:gridCol w:w="1091"/>
      </w:tblGrid>
      <w:tr w:rsidR="00991766" w:rsidTr="00991766">
        <w:tc>
          <w:tcPr>
            <w:tcW w:w="3095" w:type="dxa"/>
            <w:vMerge w:val="restart"/>
            <w:tcBorders>
              <w:top w:val="single" w:sz="4" w:space="0" w:color="000000"/>
              <w:left w:val="single" w:sz="4" w:space="0" w:color="000000"/>
              <w:bottom w:val="single" w:sz="4" w:space="0" w:color="000000"/>
              <w:right w:val="nil"/>
            </w:tcBorders>
            <w:shd w:val="clear" w:color="auto" w:fill="auto"/>
            <w:tcMar>
              <w:left w:w="108" w:type="dxa"/>
            </w:tcMar>
            <w:vAlign w:val="center"/>
          </w:tcPr>
          <w:p w:rsidR="00991766" w:rsidRPr="000532C6" w:rsidRDefault="00991766" w:rsidP="00991766">
            <w:pPr>
              <w:snapToGrid w:val="0"/>
              <w:spacing w:after="0"/>
              <w:jc w:val="center"/>
              <w:rPr>
                <w:rFonts w:ascii="Times New Roman" w:eastAsia="Calibri" w:hAnsi="Times New Roman" w:cs="Times New Roman"/>
                <w:b/>
                <w:sz w:val="24"/>
                <w:szCs w:val="24"/>
              </w:rPr>
            </w:pPr>
          </w:p>
          <w:p w:rsidR="00991766" w:rsidRPr="000532C6" w:rsidRDefault="00991766" w:rsidP="00991766">
            <w:pPr>
              <w:spacing w:after="0"/>
              <w:jc w:val="center"/>
              <w:rPr>
                <w:rFonts w:ascii="Times New Roman" w:eastAsia="Calibri" w:hAnsi="Times New Roman" w:cs="Times New Roman"/>
                <w:b/>
                <w:sz w:val="24"/>
                <w:szCs w:val="24"/>
              </w:rPr>
            </w:pPr>
            <w:r w:rsidRPr="000532C6">
              <w:rPr>
                <w:rFonts w:ascii="Times New Roman" w:eastAsia="Calibri" w:hAnsi="Times New Roman" w:cs="Times New Roman"/>
                <w:b/>
                <w:sz w:val="24"/>
                <w:szCs w:val="24"/>
              </w:rPr>
              <w:t>Тематика обращений</w:t>
            </w:r>
          </w:p>
          <w:p w:rsidR="00991766" w:rsidRPr="000532C6" w:rsidRDefault="00991766" w:rsidP="00991766">
            <w:pPr>
              <w:spacing w:after="0"/>
              <w:jc w:val="center"/>
              <w:rPr>
                <w:rFonts w:ascii="Times New Roman" w:eastAsia="Calibri" w:hAnsi="Times New Roman" w:cs="Times New Roman"/>
                <w:b/>
                <w:sz w:val="24"/>
                <w:szCs w:val="24"/>
              </w:rPr>
            </w:pPr>
          </w:p>
        </w:tc>
        <w:tc>
          <w:tcPr>
            <w:tcW w:w="2181" w:type="dxa"/>
            <w:gridSpan w:val="2"/>
            <w:tcBorders>
              <w:top w:val="single" w:sz="4" w:space="0" w:color="000000"/>
              <w:left w:val="single" w:sz="4" w:space="0" w:color="000000"/>
              <w:bottom w:val="single" w:sz="4" w:space="0" w:color="000000"/>
              <w:right w:val="nil"/>
            </w:tcBorders>
            <w:shd w:val="clear" w:color="auto" w:fill="auto"/>
            <w:tcMar>
              <w:left w:w="108" w:type="dxa"/>
            </w:tcMar>
            <w:vAlign w:val="center"/>
          </w:tcPr>
          <w:p w:rsidR="00991766" w:rsidRPr="000532C6" w:rsidRDefault="00991766" w:rsidP="00991766">
            <w:pPr>
              <w:snapToGrid w:val="0"/>
              <w:spacing w:after="0" w:line="240" w:lineRule="auto"/>
              <w:jc w:val="center"/>
              <w:rPr>
                <w:rFonts w:ascii="Times New Roman" w:eastAsia="Calibri" w:hAnsi="Times New Roman" w:cs="Times New Roman"/>
                <w:b/>
                <w:sz w:val="24"/>
                <w:szCs w:val="24"/>
              </w:rPr>
            </w:pPr>
          </w:p>
          <w:p w:rsidR="00991766" w:rsidRPr="000532C6" w:rsidRDefault="00991766" w:rsidP="00991766">
            <w:pPr>
              <w:spacing w:after="0" w:line="240" w:lineRule="auto"/>
              <w:jc w:val="center"/>
              <w:rPr>
                <w:rFonts w:ascii="Times New Roman" w:eastAsia="Calibri" w:hAnsi="Times New Roman" w:cs="Times New Roman"/>
                <w:b/>
                <w:sz w:val="24"/>
                <w:szCs w:val="24"/>
              </w:rPr>
            </w:pPr>
            <w:r w:rsidRPr="000532C6">
              <w:rPr>
                <w:rFonts w:ascii="Times New Roman" w:eastAsia="Calibri" w:hAnsi="Times New Roman" w:cs="Times New Roman"/>
                <w:b/>
                <w:sz w:val="24"/>
                <w:szCs w:val="24"/>
              </w:rPr>
              <w:t>2014 год</w:t>
            </w:r>
          </w:p>
          <w:p w:rsidR="00991766" w:rsidRPr="000532C6" w:rsidRDefault="00991766" w:rsidP="00991766">
            <w:pPr>
              <w:spacing w:after="0" w:line="240" w:lineRule="auto"/>
              <w:jc w:val="center"/>
              <w:rPr>
                <w:rFonts w:ascii="Times New Roman" w:eastAsia="Calibri" w:hAnsi="Times New Roman" w:cs="Times New Roman"/>
                <w:b/>
                <w:sz w:val="24"/>
                <w:szCs w:val="24"/>
              </w:rPr>
            </w:pPr>
          </w:p>
        </w:tc>
        <w:tc>
          <w:tcPr>
            <w:tcW w:w="2182"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991766" w:rsidRPr="000532C6" w:rsidRDefault="00991766" w:rsidP="00991766">
            <w:pPr>
              <w:snapToGrid w:val="0"/>
              <w:spacing w:after="0" w:line="240" w:lineRule="auto"/>
              <w:jc w:val="center"/>
              <w:rPr>
                <w:rFonts w:ascii="Times New Roman" w:eastAsia="Calibri" w:hAnsi="Times New Roman" w:cs="Times New Roman"/>
                <w:b/>
                <w:sz w:val="24"/>
                <w:szCs w:val="24"/>
              </w:rPr>
            </w:pPr>
          </w:p>
          <w:p w:rsidR="00991766" w:rsidRPr="000532C6" w:rsidRDefault="00991766" w:rsidP="00991766">
            <w:pPr>
              <w:spacing w:after="0" w:line="240" w:lineRule="auto"/>
              <w:jc w:val="center"/>
              <w:rPr>
                <w:rFonts w:ascii="Times New Roman" w:eastAsia="Calibri" w:hAnsi="Times New Roman" w:cs="Times New Roman"/>
                <w:b/>
                <w:sz w:val="24"/>
                <w:szCs w:val="24"/>
              </w:rPr>
            </w:pPr>
            <w:r w:rsidRPr="000532C6">
              <w:rPr>
                <w:rFonts w:ascii="Times New Roman" w:eastAsia="Calibri" w:hAnsi="Times New Roman" w:cs="Times New Roman"/>
                <w:b/>
                <w:sz w:val="24"/>
                <w:szCs w:val="24"/>
              </w:rPr>
              <w:t>2015 год</w:t>
            </w:r>
          </w:p>
          <w:p w:rsidR="00991766" w:rsidRPr="000532C6" w:rsidRDefault="00991766" w:rsidP="00991766">
            <w:pPr>
              <w:spacing w:after="0" w:line="240" w:lineRule="auto"/>
              <w:jc w:val="center"/>
              <w:rPr>
                <w:rFonts w:ascii="Times New Roman" w:eastAsia="Calibri" w:hAnsi="Times New Roman" w:cs="Times New Roman"/>
                <w:b/>
                <w:sz w:val="24"/>
                <w:szCs w:val="24"/>
              </w:rPr>
            </w:pPr>
          </w:p>
        </w:tc>
        <w:tc>
          <w:tcPr>
            <w:tcW w:w="2182" w:type="dxa"/>
            <w:gridSpan w:val="2"/>
            <w:tcBorders>
              <w:top w:val="single" w:sz="4" w:space="0" w:color="000000"/>
              <w:left w:val="single" w:sz="4" w:space="0" w:color="000000"/>
              <w:bottom w:val="single" w:sz="4" w:space="0" w:color="000000"/>
              <w:right w:val="single" w:sz="4" w:space="0" w:color="000000"/>
            </w:tcBorders>
            <w:vAlign w:val="center"/>
          </w:tcPr>
          <w:p w:rsidR="00991766" w:rsidRPr="000532C6" w:rsidRDefault="00991766" w:rsidP="00991766">
            <w:pPr>
              <w:snapToGrid w:val="0"/>
              <w:spacing w:after="0" w:line="240" w:lineRule="auto"/>
              <w:jc w:val="center"/>
              <w:rPr>
                <w:rFonts w:ascii="Times New Roman" w:eastAsia="Calibri" w:hAnsi="Times New Roman" w:cs="Times New Roman"/>
                <w:b/>
                <w:sz w:val="24"/>
                <w:szCs w:val="24"/>
              </w:rPr>
            </w:pPr>
          </w:p>
          <w:p w:rsidR="00991766" w:rsidRPr="000532C6" w:rsidRDefault="00991766" w:rsidP="00991766">
            <w:pPr>
              <w:snapToGrid w:val="0"/>
              <w:spacing w:after="0" w:line="240" w:lineRule="auto"/>
              <w:jc w:val="center"/>
              <w:rPr>
                <w:rFonts w:ascii="Times New Roman" w:eastAsia="Calibri" w:hAnsi="Times New Roman" w:cs="Times New Roman"/>
                <w:b/>
                <w:sz w:val="24"/>
                <w:szCs w:val="24"/>
              </w:rPr>
            </w:pPr>
            <w:r w:rsidRPr="000532C6">
              <w:rPr>
                <w:rFonts w:ascii="Times New Roman" w:eastAsia="Calibri" w:hAnsi="Times New Roman" w:cs="Times New Roman"/>
                <w:b/>
                <w:sz w:val="24"/>
                <w:szCs w:val="24"/>
              </w:rPr>
              <w:t>2016 год</w:t>
            </w:r>
          </w:p>
          <w:p w:rsidR="00991766" w:rsidRPr="000532C6" w:rsidRDefault="00991766" w:rsidP="00991766">
            <w:pPr>
              <w:snapToGrid w:val="0"/>
              <w:spacing w:after="0" w:line="240" w:lineRule="auto"/>
              <w:jc w:val="center"/>
              <w:rPr>
                <w:rFonts w:ascii="Times New Roman" w:eastAsia="Calibri" w:hAnsi="Times New Roman" w:cs="Times New Roman"/>
                <w:b/>
                <w:sz w:val="24"/>
                <w:szCs w:val="24"/>
              </w:rPr>
            </w:pPr>
          </w:p>
        </w:tc>
      </w:tr>
      <w:tr w:rsidR="00991766" w:rsidTr="00991766">
        <w:tc>
          <w:tcPr>
            <w:tcW w:w="3095" w:type="dxa"/>
            <w:vMerge/>
            <w:tcBorders>
              <w:top w:val="single" w:sz="4" w:space="0" w:color="000000"/>
              <w:left w:val="single" w:sz="4" w:space="0" w:color="000000"/>
              <w:bottom w:val="single" w:sz="4" w:space="0" w:color="000000"/>
              <w:right w:val="nil"/>
            </w:tcBorders>
            <w:shd w:val="clear" w:color="auto" w:fill="auto"/>
            <w:tcMar>
              <w:left w:w="108" w:type="dxa"/>
            </w:tcMar>
            <w:vAlign w:val="center"/>
          </w:tcPr>
          <w:p w:rsidR="00991766" w:rsidRPr="000532C6" w:rsidRDefault="00991766" w:rsidP="00991766">
            <w:pPr>
              <w:snapToGrid w:val="0"/>
              <w:spacing w:after="0"/>
              <w:rPr>
                <w:rFonts w:ascii="Times New Roman" w:eastAsia="Calibri" w:hAnsi="Times New Roman" w:cs="Times New Roman"/>
                <w:sz w:val="24"/>
                <w:szCs w:val="24"/>
              </w:rPr>
            </w:pPr>
          </w:p>
        </w:tc>
        <w:tc>
          <w:tcPr>
            <w:tcW w:w="109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991766" w:rsidRPr="000532C6" w:rsidRDefault="00991766" w:rsidP="00991766">
            <w:pPr>
              <w:spacing w:after="0"/>
              <w:jc w:val="center"/>
              <w:rPr>
                <w:rFonts w:ascii="Times New Roman" w:eastAsia="Calibri" w:hAnsi="Times New Roman" w:cs="Times New Roman"/>
                <w:b/>
                <w:sz w:val="24"/>
                <w:szCs w:val="24"/>
              </w:rPr>
            </w:pPr>
            <w:proofErr w:type="gramStart"/>
            <w:r w:rsidRPr="000532C6">
              <w:rPr>
                <w:rFonts w:ascii="Times New Roman" w:eastAsia="Calibri" w:hAnsi="Times New Roman" w:cs="Times New Roman"/>
                <w:b/>
                <w:sz w:val="24"/>
                <w:szCs w:val="24"/>
              </w:rPr>
              <w:t>кол</w:t>
            </w:r>
            <w:proofErr w:type="gramEnd"/>
            <w:r w:rsidRPr="000532C6">
              <w:rPr>
                <w:rFonts w:ascii="Times New Roman" w:eastAsia="Calibri" w:hAnsi="Times New Roman" w:cs="Times New Roman"/>
                <w:b/>
                <w:sz w:val="24"/>
                <w:szCs w:val="24"/>
              </w:rPr>
              <w:t>-во</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991766" w:rsidRPr="000532C6" w:rsidRDefault="00991766" w:rsidP="00991766">
            <w:pPr>
              <w:spacing w:after="0" w:line="240" w:lineRule="auto"/>
              <w:jc w:val="center"/>
              <w:rPr>
                <w:rFonts w:ascii="Times New Roman" w:eastAsia="Calibri" w:hAnsi="Times New Roman" w:cs="Times New Roman"/>
                <w:b/>
                <w:sz w:val="24"/>
                <w:szCs w:val="24"/>
              </w:rPr>
            </w:pPr>
            <w:r w:rsidRPr="000532C6">
              <w:rPr>
                <w:rFonts w:ascii="Times New Roman" w:eastAsia="Calibri" w:hAnsi="Times New Roman" w:cs="Times New Roman"/>
                <w:b/>
                <w:sz w:val="24"/>
                <w:szCs w:val="24"/>
              </w:rPr>
              <w:t>% от общего</w:t>
            </w:r>
          </w:p>
          <w:p w:rsidR="00991766" w:rsidRPr="000532C6" w:rsidRDefault="00991766" w:rsidP="00991766">
            <w:pPr>
              <w:spacing w:after="0" w:line="240" w:lineRule="auto"/>
              <w:jc w:val="center"/>
              <w:rPr>
                <w:rFonts w:ascii="Times New Roman" w:eastAsia="Calibri" w:hAnsi="Times New Roman" w:cs="Times New Roman"/>
                <w:b/>
                <w:sz w:val="24"/>
                <w:szCs w:val="24"/>
              </w:rPr>
            </w:pPr>
            <w:proofErr w:type="gramStart"/>
            <w:r w:rsidRPr="000532C6">
              <w:rPr>
                <w:rFonts w:ascii="Times New Roman" w:eastAsia="Calibri" w:hAnsi="Times New Roman" w:cs="Times New Roman"/>
                <w:b/>
                <w:sz w:val="24"/>
                <w:szCs w:val="24"/>
              </w:rPr>
              <w:t>кол</w:t>
            </w:r>
            <w:proofErr w:type="gramEnd"/>
            <w:r w:rsidRPr="000532C6">
              <w:rPr>
                <w:rFonts w:ascii="Times New Roman" w:eastAsia="Calibri" w:hAnsi="Times New Roman" w:cs="Times New Roman"/>
                <w:b/>
                <w:sz w:val="24"/>
                <w:szCs w:val="24"/>
              </w:rPr>
              <w:t>-ва обращений (1182)</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991766" w:rsidRPr="000532C6" w:rsidRDefault="00991766" w:rsidP="00991766">
            <w:pPr>
              <w:spacing w:after="0" w:line="240" w:lineRule="auto"/>
              <w:jc w:val="center"/>
              <w:rPr>
                <w:rFonts w:ascii="Times New Roman" w:eastAsia="Calibri" w:hAnsi="Times New Roman" w:cs="Times New Roman"/>
                <w:b/>
                <w:sz w:val="24"/>
                <w:szCs w:val="24"/>
              </w:rPr>
            </w:pPr>
            <w:proofErr w:type="gramStart"/>
            <w:r w:rsidRPr="000532C6">
              <w:rPr>
                <w:rFonts w:ascii="Times New Roman" w:eastAsia="Calibri" w:hAnsi="Times New Roman" w:cs="Times New Roman"/>
                <w:b/>
                <w:sz w:val="24"/>
                <w:szCs w:val="24"/>
              </w:rPr>
              <w:t>кол</w:t>
            </w:r>
            <w:proofErr w:type="gramEnd"/>
            <w:r w:rsidRPr="000532C6">
              <w:rPr>
                <w:rFonts w:ascii="Times New Roman" w:eastAsia="Calibri" w:hAnsi="Times New Roman" w:cs="Times New Roman"/>
                <w:b/>
                <w:sz w:val="24"/>
                <w:szCs w:val="24"/>
              </w:rPr>
              <w:t>-во</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991766" w:rsidRPr="000532C6" w:rsidRDefault="00991766" w:rsidP="00991766">
            <w:pPr>
              <w:spacing w:after="0" w:line="240" w:lineRule="auto"/>
              <w:jc w:val="center"/>
              <w:rPr>
                <w:rFonts w:ascii="Times New Roman" w:eastAsia="Calibri" w:hAnsi="Times New Roman" w:cs="Times New Roman"/>
                <w:b/>
                <w:sz w:val="24"/>
                <w:szCs w:val="24"/>
              </w:rPr>
            </w:pPr>
            <w:r w:rsidRPr="000532C6">
              <w:rPr>
                <w:rFonts w:ascii="Times New Roman" w:eastAsia="Calibri" w:hAnsi="Times New Roman" w:cs="Times New Roman"/>
                <w:b/>
                <w:sz w:val="24"/>
                <w:szCs w:val="24"/>
              </w:rPr>
              <w:t>% от общего кол-ва обращений (1120)</w:t>
            </w:r>
          </w:p>
        </w:tc>
        <w:tc>
          <w:tcPr>
            <w:tcW w:w="1091" w:type="dxa"/>
            <w:tcBorders>
              <w:top w:val="single" w:sz="4" w:space="0" w:color="000000"/>
              <w:left w:val="single" w:sz="4" w:space="0" w:color="000000"/>
              <w:right w:val="single" w:sz="4" w:space="0" w:color="000000"/>
            </w:tcBorders>
            <w:vAlign w:val="center"/>
          </w:tcPr>
          <w:p w:rsidR="00991766" w:rsidRPr="000532C6" w:rsidRDefault="00991766" w:rsidP="00991766">
            <w:pPr>
              <w:spacing w:after="0" w:line="240" w:lineRule="auto"/>
              <w:jc w:val="center"/>
              <w:rPr>
                <w:rFonts w:ascii="Times New Roman" w:eastAsia="Calibri" w:hAnsi="Times New Roman" w:cs="Times New Roman"/>
                <w:b/>
                <w:sz w:val="24"/>
                <w:szCs w:val="24"/>
              </w:rPr>
            </w:pPr>
            <w:proofErr w:type="gramStart"/>
            <w:r w:rsidRPr="000532C6">
              <w:rPr>
                <w:rFonts w:ascii="Times New Roman" w:eastAsia="Calibri" w:hAnsi="Times New Roman" w:cs="Times New Roman"/>
                <w:b/>
                <w:sz w:val="24"/>
                <w:szCs w:val="24"/>
              </w:rPr>
              <w:t>кол</w:t>
            </w:r>
            <w:proofErr w:type="gramEnd"/>
            <w:r w:rsidRPr="000532C6">
              <w:rPr>
                <w:rFonts w:ascii="Times New Roman" w:eastAsia="Calibri" w:hAnsi="Times New Roman" w:cs="Times New Roman"/>
                <w:b/>
                <w:sz w:val="24"/>
                <w:szCs w:val="24"/>
              </w:rPr>
              <w:t>-во</w:t>
            </w:r>
          </w:p>
        </w:tc>
        <w:tc>
          <w:tcPr>
            <w:tcW w:w="1091" w:type="dxa"/>
            <w:tcBorders>
              <w:top w:val="single" w:sz="4" w:space="0" w:color="000000"/>
              <w:left w:val="single" w:sz="4" w:space="0" w:color="000000"/>
              <w:right w:val="single" w:sz="4" w:space="0" w:color="000000"/>
            </w:tcBorders>
            <w:vAlign w:val="center"/>
          </w:tcPr>
          <w:p w:rsidR="00991766" w:rsidRPr="000532C6" w:rsidRDefault="00991766" w:rsidP="00991766">
            <w:pPr>
              <w:spacing w:after="0" w:line="240" w:lineRule="auto"/>
              <w:jc w:val="center"/>
              <w:rPr>
                <w:rFonts w:ascii="Times New Roman" w:eastAsia="Calibri" w:hAnsi="Times New Roman" w:cs="Times New Roman"/>
                <w:b/>
                <w:sz w:val="24"/>
                <w:szCs w:val="24"/>
              </w:rPr>
            </w:pPr>
            <w:r w:rsidRPr="000532C6">
              <w:rPr>
                <w:rFonts w:ascii="Times New Roman" w:eastAsia="Calibri" w:hAnsi="Times New Roman" w:cs="Times New Roman"/>
                <w:b/>
                <w:sz w:val="24"/>
                <w:szCs w:val="24"/>
              </w:rPr>
              <w:t>% от общего кол-ва обращений (1322)</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rPr>
                <w:rFonts w:ascii="Times New Roman" w:hAnsi="Times New Roman" w:cs="Times New Roman"/>
                <w:sz w:val="24"/>
                <w:szCs w:val="24"/>
              </w:rPr>
            </w:pPr>
            <w:r>
              <w:rPr>
                <w:rFonts w:ascii="Times New Roman" w:hAnsi="Times New Roman" w:cs="Times New Roman"/>
                <w:sz w:val="24"/>
                <w:szCs w:val="24"/>
              </w:rPr>
              <w:t>Жилище</w:t>
            </w:r>
          </w:p>
        </w:tc>
        <w:tc>
          <w:tcPr>
            <w:tcW w:w="1090"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304</w:t>
            </w: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25</w:t>
            </w: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220</w:t>
            </w:r>
          </w:p>
        </w:tc>
        <w:tc>
          <w:tcPr>
            <w:tcW w:w="1091" w:type="dxa"/>
            <w:tcBorders>
              <w:top w:val="single" w:sz="4" w:space="0" w:color="000000"/>
              <w:left w:val="single" w:sz="4" w:space="0" w:color="000000"/>
              <w:bottom w:val="single" w:sz="4" w:space="0" w:color="000000"/>
              <w:right w:val="single" w:sz="4" w:space="0" w:color="000000"/>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1091" w:type="dxa"/>
            <w:tcBorders>
              <w:left w:val="single" w:sz="4" w:space="0" w:color="000000"/>
              <w:right w:val="single" w:sz="4" w:space="0" w:color="000000"/>
            </w:tcBorders>
            <w:shd w:val="clear" w:color="auto" w:fill="D9D9D9" w:themeFill="background1" w:themeFillShade="D9"/>
          </w:tcPr>
          <w:p w:rsidR="00991766" w:rsidRPr="004341D5" w:rsidRDefault="00991766" w:rsidP="00991766">
            <w:pPr>
              <w:spacing w:after="0"/>
              <w:jc w:val="center"/>
              <w:rPr>
                <w:rFonts w:ascii="Times New Roman" w:eastAsia="Calibri" w:hAnsi="Times New Roman" w:cs="Times New Roman"/>
                <w:sz w:val="24"/>
                <w:szCs w:val="24"/>
                <w:highlight w:val="lightGray"/>
              </w:rPr>
            </w:pPr>
            <w:r>
              <w:rPr>
                <w:rFonts w:ascii="Times New Roman" w:eastAsia="Calibri" w:hAnsi="Times New Roman" w:cs="Times New Roman"/>
                <w:sz w:val="24"/>
                <w:szCs w:val="24"/>
              </w:rPr>
              <w:t>276</w:t>
            </w:r>
          </w:p>
        </w:tc>
        <w:tc>
          <w:tcPr>
            <w:tcW w:w="1091" w:type="dxa"/>
            <w:tcBorders>
              <w:left w:val="single" w:sz="4" w:space="0" w:color="000000"/>
              <w:right w:val="single" w:sz="4" w:space="0" w:color="000000"/>
            </w:tcBorders>
            <w:shd w:val="clear" w:color="auto" w:fill="D9D9D9" w:themeFill="background1" w:themeFillShade="D9"/>
          </w:tcPr>
          <w:p w:rsidR="00991766" w:rsidRPr="004341D5" w:rsidRDefault="00991766" w:rsidP="00991766">
            <w:pPr>
              <w:spacing w:after="0"/>
              <w:jc w:val="center"/>
              <w:rPr>
                <w:rFonts w:ascii="Times New Roman" w:eastAsia="Calibri" w:hAnsi="Times New Roman" w:cs="Times New Roman"/>
                <w:sz w:val="24"/>
                <w:szCs w:val="24"/>
                <w:highlight w:val="lightGray"/>
              </w:rPr>
            </w:pPr>
            <w:r w:rsidRPr="00A1002A">
              <w:rPr>
                <w:rFonts w:ascii="Times New Roman" w:eastAsia="Calibri" w:hAnsi="Times New Roman" w:cs="Times New Roman"/>
                <w:sz w:val="24"/>
                <w:szCs w:val="24"/>
              </w:rPr>
              <w:t>21</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+36</w:t>
            </w: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-28</w:t>
            </w:r>
          </w:p>
        </w:tc>
        <w:tc>
          <w:tcPr>
            <w:tcW w:w="1091" w:type="dxa"/>
            <w:tcBorders>
              <w:left w:val="single" w:sz="4" w:space="0" w:color="000000"/>
              <w:right w:val="single" w:sz="4" w:space="0" w:color="000000"/>
            </w:tcBorders>
            <w:shd w:val="clear" w:color="auto" w:fill="D9D9D9" w:themeFill="background1" w:themeFillShade="D9"/>
          </w:tcPr>
          <w:p w:rsidR="00991766" w:rsidRPr="004341D5" w:rsidRDefault="00991766" w:rsidP="00991766">
            <w:pPr>
              <w:spacing w:after="0"/>
              <w:jc w:val="center"/>
              <w:rPr>
                <w:rFonts w:ascii="Times New Roman" w:eastAsia="Calibri" w:hAnsi="Times New Roman" w:cs="Times New Roman"/>
                <w:sz w:val="24"/>
                <w:szCs w:val="24"/>
                <w:highlight w:val="lightGray"/>
              </w:rPr>
            </w:pPr>
          </w:p>
        </w:tc>
        <w:tc>
          <w:tcPr>
            <w:tcW w:w="1091" w:type="dxa"/>
            <w:tcBorders>
              <w:left w:val="single" w:sz="4" w:space="0" w:color="000000"/>
              <w:right w:val="single" w:sz="4" w:space="0" w:color="000000"/>
            </w:tcBorders>
            <w:shd w:val="clear" w:color="auto" w:fill="D9D9D9" w:themeFill="background1" w:themeFillShade="D9"/>
          </w:tcPr>
          <w:p w:rsidR="00991766" w:rsidRPr="004341D5" w:rsidRDefault="00991766" w:rsidP="00991766">
            <w:pPr>
              <w:spacing w:after="0"/>
              <w:jc w:val="center"/>
              <w:rPr>
                <w:rFonts w:ascii="Times New Roman" w:eastAsia="Calibri" w:hAnsi="Times New Roman" w:cs="Times New Roman"/>
                <w:sz w:val="24"/>
                <w:szCs w:val="24"/>
                <w:highlight w:val="lightGray"/>
              </w:rPr>
            </w:pPr>
            <w:r>
              <w:rPr>
                <w:rFonts w:ascii="Times New Roman" w:eastAsia="Calibri" w:hAnsi="Times New Roman" w:cs="Times New Roman"/>
                <w:sz w:val="24"/>
                <w:szCs w:val="24"/>
                <w:highlight w:val="lightGray"/>
              </w:rPr>
              <w:t>+25</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Уголовное дело, исполнение наказаний</w:t>
            </w:r>
          </w:p>
        </w:tc>
        <w:tc>
          <w:tcPr>
            <w:tcW w:w="1090"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131</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159</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210</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16</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+21</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+32</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Семья, права детей </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163</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127</w:t>
            </w: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139</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-22</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Социальная защита</w:t>
            </w:r>
          </w:p>
        </w:tc>
        <w:tc>
          <w:tcPr>
            <w:tcW w:w="1090"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126</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92</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135</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c>
          <w:tcPr>
            <w:tcW w:w="1091" w:type="dxa"/>
            <w:tcBorders>
              <w:top w:val="single" w:sz="4" w:space="0" w:color="000000"/>
              <w:left w:val="single" w:sz="4" w:space="0" w:color="000000"/>
              <w:bottom w:val="single" w:sz="4" w:space="0" w:color="000000"/>
              <w:right w:val="nil"/>
            </w:tcBorders>
            <w:shd w:val="clear" w:color="auto" w:fill="auto"/>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-27</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Образование</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61</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79</w:t>
            </w: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97</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+455</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+30</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+23</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Здравоохранение</w:t>
            </w:r>
          </w:p>
        </w:tc>
        <w:tc>
          <w:tcPr>
            <w:tcW w:w="1090"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65</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76</w:t>
            </w:r>
          </w:p>
        </w:tc>
        <w:tc>
          <w:tcPr>
            <w:tcW w:w="109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91</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+56</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+17</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Безопасность и охрана правопорядка</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30</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w:t>
            </w: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52</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+30</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F514DB"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Право на получение информации</w:t>
            </w:r>
          </w:p>
        </w:tc>
        <w:tc>
          <w:tcPr>
            <w:tcW w:w="1090"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45</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30</w:t>
            </w:r>
          </w:p>
        </w:tc>
        <w:tc>
          <w:tcPr>
            <w:tcW w:w="109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41</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+400</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-33</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Труд и занятость</w:t>
            </w:r>
          </w:p>
        </w:tc>
        <w:tc>
          <w:tcPr>
            <w:tcW w:w="1090"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42</w:t>
            </w: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34</w:t>
            </w:r>
          </w:p>
        </w:tc>
        <w:tc>
          <w:tcPr>
            <w:tcW w:w="1091" w:type="dxa"/>
            <w:tcBorders>
              <w:top w:val="single" w:sz="4" w:space="0" w:color="000000"/>
              <w:left w:val="single" w:sz="4" w:space="0" w:color="000000"/>
              <w:bottom w:val="single" w:sz="4" w:space="0" w:color="000000"/>
              <w:right w:val="single" w:sz="4" w:space="0" w:color="000000"/>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1091" w:type="dxa"/>
            <w:tcBorders>
              <w:top w:val="single" w:sz="4" w:space="0" w:color="000000"/>
              <w:left w:val="single" w:sz="4" w:space="0" w:color="000000"/>
              <w:bottom w:val="single" w:sz="4" w:space="0" w:color="000000"/>
              <w:right w:val="nil"/>
            </w:tcBorders>
            <w:shd w:val="clear" w:color="auto" w:fill="D9D9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D9D9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+15</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Гражданство и миграция</w:t>
            </w:r>
          </w:p>
        </w:tc>
        <w:tc>
          <w:tcPr>
            <w:tcW w:w="1090"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30</w:t>
            </w:r>
          </w:p>
        </w:tc>
        <w:tc>
          <w:tcPr>
            <w:tcW w:w="1091"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091"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c>
          <w:tcPr>
            <w:tcW w:w="1091" w:type="dxa"/>
            <w:tcBorders>
              <w:top w:val="single" w:sz="4" w:space="0" w:color="000000"/>
              <w:left w:val="single" w:sz="4" w:space="0" w:color="000000"/>
              <w:bottom w:val="single" w:sz="4" w:space="0" w:color="000000"/>
              <w:right w:val="single" w:sz="4" w:space="0" w:color="000000"/>
            </w:tcBorders>
            <w:shd w:val="clear" w:color="auto" w:fill="FFFFFF"/>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+200</w:t>
            </w:r>
          </w:p>
        </w:tc>
        <w:tc>
          <w:tcPr>
            <w:tcW w:w="1091" w:type="dxa"/>
            <w:tcBorders>
              <w:top w:val="single" w:sz="4" w:space="0" w:color="000000"/>
              <w:left w:val="single" w:sz="4" w:space="0" w:color="000000"/>
              <w:bottom w:val="single" w:sz="4" w:space="0" w:color="000000"/>
              <w:right w:val="nil"/>
            </w:tcBorders>
            <w:shd w:val="clear" w:color="auto" w:fill="FFFFFF"/>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FFFFFF"/>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+95</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Транспорт</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39</w:t>
            </w: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+850</w:t>
            </w:r>
          </w:p>
        </w:tc>
        <w:tc>
          <w:tcPr>
            <w:tcW w:w="1091" w:type="dxa"/>
            <w:tcBorders>
              <w:top w:val="single" w:sz="4" w:space="0" w:color="000000"/>
              <w:left w:val="single" w:sz="4" w:space="0" w:color="000000"/>
              <w:bottom w:val="single" w:sz="4" w:space="0" w:color="000000"/>
              <w:right w:val="nil"/>
            </w:tcBorders>
            <w:shd w:val="clear" w:color="auto" w:fill="D9D9D9" w:themeFill="background1" w:themeFillShade="D9"/>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+105</w:t>
            </w: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D9D9D9" w:themeFill="background1" w:themeFillShade="D9"/>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-49</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rPr>
                <w:rFonts w:ascii="Times New Roman" w:eastAsia="Calibri" w:hAnsi="Times New Roman" w:cs="Times New Roman"/>
                <w:sz w:val="24"/>
                <w:szCs w:val="24"/>
              </w:rPr>
            </w:pPr>
            <w:r>
              <w:rPr>
                <w:rFonts w:ascii="Times New Roman" w:eastAsia="Calibri" w:hAnsi="Times New Roman" w:cs="Times New Roman"/>
                <w:sz w:val="24"/>
                <w:szCs w:val="24"/>
              </w:rPr>
              <w:t>Охрана окружающей среды</w:t>
            </w:r>
          </w:p>
        </w:tc>
        <w:tc>
          <w:tcPr>
            <w:tcW w:w="1090"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109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18</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991766" w:rsidTr="00991766">
        <w:tc>
          <w:tcPr>
            <w:tcW w:w="3095"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в</w:t>
            </w:r>
            <w:proofErr w:type="gramEnd"/>
            <w:r>
              <w:rPr>
                <w:rFonts w:ascii="Times New Roman" w:eastAsia="Calibri" w:hAnsi="Times New Roman" w:cs="Times New Roman"/>
                <w:sz w:val="24"/>
                <w:szCs w:val="24"/>
              </w:rPr>
              <w:t xml:space="preserve"> % к предыдущему году</w:t>
            </w:r>
          </w:p>
        </w:tc>
        <w:tc>
          <w:tcPr>
            <w:tcW w:w="1090"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+180</w:t>
            </w:r>
          </w:p>
        </w:tc>
        <w:tc>
          <w:tcPr>
            <w:tcW w:w="1091" w:type="dxa"/>
            <w:tcBorders>
              <w:top w:val="single" w:sz="4" w:space="0" w:color="000000"/>
              <w:left w:val="single" w:sz="4" w:space="0" w:color="000000"/>
              <w:bottom w:val="single" w:sz="4" w:space="0" w:color="000000"/>
              <w:right w:val="nil"/>
            </w:tcBorders>
            <w:shd w:val="clear" w:color="auto" w:fill="FFFFFF" w:themeFill="background1"/>
            <w:tcMar>
              <w:left w:w="108" w:type="dxa"/>
            </w:tcMar>
          </w:tcPr>
          <w:p w:rsidR="00991766" w:rsidRDefault="00991766" w:rsidP="00991766">
            <w:pPr>
              <w:snapToGrid w:val="0"/>
              <w:spacing w:after="0"/>
              <w:jc w:val="center"/>
              <w:rPr>
                <w:rFonts w:ascii="Times New Roman" w:eastAsia="Calibri" w:hAnsi="Times New Roman" w:cs="Times New Roman"/>
                <w:sz w:val="24"/>
                <w:szCs w:val="24"/>
              </w:rPr>
            </w:pPr>
          </w:p>
        </w:tc>
        <w:tc>
          <w:tcPr>
            <w:tcW w:w="1091" w:type="dxa"/>
            <w:tcBorders>
              <w:top w:val="single" w:sz="4" w:space="0" w:color="000000"/>
              <w:left w:val="single" w:sz="4" w:space="0" w:color="000000"/>
              <w:bottom w:val="single" w:sz="4" w:space="0" w:color="000000"/>
              <w:right w:val="single" w:sz="4" w:space="0" w:color="000000"/>
            </w:tcBorders>
            <w:shd w:val="clear" w:color="auto" w:fill="FFFFFF" w:themeFill="background1"/>
            <w:tcMar>
              <w:left w:w="108" w:type="dxa"/>
            </w:tcMar>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-43</w:t>
            </w: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p>
        </w:tc>
        <w:tc>
          <w:tcPr>
            <w:tcW w:w="1091" w:type="dxa"/>
            <w:tcBorders>
              <w:left w:val="single" w:sz="4" w:space="0" w:color="000000"/>
              <w:right w:val="single" w:sz="4" w:space="0" w:color="000000"/>
            </w:tcBorders>
            <w:shd w:val="clear" w:color="auto" w:fill="FFFFFF" w:themeFill="background1"/>
          </w:tcPr>
          <w:p w:rsidR="00991766" w:rsidRDefault="00991766" w:rsidP="00991766">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+125</w:t>
            </w:r>
          </w:p>
        </w:tc>
      </w:tr>
    </w:tbl>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360" w:lineRule="auto"/>
        <w:ind w:firstLine="709"/>
        <w:jc w:val="both"/>
        <w:rPr>
          <w:rFonts w:ascii="Times New Roman" w:hAnsi="Times New Roman" w:cs="Times New Roman"/>
          <w:sz w:val="28"/>
          <w:szCs w:val="28"/>
        </w:rPr>
      </w:pP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2016 году, как и в предыдущие периоды, самыми острыми по-прежнему оставались проблемы в сфере реализации жилищных прав граждан (в том числе вопросы предоставления жилищно-коммунальных услуг) – 21% от общего количества обращений. Далее по количеству следуют жалобы на </w:t>
      </w:r>
      <w:r w:rsidRPr="00632446">
        <w:rPr>
          <w:rFonts w:ascii="Times New Roman" w:hAnsi="Times New Roman" w:cs="Times New Roman"/>
          <w:sz w:val="28"/>
          <w:szCs w:val="24"/>
        </w:rPr>
        <w:t>нарушения</w:t>
      </w:r>
      <w:r w:rsidR="00632446">
        <w:rPr>
          <w:rFonts w:ascii="Times New Roman" w:hAnsi="Times New Roman" w:cs="Times New Roman"/>
          <w:sz w:val="28"/>
          <w:szCs w:val="24"/>
        </w:rPr>
        <w:t>, связанные с деятельностью</w:t>
      </w:r>
      <w:r>
        <w:rPr>
          <w:rFonts w:ascii="Times New Roman" w:hAnsi="Times New Roman" w:cs="Times New Roman"/>
          <w:sz w:val="28"/>
          <w:szCs w:val="28"/>
        </w:rPr>
        <w:t xml:space="preserve"> правоохранительных </w:t>
      </w:r>
      <w:r w:rsidRPr="00E00F37">
        <w:rPr>
          <w:rFonts w:ascii="Times New Roman" w:hAnsi="Times New Roman" w:cs="Times New Roman"/>
          <w:sz w:val="28"/>
          <w:szCs w:val="28"/>
        </w:rPr>
        <w:t>органов</w:t>
      </w:r>
      <w:r w:rsidR="002C573F" w:rsidRPr="00E00F37">
        <w:rPr>
          <w:rFonts w:ascii="Times New Roman" w:hAnsi="Times New Roman" w:cs="Times New Roman"/>
          <w:sz w:val="28"/>
          <w:szCs w:val="28"/>
        </w:rPr>
        <w:t>,</w:t>
      </w:r>
      <w:r w:rsidR="00F514DB">
        <w:rPr>
          <w:rFonts w:ascii="Times New Roman" w:hAnsi="Times New Roman" w:cs="Times New Roman"/>
          <w:sz w:val="28"/>
          <w:szCs w:val="28"/>
        </w:rPr>
        <w:t xml:space="preserve"> </w:t>
      </w:r>
      <w:r>
        <w:rPr>
          <w:rFonts w:ascii="Times New Roman" w:hAnsi="Times New Roman" w:cs="Times New Roman"/>
          <w:sz w:val="28"/>
          <w:szCs w:val="28"/>
        </w:rPr>
        <w:t xml:space="preserve">– 16%. По вопросам защиты прав семьи и детей принято 11% обращений, прав на социальную защиту населения – 10%. </w:t>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Необходимо отметить, что в 2016 году количество обращений увеличилось по всем основным категориям нарушений (кроме транспортной доступности), что свидетельствует о сохранении социальной напряженности в регионе.</w:t>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Наибольшее увеличение отмечалось по следующим направлениям: </w:t>
      </w:r>
      <w:r w:rsidR="00F514DB">
        <w:rPr>
          <w:rFonts w:ascii="Times New Roman" w:hAnsi="Times New Roman" w:cs="Times New Roman"/>
          <w:sz w:val="28"/>
          <w:szCs w:val="28"/>
        </w:rPr>
        <w:t xml:space="preserve">социальная защита, </w:t>
      </w:r>
      <w:r>
        <w:rPr>
          <w:rFonts w:ascii="Times New Roman" w:hAnsi="Times New Roman" w:cs="Times New Roman"/>
          <w:sz w:val="28"/>
          <w:szCs w:val="28"/>
        </w:rPr>
        <w:t>охрана</w:t>
      </w:r>
      <w:r w:rsidR="00F514DB">
        <w:rPr>
          <w:rFonts w:ascii="Times New Roman" w:hAnsi="Times New Roman" w:cs="Times New Roman"/>
          <w:sz w:val="28"/>
          <w:szCs w:val="28"/>
        </w:rPr>
        <w:t xml:space="preserve"> благоприятной окружающей среды,</w:t>
      </w:r>
      <w:r>
        <w:rPr>
          <w:rFonts w:ascii="Times New Roman" w:hAnsi="Times New Roman" w:cs="Times New Roman"/>
          <w:sz w:val="28"/>
          <w:szCs w:val="28"/>
        </w:rPr>
        <w:t xml:space="preserve"> гражданство и миграци</w:t>
      </w:r>
      <w:r w:rsidR="00F514DB">
        <w:rPr>
          <w:rFonts w:ascii="Times New Roman" w:hAnsi="Times New Roman" w:cs="Times New Roman"/>
          <w:sz w:val="28"/>
          <w:szCs w:val="28"/>
        </w:rPr>
        <w:t>я</w:t>
      </w:r>
      <w:r>
        <w:rPr>
          <w:rFonts w:ascii="Times New Roman" w:hAnsi="Times New Roman" w:cs="Times New Roman"/>
          <w:sz w:val="28"/>
          <w:szCs w:val="28"/>
        </w:rPr>
        <w:t xml:space="preserve">, </w:t>
      </w:r>
      <w:r w:rsidR="00F514DB">
        <w:rPr>
          <w:rFonts w:ascii="Times New Roman" w:hAnsi="Times New Roman" w:cs="Times New Roman"/>
          <w:sz w:val="28"/>
          <w:szCs w:val="28"/>
        </w:rPr>
        <w:t>право на получение информации</w:t>
      </w:r>
      <w:r>
        <w:rPr>
          <w:rFonts w:ascii="Times New Roman" w:hAnsi="Times New Roman" w:cs="Times New Roman"/>
          <w:sz w:val="28"/>
          <w:szCs w:val="28"/>
        </w:rPr>
        <w:t>, уголовное судопроизводство и соде</w:t>
      </w:r>
      <w:r w:rsidR="00F514DB">
        <w:rPr>
          <w:rFonts w:ascii="Times New Roman" w:hAnsi="Times New Roman" w:cs="Times New Roman"/>
          <w:sz w:val="28"/>
          <w:szCs w:val="28"/>
        </w:rPr>
        <w:t>ржание в местах лишения свободы</w:t>
      </w:r>
      <w:r>
        <w:rPr>
          <w:rFonts w:ascii="Times New Roman" w:hAnsi="Times New Roman" w:cs="Times New Roman"/>
          <w:sz w:val="28"/>
          <w:szCs w:val="28"/>
        </w:rPr>
        <w:t>.</w:t>
      </w:r>
    </w:p>
    <w:p w:rsidR="00991766" w:rsidRDefault="00F514DB" w:rsidP="00991766">
      <w:pPr>
        <w:spacing w:after="0" w:line="360" w:lineRule="auto"/>
        <w:ind w:firstLine="709"/>
        <w:jc w:val="both"/>
        <w:rPr>
          <w:rFonts w:ascii="Times New Roman" w:hAnsi="Times New Roman" w:cs="Times New Roman"/>
          <w:sz w:val="28"/>
          <w:szCs w:val="28"/>
        </w:rPr>
      </w:pPr>
      <w:r w:rsidRPr="0060130D">
        <w:rPr>
          <w:rFonts w:ascii="Times New Roman" w:hAnsi="Times New Roman" w:cs="Times New Roman"/>
          <w:sz w:val="28"/>
          <w:szCs w:val="28"/>
        </w:rPr>
        <w:t>О потребности жителей Тверской области в социальной поддержке говорит увеличившееся количество жалоб на нарушения прав граждан на социальную защиту, особенно на получение льгот и пособий.</w:t>
      </w:r>
      <w:r>
        <w:rPr>
          <w:rFonts w:ascii="Times New Roman" w:hAnsi="Times New Roman" w:cs="Times New Roman"/>
          <w:sz w:val="28"/>
          <w:szCs w:val="28"/>
        </w:rPr>
        <w:t xml:space="preserve"> </w:t>
      </w:r>
      <w:r w:rsidR="00991766">
        <w:rPr>
          <w:rFonts w:ascii="Times New Roman" w:hAnsi="Times New Roman" w:cs="Times New Roman"/>
          <w:sz w:val="28"/>
          <w:szCs w:val="28"/>
        </w:rPr>
        <w:t>Жалобы о защите права на благоприя</w:t>
      </w:r>
      <w:r>
        <w:rPr>
          <w:rFonts w:ascii="Times New Roman" w:hAnsi="Times New Roman" w:cs="Times New Roman"/>
          <w:sz w:val="28"/>
          <w:szCs w:val="28"/>
        </w:rPr>
        <w:t>тную окружающую среду содержали</w:t>
      </w:r>
      <w:r w:rsidR="00991766">
        <w:rPr>
          <w:rFonts w:ascii="Times New Roman" w:hAnsi="Times New Roman" w:cs="Times New Roman"/>
          <w:sz w:val="28"/>
          <w:szCs w:val="28"/>
        </w:rPr>
        <w:t xml:space="preserve"> вопросы обеспечения питьевой водой</w:t>
      </w:r>
      <w:r>
        <w:rPr>
          <w:rFonts w:ascii="Times New Roman" w:hAnsi="Times New Roman" w:cs="Times New Roman"/>
          <w:sz w:val="28"/>
          <w:szCs w:val="28"/>
        </w:rPr>
        <w:t>, сбора и утилизации твердых коммунальных отходов.</w:t>
      </w:r>
      <w:r w:rsidR="00991766">
        <w:rPr>
          <w:rFonts w:ascii="Times New Roman" w:hAnsi="Times New Roman" w:cs="Times New Roman"/>
          <w:sz w:val="28"/>
          <w:szCs w:val="28"/>
        </w:rPr>
        <w:t xml:space="preserve"> По тематике «Гражданство и миграция» поступали обращения о порядке приобретения гражданства РФ и реализаци</w:t>
      </w:r>
      <w:r>
        <w:rPr>
          <w:rFonts w:ascii="Times New Roman" w:hAnsi="Times New Roman" w:cs="Times New Roman"/>
          <w:sz w:val="28"/>
          <w:szCs w:val="28"/>
        </w:rPr>
        <w:t>и иных прав иностранных граждан.</w:t>
      </w:r>
      <w:r w:rsidR="00991766">
        <w:rPr>
          <w:rFonts w:ascii="Times New Roman" w:hAnsi="Times New Roman" w:cs="Times New Roman"/>
          <w:sz w:val="28"/>
          <w:szCs w:val="28"/>
        </w:rPr>
        <w:t xml:space="preserve"> Увеличение количества обращений </w:t>
      </w:r>
      <w:r>
        <w:rPr>
          <w:rFonts w:ascii="Times New Roman" w:hAnsi="Times New Roman" w:cs="Times New Roman"/>
          <w:sz w:val="28"/>
          <w:szCs w:val="28"/>
        </w:rPr>
        <w:t>по тематике</w:t>
      </w:r>
      <w:r w:rsidR="00991766">
        <w:rPr>
          <w:rFonts w:ascii="Times New Roman" w:hAnsi="Times New Roman" w:cs="Times New Roman"/>
          <w:sz w:val="28"/>
          <w:szCs w:val="28"/>
        </w:rPr>
        <w:t xml:space="preserve"> «</w:t>
      </w:r>
      <w:r>
        <w:rPr>
          <w:rFonts w:ascii="Times New Roman" w:hAnsi="Times New Roman" w:cs="Times New Roman"/>
          <w:sz w:val="28"/>
          <w:szCs w:val="28"/>
        </w:rPr>
        <w:t>Право на получение информации»</w:t>
      </w:r>
      <w:r w:rsidR="00991766">
        <w:rPr>
          <w:rFonts w:ascii="Times New Roman" w:hAnsi="Times New Roman" w:cs="Times New Roman"/>
          <w:sz w:val="28"/>
          <w:szCs w:val="28"/>
        </w:rPr>
        <w:t xml:space="preserve"> свидетельствует о недостаточной работе различных учреждений и ведомств в сфере предоставления </w:t>
      </w:r>
      <w:r w:rsidR="002C573F">
        <w:rPr>
          <w:rFonts w:ascii="Times New Roman" w:hAnsi="Times New Roman" w:cs="Times New Roman"/>
          <w:sz w:val="28"/>
          <w:szCs w:val="28"/>
        </w:rPr>
        <w:t xml:space="preserve">гражданам </w:t>
      </w:r>
      <w:r w:rsidR="00991766">
        <w:rPr>
          <w:rFonts w:ascii="Times New Roman" w:hAnsi="Times New Roman" w:cs="Times New Roman"/>
          <w:sz w:val="28"/>
          <w:szCs w:val="28"/>
        </w:rPr>
        <w:t xml:space="preserve">информации, разъяснения их прав и свобод, формальном рассмотрении обращений. </w:t>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Основные категории заявителей </w:t>
      </w:r>
    </w:p>
    <w:p w:rsidR="00991766" w:rsidRPr="004A7C31" w:rsidRDefault="00991766" w:rsidP="00991766">
      <w:pPr>
        <w:spacing w:after="0" w:line="240" w:lineRule="auto"/>
        <w:jc w:val="right"/>
        <w:rPr>
          <w:rFonts w:ascii="Times New Roman" w:hAnsi="Times New Roman" w:cs="Times New Roman"/>
          <w:sz w:val="28"/>
          <w:szCs w:val="28"/>
        </w:rPr>
      </w:pPr>
    </w:p>
    <w:p w:rsidR="00991766" w:rsidRPr="006D6E7C" w:rsidRDefault="00991766" w:rsidP="00991766">
      <w:pPr>
        <w:spacing w:after="0" w:line="360" w:lineRule="auto"/>
        <w:ind w:firstLine="709"/>
        <w:jc w:val="both"/>
        <w:rPr>
          <w:rFonts w:ascii="Times New Roman" w:hAnsi="Times New Roman" w:cs="Times New Roman"/>
          <w:sz w:val="28"/>
          <w:szCs w:val="28"/>
        </w:rPr>
      </w:pPr>
      <w:r w:rsidRPr="006D6E7C">
        <w:rPr>
          <w:rFonts w:ascii="Times New Roman" w:hAnsi="Times New Roman" w:cs="Times New Roman"/>
          <w:sz w:val="28"/>
          <w:szCs w:val="28"/>
        </w:rPr>
        <w:t>Большинство заявителей относ</w:t>
      </w:r>
      <w:r>
        <w:rPr>
          <w:rFonts w:ascii="Times New Roman" w:hAnsi="Times New Roman" w:cs="Times New Roman"/>
          <w:sz w:val="28"/>
          <w:szCs w:val="28"/>
        </w:rPr>
        <w:t>и</w:t>
      </w:r>
      <w:r w:rsidRPr="006D6E7C">
        <w:rPr>
          <w:rFonts w:ascii="Times New Roman" w:hAnsi="Times New Roman" w:cs="Times New Roman"/>
          <w:sz w:val="28"/>
          <w:szCs w:val="28"/>
        </w:rPr>
        <w:t>тся к социально уязвимым категориям населения: пенсионеры, безработные, малоимущие, многодетные семьи, одинокие матери, лица из числа детей-сирот, инвалиды.</w:t>
      </w:r>
    </w:p>
    <w:p w:rsidR="00991766" w:rsidRDefault="00991766" w:rsidP="00991766">
      <w:pPr>
        <w:spacing w:after="0" w:line="240" w:lineRule="auto"/>
        <w:jc w:val="center"/>
        <w:rPr>
          <w:rFonts w:ascii="Times New Roman" w:hAnsi="Times New Roman" w:cs="Times New Roman"/>
          <w:b/>
          <w:sz w:val="28"/>
          <w:szCs w:val="28"/>
        </w:rPr>
      </w:pPr>
    </w:p>
    <w:p w:rsidR="00F514DB" w:rsidRDefault="00F514DB" w:rsidP="00991766">
      <w:pPr>
        <w:spacing w:after="0" w:line="240" w:lineRule="auto"/>
        <w:jc w:val="center"/>
        <w:rPr>
          <w:rFonts w:ascii="Times New Roman" w:hAnsi="Times New Roman" w:cs="Times New Roman"/>
          <w:b/>
          <w:sz w:val="28"/>
          <w:szCs w:val="28"/>
        </w:rPr>
      </w:pPr>
    </w:p>
    <w:p w:rsidR="00991766" w:rsidRDefault="00CC126E" w:rsidP="00CC126E">
      <w:pPr>
        <w:tabs>
          <w:tab w:val="left" w:pos="7290"/>
        </w:tabs>
        <w:spacing w:after="0" w:line="240" w:lineRule="auto"/>
        <w:jc w:val="right"/>
        <w:rPr>
          <w:rFonts w:ascii="Times New Roman" w:hAnsi="Times New Roman" w:cs="Times New Roman"/>
          <w:sz w:val="28"/>
          <w:szCs w:val="28"/>
        </w:rPr>
      </w:pPr>
      <w:r>
        <w:rPr>
          <w:rFonts w:ascii="Times New Roman" w:hAnsi="Times New Roman" w:cs="Times New Roman"/>
          <w:sz w:val="28"/>
          <w:szCs w:val="28"/>
        </w:rPr>
        <w:tab/>
      </w:r>
      <w:r w:rsidR="00991766" w:rsidRPr="004A7C31">
        <w:rPr>
          <w:rFonts w:ascii="Times New Roman" w:hAnsi="Times New Roman" w:cs="Times New Roman"/>
          <w:sz w:val="28"/>
          <w:szCs w:val="28"/>
        </w:rPr>
        <w:t xml:space="preserve">Диаграмма </w:t>
      </w:r>
      <w:r w:rsidR="00991766">
        <w:rPr>
          <w:rFonts w:ascii="Times New Roman" w:hAnsi="Times New Roman" w:cs="Times New Roman"/>
          <w:sz w:val="28"/>
          <w:szCs w:val="28"/>
        </w:rPr>
        <w:t>5</w:t>
      </w:r>
    </w:p>
    <w:p w:rsidR="00991766" w:rsidRPr="004A7C31" w:rsidRDefault="00991766" w:rsidP="00991766">
      <w:pPr>
        <w:spacing w:after="0" w:line="240" w:lineRule="auto"/>
        <w:jc w:val="right"/>
        <w:rPr>
          <w:rFonts w:ascii="Times New Roman" w:hAnsi="Times New Roman" w:cs="Times New Roman"/>
          <w:sz w:val="28"/>
          <w:szCs w:val="28"/>
        </w:rPr>
      </w:pPr>
    </w:p>
    <w:p w:rsidR="00991766" w:rsidRDefault="00991766" w:rsidP="0099176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16930" cy="4506686"/>
            <wp:effectExtent l="0" t="0" r="0" b="0"/>
            <wp:docPr id="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91766" w:rsidRDefault="00991766" w:rsidP="00991766">
      <w:pPr>
        <w:spacing w:after="0" w:line="240" w:lineRule="auto"/>
        <w:jc w:val="center"/>
        <w:rPr>
          <w:rFonts w:ascii="Times New Roman" w:hAnsi="Times New Roman" w:cs="Times New Roman"/>
          <w:b/>
          <w:sz w:val="28"/>
          <w:szCs w:val="28"/>
        </w:rPr>
      </w:pPr>
    </w:p>
    <w:p w:rsidR="00991766" w:rsidRDefault="00991766" w:rsidP="00991766">
      <w:pPr>
        <w:spacing w:after="0" w:line="240" w:lineRule="auto"/>
        <w:rPr>
          <w:rFonts w:ascii="Times New Roman" w:hAnsi="Times New Roman" w:cs="Times New Roman"/>
          <w:sz w:val="24"/>
          <w:szCs w:val="24"/>
        </w:rPr>
      </w:pPr>
      <w:r w:rsidRPr="00A84D54">
        <w:rPr>
          <w:rFonts w:ascii="Times New Roman" w:hAnsi="Times New Roman" w:cs="Times New Roman"/>
          <w:sz w:val="24"/>
          <w:szCs w:val="24"/>
        </w:rPr>
        <w:t xml:space="preserve">*Члены семьи </w:t>
      </w:r>
    </w:p>
    <w:p w:rsidR="00991766" w:rsidRDefault="00991766" w:rsidP="00991766">
      <w:pPr>
        <w:spacing w:after="0" w:line="240" w:lineRule="auto"/>
        <w:rPr>
          <w:rFonts w:ascii="Times New Roman" w:hAnsi="Times New Roman" w:cs="Times New Roman"/>
          <w:sz w:val="24"/>
          <w:szCs w:val="24"/>
        </w:rPr>
      </w:pPr>
    </w:p>
    <w:p w:rsidR="00991766" w:rsidRDefault="00991766" w:rsidP="00A63C9B">
      <w:pPr>
        <w:spacing w:after="0" w:line="360" w:lineRule="auto"/>
        <w:ind w:firstLine="709"/>
        <w:jc w:val="both"/>
        <w:rPr>
          <w:rFonts w:ascii="Times New Roman" w:hAnsi="Times New Roman" w:cs="Times New Roman"/>
          <w:sz w:val="28"/>
          <w:szCs w:val="28"/>
        </w:rPr>
      </w:pPr>
      <w:r w:rsidRPr="00207867">
        <w:rPr>
          <w:rFonts w:ascii="Times New Roman" w:hAnsi="Times New Roman" w:cs="Times New Roman"/>
          <w:sz w:val="28"/>
          <w:szCs w:val="28"/>
        </w:rPr>
        <w:t xml:space="preserve">Наиболее </w:t>
      </w:r>
      <w:r>
        <w:rPr>
          <w:rFonts w:ascii="Times New Roman" w:hAnsi="Times New Roman" w:cs="Times New Roman"/>
          <w:sz w:val="28"/>
          <w:szCs w:val="28"/>
        </w:rPr>
        <w:t xml:space="preserve">частыми являются обращения от членов семьи и третьих </w:t>
      </w:r>
      <w:proofErr w:type="gramStart"/>
      <w:r>
        <w:rPr>
          <w:rFonts w:ascii="Times New Roman" w:hAnsi="Times New Roman" w:cs="Times New Roman"/>
          <w:sz w:val="28"/>
          <w:szCs w:val="28"/>
        </w:rPr>
        <w:t>лиц  о</w:t>
      </w:r>
      <w:proofErr w:type="gramEnd"/>
      <w:r>
        <w:rPr>
          <w:rFonts w:ascii="Times New Roman" w:hAnsi="Times New Roman" w:cs="Times New Roman"/>
          <w:sz w:val="28"/>
          <w:szCs w:val="28"/>
        </w:rPr>
        <w:t xml:space="preserve"> защите и восстановлении нарушенных прав несовершеннолетних детей. На втором месте – пенсионеры. Эту категорию граждан беспокоят вопросы предоставления некачественных услуг ЖКХ, охраны здоровья, транспортной доступности и назначения трудовой пенсии. На третьем месте подозреваемые, обвиняемые и осужденные с вопросами </w:t>
      </w:r>
      <w:r w:rsidR="00632446">
        <w:rPr>
          <w:rFonts w:ascii="Times New Roman" w:hAnsi="Times New Roman" w:cs="Times New Roman"/>
          <w:sz w:val="28"/>
          <w:szCs w:val="28"/>
        </w:rPr>
        <w:t xml:space="preserve">о нарушениях в местах лишения свободы и </w:t>
      </w:r>
      <w:r>
        <w:rPr>
          <w:rFonts w:ascii="Times New Roman" w:hAnsi="Times New Roman" w:cs="Times New Roman"/>
          <w:sz w:val="28"/>
          <w:szCs w:val="28"/>
        </w:rPr>
        <w:t>об обжаловании приговоров суда. Многодетные семьи интересуются, в первую очередь, своими правами на получение жилья и мер социальной поддержки. Люди с ограниченными возможностями здоровья просят разъяснить порядок обжалования решений медико-социальной экспертизы, оказать содействие в получении бесплатных лекарственных средств. Большинство обращений, поступивших от граждан других государств, касаются вопросов получения статуса для законного проживания на территории Российской Федерации.</w:t>
      </w:r>
    </w:p>
    <w:p w:rsidR="00991766" w:rsidRDefault="00991766" w:rsidP="00A63C9B">
      <w:pPr>
        <w:spacing w:after="0" w:line="360" w:lineRule="auto"/>
        <w:ind w:firstLine="709"/>
        <w:jc w:val="both"/>
        <w:rPr>
          <w:rFonts w:ascii="Times New Roman" w:hAnsi="Times New Roman" w:cs="Times New Roman"/>
          <w:b/>
          <w:sz w:val="28"/>
          <w:szCs w:val="28"/>
        </w:rPr>
      </w:pPr>
      <w:r w:rsidRPr="002555F3">
        <w:rPr>
          <w:rFonts w:ascii="Times New Roman" w:hAnsi="Times New Roman" w:cs="Times New Roman"/>
          <w:b/>
          <w:sz w:val="28"/>
          <w:szCs w:val="28"/>
        </w:rPr>
        <w:t>Анализ обращений граждан, поступивших к Уполномоченному в 2016 году, свидетельствует о сохранении ряда системных пробл</w:t>
      </w:r>
      <w:r w:rsidR="00F514DB" w:rsidRPr="002555F3">
        <w:rPr>
          <w:rFonts w:ascii="Times New Roman" w:hAnsi="Times New Roman" w:cs="Times New Roman"/>
          <w:b/>
          <w:sz w:val="28"/>
          <w:szCs w:val="28"/>
        </w:rPr>
        <w:t>ем на протяжении нескольких лет и</w:t>
      </w:r>
      <w:r w:rsidRPr="002555F3">
        <w:rPr>
          <w:rFonts w:ascii="Times New Roman" w:hAnsi="Times New Roman" w:cs="Times New Roman"/>
          <w:b/>
          <w:sz w:val="28"/>
          <w:szCs w:val="28"/>
        </w:rPr>
        <w:t xml:space="preserve"> о недостаточных мерах, предпринимаемых для их разрешения</w:t>
      </w:r>
      <w:r w:rsidR="00F514DB" w:rsidRPr="002555F3">
        <w:rPr>
          <w:rFonts w:ascii="Times New Roman" w:hAnsi="Times New Roman" w:cs="Times New Roman"/>
          <w:b/>
          <w:sz w:val="28"/>
          <w:szCs w:val="28"/>
        </w:rPr>
        <w:t>.</w:t>
      </w:r>
      <w:r w:rsidRPr="002555F3">
        <w:rPr>
          <w:rFonts w:ascii="Times New Roman" w:hAnsi="Times New Roman" w:cs="Times New Roman"/>
          <w:b/>
          <w:sz w:val="28"/>
          <w:szCs w:val="28"/>
        </w:rPr>
        <w:t xml:space="preserve"> </w:t>
      </w:r>
    </w:p>
    <w:p w:rsidR="004101A5" w:rsidRPr="002555F3" w:rsidRDefault="004101A5" w:rsidP="00A63C9B">
      <w:pPr>
        <w:spacing w:after="0" w:line="360" w:lineRule="auto"/>
        <w:ind w:firstLine="709"/>
        <w:jc w:val="both"/>
        <w:rPr>
          <w:rFonts w:ascii="Times New Roman" w:hAnsi="Times New Roman" w:cs="Times New Roman"/>
          <w:b/>
          <w:sz w:val="24"/>
          <w:szCs w:val="24"/>
        </w:rPr>
      </w:pPr>
    </w:p>
    <w:p w:rsidR="00991766" w:rsidRDefault="00991766" w:rsidP="00A63C9B">
      <w:pPr>
        <w:spacing w:after="0" w:line="240" w:lineRule="auto"/>
        <w:ind w:firstLine="709"/>
        <w:rPr>
          <w:rFonts w:ascii="Times New Roman" w:hAnsi="Times New Roman" w:cs="Times New Roman"/>
          <w:sz w:val="24"/>
          <w:szCs w:val="24"/>
        </w:rPr>
      </w:pPr>
    </w:p>
    <w:p w:rsidR="00991766" w:rsidRDefault="00991766" w:rsidP="00A63C9B">
      <w:pPr>
        <w:spacing w:after="0" w:line="240" w:lineRule="auto"/>
        <w:ind w:firstLine="709"/>
        <w:rPr>
          <w:rFonts w:ascii="Times New Roman" w:hAnsi="Times New Roman" w:cs="Times New Roman"/>
          <w:sz w:val="24"/>
          <w:szCs w:val="24"/>
        </w:rPr>
      </w:pPr>
    </w:p>
    <w:p w:rsidR="00991766" w:rsidRDefault="00991766" w:rsidP="00A63C9B">
      <w:pPr>
        <w:spacing w:after="0" w:line="240" w:lineRule="auto"/>
        <w:ind w:firstLine="709"/>
        <w:rPr>
          <w:rFonts w:ascii="Times New Roman" w:hAnsi="Times New Roman" w:cs="Times New Roman"/>
          <w:sz w:val="24"/>
          <w:szCs w:val="24"/>
        </w:rPr>
      </w:pPr>
    </w:p>
    <w:p w:rsidR="00991766" w:rsidRDefault="00991766" w:rsidP="00A63C9B">
      <w:pPr>
        <w:spacing w:after="0" w:line="240" w:lineRule="auto"/>
        <w:ind w:firstLine="709"/>
        <w:rPr>
          <w:rFonts w:ascii="Times New Roman" w:hAnsi="Times New Roman" w:cs="Times New Roman"/>
          <w:sz w:val="24"/>
          <w:szCs w:val="24"/>
        </w:rPr>
      </w:pPr>
    </w:p>
    <w:p w:rsidR="00991766" w:rsidRDefault="00991766" w:rsidP="00A63C9B">
      <w:pPr>
        <w:spacing w:after="0" w:line="240" w:lineRule="auto"/>
        <w:ind w:firstLine="709"/>
        <w:rPr>
          <w:rFonts w:ascii="Times New Roman" w:hAnsi="Times New Roman" w:cs="Times New Roman"/>
          <w:sz w:val="24"/>
          <w:szCs w:val="24"/>
        </w:rPr>
      </w:pPr>
    </w:p>
    <w:p w:rsidR="00991766" w:rsidRDefault="00991766" w:rsidP="00A63C9B">
      <w:pPr>
        <w:spacing w:after="0" w:line="240" w:lineRule="auto"/>
        <w:ind w:firstLine="709"/>
        <w:rPr>
          <w:rFonts w:ascii="Times New Roman" w:hAnsi="Times New Roman" w:cs="Times New Roman"/>
          <w:sz w:val="24"/>
          <w:szCs w:val="24"/>
        </w:rPr>
      </w:pPr>
    </w:p>
    <w:p w:rsidR="00991766" w:rsidRDefault="00991766" w:rsidP="00A63C9B">
      <w:pPr>
        <w:spacing w:after="0" w:line="240" w:lineRule="auto"/>
        <w:ind w:firstLine="709"/>
        <w:jc w:val="both"/>
        <w:rPr>
          <w:rFonts w:ascii="Times New Roman" w:hAnsi="Times New Roman" w:cs="Times New Roman"/>
          <w:b/>
          <w:sz w:val="28"/>
          <w:szCs w:val="28"/>
        </w:rPr>
      </w:pPr>
    </w:p>
    <w:p w:rsidR="00991766" w:rsidRPr="00BD14BF" w:rsidRDefault="00991766" w:rsidP="00A63C9B">
      <w:pPr>
        <w:tabs>
          <w:tab w:val="left" w:pos="360"/>
          <w:tab w:val="left" w:pos="540"/>
        </w:tabs>
        <w:spacing w:after="0" w:line="240" w:lineRule="auto"/>
        <w:ind w:firstLine="709"/>
        <w:jc w:val="center"/>
        <w:rPr>
          <w:rFonts w:ascii="Times New Roman" w:eastAsia="Times New Roman" w:hAnsi="Times New Roman" w:cs="Times New Roman"/>
          <w:i/>
          <w:sz w:val="28"/>
          <w:szCs w:val="28"/>
        </w:rPr>
      </w:pPr>
    </w:p>
    <w:p w:rsidR="00991766" w:rsidRPr="00BD14BF" w:rsidRDefault="00991766" w:rsidP="00A63C9B">
      <w:pPr>
        <w:ind w:firstLine="709"/>
      </w:pPr>
    </w:p>
    <w:p w:rsidR="00991766" w:rsidRDefault="00991766" w:rsidP="00A63C9B">
      <w:pPr>
        <w:ind w:firstLine="709"/>
      </w:pPr>
    </w:p>
    <w:p w:rsidR="00991766" w:rsidRDefault="00991766" w:rsidP="00A63C9B">
      <w:pPr>
        <w:ind w:firstLine="709"/>
      </w:pPr>
    </w:p>
    <w:p w:rsidR="00991766" w:rsidRDefault="00991766" w:rsidP="00A63C9B">
      <w:pPr>
        <w:ind w:firstLine="709"/>
      </w:pPr>
    </w:p>
    <w:p w:rsidR="00991766" w:rsidRDefault="00991766" w:rsidP="00A63C9B">
      <w:pPr>
        <w:ind w:firstLine="709"/>
      </w:pPr>
    </w:p>
    <w:p w:rsidR="00991766" w:rsidRDefault="00991766" w:rsidP="00A63C9B">
      <w:pPr>
        <w:ind w:firstLine="709"/>
      </w:pPr>
    </w:p>
    <w:p w:rsidR="00991766" w:rsidRDefault="00991766" w:rsidP="00A63C9B">
      <w:pPr>
        <w:ind w:firstLine="709"/>
      </w:pPr>
    </w:p>
    <w:p w:rsidR="00991766" w:rsidRDefault="00991766" w:rsidP="00A63C9B">
      <w:pPr>
        <w:ind w:firstLine="709"/>
      </w:pPr>
    </w:p>
    <w:p w:rsidR="00F514DB" w:rsidRDefault="00F514DB" w:rsidP="00A63C9B">
      <w:pPr>
        <w:ind w:firstLine="709"/>
      </w:pPr>
    </w:p>
    <w:p w:rsidR="00F514DB" w:rsidRDefault="00F514DB" w:rsidP="00A63C9B">
      <w:pPr>
        <w:ind w:firstLine="709"/>
      </w:pPr>
    </w:p>
    <w:p w:rsidR="00F514DB" w:rsidRDefault="00F514DB" w:rsidP="00A63C9B">
      <w:pPr>
        <w:ind w:firstLine="709"/>
      </w:pPr>
    </w:p>
    <w:p w:rsidR="00F514DB" w:rsidRDefault="00F514DB" w:rsidP="00A63C9B">
      <w:pPr>
        <w:ind w:firstLine="709"/>
      </w:pPr>
    </w:p>
    <w:p w:rsidR="00991766" w:rsidRDefault="00991766" w:rsidP="00A63C9B">
      <w:pPr>
        <w:ind w:firstLine="709"/>
      </w:pPr>
    </w:p>
    <w:p w:rsidR="004101A5" w:rsidRDefault="004101A5" w:rsidP="00A63C9B">
      <w:pPr>
        <w:ind w:firstLine="709"/>
      </w:pPr>
    </w:p>
    <w:p w:rsidR="004101A5" w:rsidRDefault="004101A5" w:rsidP="00A63C9B">
      <w:pPr>
        <w:ind w:firstLine="709"/>
      </w:pPr>
    </w:p>
    <w:p w:rsidR="004101A5" w:rsidRDefault="004101A5" w:rsidP="00A63C9B">
      <w:pPr>
        <w:ind w:firstLine="709"/>
      </w:pPr>
    </w:p>
    <w:p w:rsidR="004101A5" w:rsidRDefault="004101A5" w:rsidP="00A63C9B">
      <w:pPr>
        <w:ind w:firstLine="709"/>
      </w:pPr>
    </w:p>
    <w:p w:rsidR="00991766" w:rsidRPr="003C0380" w:rsidRDefault="00991766" w:rsidP="00A63C9B">
      <w:pPr>
        <w:ind w:firstLine="709"/>
        <w:jc w:val="center"/>
        <w:rPr>
          <w:rFonts w:ascii="Symbol" w:hAnsi="Symbol" w:cs="Times New Roman"/>
          <w:b/>
          <w:sz w:val="28"/>
          <w:szCs w:val="28"/>
        </w:rPr>
      </w:pPr>
      <w:r w:rsidRPr="003C0380">
        <w:rPr>
          <w:rFonts w:ascii="Times New Roman" w:hAnsi="Times New Roman" w:cs="Times New Roman"/>
          <w:b/>
          <w:sz w:val="28"/>
          <w:szCs w:val="28"/>
        </w:rPr>
        <w:t>ПРАВА ДЕТЕЙ</w:t>
      </w:r>
    </w:p>
    <w:p w:rsidR="00991766" w:rsidRPr="00D40579" w:rsidRDefault="00991766" w:rsidP="00A63C9B">
      <w:pPr>
        <w:spacing w:after="0" w:line="360" w:lineRule="auto"/>
        <w:ind w:firstLine="709"/>
        <w:jc w:val="both"/>
        <w:rPr>
          <w:rFonts w:ascii="Times New Roman" w:hAnsi="Times New Roman" w:cs="Times New Roman"/>
          <w:sz w:val="28"/>
          <w:szCs w:val="28"/>
        </w:rPr>
      </w:pPr>
      <w:r w:rsidRPr="00D40579">
        <w:rPr>
          <w:rFonts w:ascii="Times New Roman" w:hAnsi="Times New Roman" w:cs="Times New Roman"/>
          <w:sz w:val="28"/>
          <w:szCs w:val="28"/>
        </w:rPr>
        <w:t xml:space="preserve">Большую долю </w:t>
      </w:r>
      <w:r>
        <w:rPr>
          <w:rFonts w:ascii="Times New Roman" w:hAnsi="Times New Roman" w:cs="Times New Roman"/>
          <w:sz w:val="28"/>
          <w:szCs w:val="28"/>
        </w:rPr>
        <w:t>обращений</w:t>
      </w:r>
      <w:r w:rsidR="00F514DB">
        <w:rPr>
          <w:rFonts w:ascii="Times New Roman" w:hAnsi="Times New Roman" w:cs="Times New Roman"/>
          <w:sz w:val="28"/>
          <w:szCs w:val="28"/>
        </w:rPr>
        <w:t>, поступ</w:t>
      </w:r>
      <w:r w:rsidR="00D9592C">
        <w:rPr>
          <w:rFonts w:ascii="Times New Roman" w:hAnsi="Times New Roman" w:cs="Times New Roman"/>
          <w:sz w:val="28"/>
          <w:szCs w:val="28"/>
        </w:rPr>
        <w:t>ающ</w:t>
      </w:r>
      <w:r w:rsidR="00F514DB">
        <w:rPr>
          <w:rFonts w:ascii="Times New Roman" w:hAnsi="Times New Roman" w:cs="Times New Roman"/>
          <w:sz w:val="28"/>
          <w:szCs w:val="28"/>
        </w:rPr>
        <w:t>их</w:t>
      </w:r>
      <w:r>
        <w:rPr>
          <w:rFonts w:ascii="Times New Roman" w:hAnsi="Times New Roman" w:cs="Times New Roman"/>
          <w:sz w:val="28"/>
          <w:szCs w:val="28"/>
        </w:rPr>
        <w:t xml:space="preserve"> в аппарат Уполномоченного по правам человека в Тверской области</w:t>
      </w:r>
      <w:r w:rsidR="00F514DB">
        <w:rPr>
          <w:rFonts w:ascii="Times New Roman" w:hAnsi="Times New Roman" w:cs="Times New Roman"/>
          <w:sz w:val="28"/>
          <w:szCs w:val="28"/>
        </w:rPr>
        <w:t>,</w:t>
      </w:r>
      <w:r>
        <w:rPr>
          <w:rFonts w:ascii="Times New Roman" w:hAnsi="Times New Roman" w:cs="Times New Roman"/>
          <w:sz w:val="28"/>
          <w:szCs w:val="28"/>
        </w:rPr>
        <w:t xml:space="preserve"> ежегодно составляют обращения в защиту различных прав детей и семей.</w:t>
      </w:r>
    </w:p>
    <w:p w:rsidR="00991766" w:rsidRPr="00977530" w:rsidRDefault="00991766" w:rsidP="00A63C9B">
      <w:pPr>
        <w:spacing w:after="0" w:line="360" w:lineRule="auto"/>
        <w:ind w:firstLine="709"/>
        <w:rPr>
          <w:rFonts w:ascii="Times New Roman" w:hAnsi="Times New Roman" w:cs="Times New Roman"/>
          <w:b/>
          <w:sz w:val="28"/>
          <w:szCs w:val="28"/>
          <w:u w:val="single"/>
        </w:rPr>
      </w:pPr>
      <w:r w:rsidRPr="00977530">
        <w:rPr>
          <w:rFonts w:ascii="Times New Roman" w:hAnsi="Times New Roman" w:cs="Times New Roman"/>
          <w:b/>
          <w:sz w:val="28"/>
          <w:szCs w:val="28"/>
          <w:u w:val="single"/>
        </w:rPr>
        <w:t>Право на жизнь и безопасность</w:t>
      </w:r>
    </w:p>
    <w:p w:rsidR="00374986" w:rsidRDefault="00374986" w:rsidP="00374986">
      <w:pPr>
        <w:spacing w:after="0" w:line="360" w:lineRule="auto"/>
        <w:ind w:firstLine="708"/>
        <w:jc w:val="both"/>
        <w:rPr>
          <w:rFonts w:ascii="Times New Roman" w:hAnsi="Times New Roman" w:cs="Times New Roman"/>
          <w:sz w:val="28"/>
          <w:szCs w:val="28"/>
        </w:rPr>
      </w:pPr>
      <w:r w:rsidRPr="00186D25">
        <w:rPr>
          <w:rFonts w:ascii="Times New Roman" w:hAnsi="Times New Roman" w:cs="Times New Roman"/>
          <w:noProof/>
          <w:sz w:val="24"/>
          <w:szCs w:val="28"/>
        </w:rPr>
        <w:drawing>
          <wp:anchor distT="0" distB="0" distL="114300" distR="114300" simplePos="0" relativeHeight="251644928" behindDoc="0" locked="0" layoutInCell="1" allowOverlap="1">
            <wp:simplePos x="0" y="0"/>
            <wp:positionH relativeFrom="column">
              <wp:posOffset>-4445</wp:posOffset>
            </wp:positionH>
            <wp:positionV relativeFrom="paragraph">
              <wp:posOffset>2886075</wp:posOffset>
            </wp:positionV>
            <wp:extent cx="5724525" cy="3371850"/>
            <wp:effectExtent l="0" t="0" r="0" b="0"/>
            <wp:wrapSquare wrapText="bothSides"/>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991766">
        <w:rPr>
          <w:rFonts w:ascii="Times New Roman" w:hAnsi="Times New Roman" w:cs="Times New Roman"/>
          <w:sz w:val="28"/>
          <w:szCs w:val="28"/>
        </w:rPr>
        <w:t xml:space="preserve">В 2016 году произошло значительное снижение количества новорожденных в Тверской области. Отчасти это объясняется ранее </w:t>
      </w:r>
      <w:proofErr w:type="spellStart"/>
      <w:r w:rsidR="00991766">
        <w:rPr>
          <w:rFonts w:ascii="Times New Roman" w:hAnsi="Times New Roman" w:cs="Times New Roman"/>
          <w:sz w:val="28"/>
          <w:szCs w:val="28"/>
        </w:rPr>
        <w:t>прогнозировавшейся</w:t>
      </w:r>
      <w:proofErr w:type="spellEnd"/>
      <w:r w:rsidR="00991766">
        <w:rPr>
          <w:rFonts w:ascii="Times New Roman" w:hAnsi="Times New Roman" w:cs="Times New Roman"/>
          <w:sz w:val="28"/>
          <w:szCs w:val="28"/>
        </w:rPr>
        <w:t xml:space="preserve"> социологами демографической ямой, в репродуктивный </w:t>
      </w:r>
      <w:r w:rsidR="00991766" w:rsidRPr="006E05A8">
        <w:rPr>
          <w:rFonts w:ascii="Times New Roman" w:hAnsi="Times New Roman" w:cs="Times New Roman"/>
          <w:b/>
          <w:sz w:val="28"/>
          <w:szCs w:val="28"/>
        </w:rPr>
        <w:t>возраст вступили люди, рожденные в начале 90-х годов, когда рождаемость</w:t>
      </w:r>
      <w:r w:rsidR="00991766">
        <w:rPr>
          <w:rFonts w:ascii="Times New Roman" w:hAnsi="Times New Roman" w:cs="Times New Roman"/>
          <w:sz w:val="28"/>
          <w:szCs w:val="28"/>
        </w:rPr>
        <w:t xml:space="preserve"> была крайне низкой. Отчасти - сложным социально-экономическим положением семей, откладывающих появление малыша до лучших времен. Данные Министерства здравоохранения Тверской области о рождаемости представлены в диаграмме.</w:t>
      </w:r>
    </w:p>
    <w:p w:rsidR="00991766" w:rsidRPr="00E767CE" w:rsidRDefault="00991766" w:rsidP="00374986">
      <w:pPr>
        <w:spacing w:after="0" w:line="360" w:lineRule="auto"/>
        <w:ind w:firstLine="708"/>
        <w:jc w:val="right"/>
        <w:rPr>
          <w:rFonts w:ascii="Times New Roman" w:hAnsi="Times New Roman" w:cs="Times New Roman"/>
          <w:sz w:val="28"/>
          <w:szCs w:val="28"/>
        </w:rPr>
      </w:pPr>
      <w:r>
        <w:rPr>
          <w:rFonts w:ascii="Times New Roman" w:hAnsi="Times New Roman" w:cs="Times New Roman"/>
          <w:sz w:val="28"/>
          <w:szCs w:val="28"/>
        </w:rPr>
        <w:t>Диаграмма 1</w:t>
      </w:r>
    </w:p>
    <w:p w:rsidR="00991766" w:rsidRDefault="00022058" w:rsidP="00374986">
      <w:pPr>
        <w:spacing w:line="240" w:lineRule="auto"/>
        <w:rPr>
          <w:rFonts w:ascii="Times New Roman" w:hAnsi="Times New Roman" w:cs="Times New Roman"/>
          <w:sz w:val="24"/>
          <w:szCs w:val="28"/>
        </w:rPr>
      </w:pPr>
      <w:r>
        <w:rPr>
          <w:rFonts w:ascii="Times New Roman" w:hAnsi="Times New Roman" w:cs="Times New Roman"/>
          <w:sz w:val="24"/>
          <w:szCs w:val="28"/>
        </w:rPr>
        <w:br w:type="textWrapping" w:clear="all"/>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этом, хоть и незначительно, снизился показатель перинатальной смертности </w:t>
      </w:r>
      <w:r w:rsidRPr="00092C0B">
        <w:rPr>
          <w:rFonts w:ascii="Times New Roman" w:hAnsi="Times New Roman" w:cs="Times New Roman"/>
          <w:sz w:val="28"/>
          <w:szCs w:val="28"/>
        </w:rPr>
        <w:t>(с 9,4 на 1000 родившихся</w:t>
      </w:r>
      <w:r>
        <w:rPr>
          <w:rFonts w:ascii="Times New Roman" w:hAnsi="Times New Roman" w:cs="Times New Roman"/>
          <w:sz w:val="28"/>
          <w:szCs w:val="28"/>
        </w:rPr>
        <w:t xml:space="preserve"> в 2015 году </w:t>
      </w:r>
      <w:r w:rsidRPr="00092C0B">
        <w:rPr>
          <w:rFonts w:ascii="Times New Roman" w:hAnsi="Times New Roman" w:cs="Times New Roman"/>
          <w:sz w:val="28"/>
          <w:szCs w:val="28"/>
        </w:rPr>
        <w:t>до 8,9</w:t>
      </w:r>
      <w:r>
        <w:rPr>
          <w:rFonts w:ascii="Times New Roman" w:hAnsi="Times New Roman" w:cs="Times New Roman"/>
          <w:sz w:val="28"/>
          <w:szCs w:val="28"/>
        </w:rPr>
        <w:t xml:space="preserve"> в 2016 году). </w:t>
      </w:r>
    </w:p>
    <w:p w:rsidR="00991766" w:rsidRDefault="00265AEA"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991766">
        <w:rPr>
          <w:rFonts w:ascii="Times New Roman" w:hAnsi="Times New Roman" w:cs="Times New Roman"/>
          <w:sz w:val="28"/>
          <w:szCs w:val="28"/>
        </w:rPr>
        <w:t>тмечается резкий рост смертности детей от онкологических заболеваний – с 5 случаев в 2015 году до 10 в 2016 году. Данный факт вызывает серьезную тревогу, в том числе в связи с отсутствием в регионе детского онкологического отделения.</w:t>
      </w:r>
    </w:p>
    <w:p w:rsidR="00991766" w:rsidRPr="003D6750"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Настораживает увеличившаяся смертность</w:t>
      </w:r>
      <w:r w:rsidR="00265AEA">
        <w:rPr>
          <w:rFonts w:ascii="Times New Roman" w:hAnsi="Times New Roman" w:cs="Times New Roman"/>
          <w:sz w:val="28"/>
          <w:szCs w:val="28"/>
        </w:rPr>
        <w:t xml:space="preserve"> среди несовершеннолетних</w:t>
      </w:r>
      <w:r>
        <w:rPr>
          <w:rFonts w:ascii="Times New Roman" w:hAnsi="Times New Roman" w:cs="Times New Roman"/>
          <w:sz w:val="28"/>
          <w:szCs w:val="28"/>
        </w:rPr>
        <w:t xml:space="preserve"> от внешних (неестественных) причин.</w:t>
      </w:r>
      <w:r w:rsidR="00265AEA">
        <w:rPr>
          <w:rFonts w:ascii="Times New Roman" w:hAnsi="Times New Roman" w:cs="Times New Roman"/>
          <w:sz w:val="28"/>
          <w:szCs w:val="28"/>
        </w:rPr>
        <w:t xml:space="preserve"> </w:t>
      </w:r>
      <w:r>
        <w:rPr>
          <w:rFonts w:ascii="Times New Roman" w:hAnsi="Times New Roman" w:cs="Times New Roman"/>
          <w:sz w:val="28"/>
          <w:szCs w:val="28"/>
        </w:rPr>
        <w:t>Увеличение</w:t>
      </w:r>
      <w:r w:rsidR="00265AEA">
        <w:rPr>
          <w:rFonts w:ascii="Times New Roman" w:hAnsi="Times New Roman" w:cs="Times New Roman"/>
          <w:sz w:val="28"/>
          <w:szCs w:val="28"/>
        </w:rPr>
        <w:t xml:space="preserve"> количества смертей </w:t>
      </w:r>
      <w:r>
        <w:rPr>
          <w:rFonts w:ascii="Times New Roman" w:hAnsi="Times New Roman" w:cs="Times New Roman"/>
          <w:sz w:val="28"/>
          <w:szCs w:val="28"/>
        </w:rPr>
        <w:t xml:space="preserve">в том числе </w:t>
      </w:r>
      <w:r w:rsidR="00265AEA">
        <w:rPr>
          <w:rFonts w:ascii="Times New Roman" w:hAnsi="Times New Roman" w:cs="Times New Roman"/>
          <w:sz w:val="28"/>
          <w:szCs w:val="28"/>
        </w:rPr>
        <w:t xml:space="preserve">от </w:t>
      </w:r>
      <w:r>
        <w:rPr>
          <w:rFonts w:ascii="Times New Roman" w:hAnsi="Times New Roman" w:cs="Times New Roman"/>
          <w:sz w:val="28"/>
          <w:szCs w:val="28"/>
        </w:rPr>
        <w:t xml:space="preserve">криминальных причин подтверждают и данные Следственного Управления Следственного Комитета РФ по Тверской области. </w:t>
      </w:r>
      <w:proofErr w:type="spellStart"/>
      <w:r>
        <w:rPr>
          <w:rFonts w:ascii="Times New Roman" w:hAnsi="Times New Roman" w:cs="Times New Roman"/>
          <w:sz w:val="28"/>
          <w:szCs w:val="28"/>
        </w:rPr>
        <w:t>Доследственные</w:t>
      </w:r>
      <w:proofErr w:type="spellEnd"/>
      <w:r>
        <w:rPr>
          <w:rFonts w:ascii="Times New Roman" w:hAnsi="Times New Roman" w:cs="Times New Roman"/>
          <w:sz w:val="28"/>
          <w:szCs w:val="28"/>
        </w:rPr>
        <w:t xml:space="preserve"> проверки Следственным Управлением проводились по 64 сообщениям (в 2015 году – 52 сообщения, в 2014 году – 61 сообщение). Результаты проверок показали значительное увеличение смертности от внешних причин – несчастные случаи, преступления, отравления (35 фактов, что на 12 случаев больше, чем в 2015 году), а также суициды (4 завершенных случая, в 2014 и 2015 годах произошли по 3 самоубийства среди несовершеннолетних). </w:t>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Каждое преступление, совершенное в отношении ребенка, выявляет проблемы во взаимодействии и организации работы органов, призванных </w:t>
      </w:r>
      <w:r w:rsidR="00632446">
        <w:rPr>
          <w:rFonts w:ascii="Times New Roman" w:hAnsi="Times New Roman" w:cs="Times New Roman"/>
          <w:sz w:val="28"/>
          <w:szCs w:val="28"/>
        </w:rPr>
        <w:t>охранять жизнь и безопасность</w:t>
      </w:r>
      <w:r>
        <w:rPr>
          <w:rFonts w:ascii="Times New Roman" w:hAnsi="Times New Roman" w:cs="Times New Roman"/>
          <w:sz w:val="28"/>
          <w:szCs w:val="28"/>
        </w:rPr>
        <w:t xml:space="preserve"> детей. </w:t>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начале сентября общество всколыхнуло жестокое убийство 13-летней К., совершенное ранее судимым за тяжкое преступление сожителем ее матери. В результате анализа обстоятельств, способствовавших преступлению, было установлено, что многодетная мать К. неоднократно меняла место проживания, контроля за семьей со стороны социальных служб не было, надзор за сожителем матери, недавно освободившимся из мест лишения свободы, был формальным: о том, что с ним проживают трое детей с матерью, мало кто знал. </w:t>
      </w:r>
    </w:p>
    <w:p w:rsidR="00991766" w:rsidRDefault="00991766" w:rsidP="00991766">
      <w:pPr>
        <w:spacing w:after="0" w:line="360" w:lineRule="auto"/>
        <w:ind w:firstLine="709"/>
        <w:jc w:val="both"/>
        <w:rPr>
          <w:rFonts w:ascii="Times New Roman" w:hAnsi="Times New Roman" w:cs="Times New Roman"/>
          <w:sz w:val="28"/>
          <w:szCs w:val="28"/>
        </w:rPr>
      </w:pPr>
      <w:r w:rsidRPr="00265AEA">
        <w:rPr>
          <w:rFonts w:ascii="Times New Roman" w:hAnsi="Times New Roman" w:cs="Times New Roman"/>
          <w:b/>
          <w:sz w:val="28"/>
          <w:szCs w:val="28"/>
        </w:rPr>
        <w:t>В настоящее время в Тверской области отсутствует единая база семей и детей, находящихся в трудной жизненной ситуации и социально опасном положении.</w:t>
      </w:r>
      <w:r w:rsidRPr="00C41893">
        <w:rPr>
          <w:rFonts w:ascii="Times New Roman" w:hAnsi="Times New Roman" w:cs="Times New Roman"/>
          <w:sz w:val="28"/>
          <w:szCs w:val="28"/>
        </w:rPr>
        <w:t xml:space="preserve"> Каждое ведомство ведет собственный учет</w:t>
      </w:r>
      <w:r>
        <w:rPr>
          <w:rFonts w:ascii="Times New Roman" w:hAnsi="Times New Roman" w:cs="Times New Roman"/>
          <w:sz w:val="28"/>
          <w:szCs w:val="28"/>
        </w:rPr>
        <w:t>, обладает ограниченной информацией о разных семьях, что препятствует проведению эффективной профилактической работы с ними. Так</w:t>
      </w:r>
      <w:r w:rsidR="00265AEA">
        <w:rPr>
          <w:rFonts w:ascii="Times New Roman" w:hAnsi="Times New Roman" w:cs="Times New Roman"/>
          <w:sz w:val="28"/>
          <w:szCs w:val="28"/>
        </w:rPr>
        <w:t>,</w:t>
      </w:r>
      <w:r>
        <w:rPr>
          <w:rFonts w:ascii="Times New Roman" w:hAnsi="Times New Roman" w:cs="Times New Roman"/>
          <w:sz w:val="28"/>
          <w:szCs w:val="28"/>
        </w:rPr>
        <w:t xml:space="preserve"> в 2016 году в комиссиях по делам несовершеннолетних и защите их прав (далее – </w:t>
      </w:r>
      <w:proofErr w:type="spellStart"/>
      <w:r>
        <w:rPr>
          <w:rFonts w:ascii="Times New Roman" w:hAnsi="Times New Roman" w:cs="Times New Roman"/>
          <w:sz w:val="28"/>
          <w:szCs w:val="28"/>
        </w:rPr>
        <w:t>КДНиЗП</w:t>
      </w:r>
      <w:proofErr w:type="spellEnd"/>
      <w:r>
        <w:rPr>
          <w:rFonts w:ascii="Times New Roman" w:hAnsi="Times New Roman" w:cs="Times New Roman"/>
          <w:sz w:val="28"/>
          <w:szCs w:val="28"/>
        </w:rPr>
        <w:t xml:space="preserve">) состояли на учете 1048 семей, в подразделениях по делам несовершеннолетних органов внутренних дел – 1101 семья, в органах опеки и попечительства – 1200 семей. </w:t>
      </w:r>
    </w:p>
    <w:p w:rsidR="00991766" w:rsidRPr="00C41893" w:rsidRDefault="00991766" w:rsidP="00265AEA">
      <w:pPr>
        <w:spacing w:after="0" w:line="360" w:lineRule="auto"/>
        <w:ind w:firstLine="709"/>
        <w:jc w:val="both"/>
        <w:rPr>
          <w:rFonts w:ascii="Times New Roman" w:hAnsi="Times New Roman" w:cs="Times New Roman"/>
          <w:sz w:val="28"/>
          <w:szCs w:val="28"/>
        </w:rPr>
      </w:pPr>
      <w:r w:rsidRPr="00C41893">
        <w:rPr>
          <w:rFonts w:ascii="Times New Roman" w:hAnsi="Times New Roman" w:cs="Times New Roman"/>
          <w:sz w:val="28"/>
          <w:szCs w:val="28"/>
        </w:rPr>
        <w:t xml:space="preserve">Нередко дети из семей, часто меняющих место жительства (как </w:t>
      </w:r>
      <w:r w:rsidR="00265AEA">
        <w:rPr>
          <w:rFonts w:ascii="Times New Roman" w:hAnsi="Times New Roman" w:cs="Times New Roman"/>
          <w:sz w:val="28"/>
          <w:szCs w:val="28"/>
        </w:rPr>
        <w:t>п</w:t>
      </w:r>
      <w:r w:rsidRPr="00C41893">
        <w:rPr>
          <w:rFonts w:ascii="Times New Roman" w:hAnsi="Times New Roman" w:cs="Times New Roman"/>
          <w:sz w:val="28"/>
          <w:szCs w:val="28"/>
        </w:rPr>
        <w:t>равило, это одинокие матери, переезжающие к сожителям), на протяжении длительного времени находятся в реально социально опасном положении</w:t>
      </w:r>
      <w:r>
        <w:rPr>
          <w:rFonts w:ascii="Times New Roman" w:hAnsi="Times New Roman" w:cs="Times New Roman"/>
          <w:sz w:val="28"/>
          <w:szCs w:val="28"/>
        </w:rPr>
        <w:t xml:space="preserve">, но </w:t>
      </w:r>
      <w:r w:rsidR="00265AEA">
        <w:rPr>
          <w:rFonts w:ascii="Times New Roman" w:hAnsi="Times New Roman" w:cs="Times New Roman"/>
          <w:sz w:val="28"/>
          <w:szCs w:val="28"/>
        </w:rPr>
        <w:t xml:space="preserve">данной </w:t>
      </w:r>
      <w:r>
        <w:rPr>
          <w:rFonts w:ascii="Times New Roman" w:hAnsi="Times New Roman" w:cs="Times New Roman"/>
          <w:sz w:val="28"/>
          <w:szCs w:val="28"/>
        </w:rPr>
        <w:t>информацией никто не владеет</w:t>
      </w:r>
      <w:r w:rsidRPr="00C41893">
        <w:rPr>
          <w:rFonts w:ascii="Times New Roman" w:hAnsi="Times New Roman" w:cs="Times New Roman"/>
          <w:sz w:val="28"/>
          <w:szCs w:val="28"/>
        </w:rPr>
        <w:t>.</w:t>
      </w:r>
    </w:p>
    <w:p w:rsidR="00991766" w:rsidRPr="00C41893" w:rsidRDefault="00991766" w:rsidP="00991766">
      <w:pPr>
        <w:spacing w:after="0" w:line="360" w:lineRule="auto"/>
        <w:ind w:firstLine="709"/>
        <w:jc w:val="both"/>
        <w:rPr>
          <w:rFonts w:ascii="Times New Roman" w:hAnsi="Times New Roman" w:cs="Times New Roman"/>
          <w:sz w:val="28"/>
          <w:szCs w:val="28"/>
        </w:rPr>
      </w:pPr>
      <w:r w:rsidRPr="002F7D57">
        <w:rPr>
          <w:rFonts w:ascii="Times New Roman" w:hAnsi="Times New Roman" w:cs="Times New Roman"/>
          <w:b/>
          <w:sz w:val="28"/>
          <w:szCs w:val="28"/>
        </w:rPr>
        <w:t xml:space="preserve">Учитывая это, необходимо рассмотреть возможность создания единой межведомственной базы семей, находящихся в трудной жизненной ситуации и социально опасном положении, для координации межмуниципальной и межведомственной </w:t>
      </w:r>
      <w:r w:rsidR="00265AEA">
        <w:rPr>
          <w:rFonts w:ascii="Times New Roman" w:hAnsi="Times New Roman" w:cs="Times New Roman"/>
          <w:b/>
          <w:sz w:val="28"/>
          <w:szCs w:val="28"/>
        </w:rPr>
        <w:t>работы, отслеживания</w:t>
      </w:r>
      <w:r w:rsidRPr="002F7D57">
        <w:rPr>
          <w:rFonts w:ascii="Times New Roman" w:hAnsi="Times New Roman" w:cs="Times New Roman"/>
          <w:b/>
          <w:sz w:val="28"/>
          <w:szCs w:val="28"/>
        </w:rPr>
        <w:t xml:space="preserve"> и оперативной коррекции ситуации в семьях</w:t>
      </w:r>
      <w:r w:rsidRPr="00C41893">
        <w:rPr>
          <w:rFonts w:ascii="Times New Roman" w:hAnsi="Times New Roman" w:cs="Times New Roman"/>
          <w:sz w:val="28"/>
          <w:szCs w:val="28"/>
        </w:rPr>
        <w:t xml:space="preserve"> (</w:t>
      </w:r>
      <w:r>
        <w:rPr>
          <w:rFonts w:ascii="Times New Roman" w:hAnsi="Times New Roman" w:cs="Times New Roman"/>
          <w:sz w:val="28"/>
          <w:szCs w:val="28"/>
        </w:rPr>
        <w:t xml:space="preserve">для начала </w:t>
      </w:r>
      <w:r w:rsidRPr="00C41893">
        <w:rPr>
          <w:rFonts w:ascii="Times New Roman" w:hAnsi="Times New Roman" w:cs="Times New Roman"/>
          <w:sz w:val="28"/>
          <w:szCs w:val="28"/>
        </w:rPr>
        <w:t xml:space="preserve">на основе данных Министерства социальной защиты населения </w:t>
      </w:r>
      <w:r w:rsidR="00265AEA">
        <w:rPr>
          <w:rFonts w:ascii="Times New Roman" w:hAnsi="Times New Roman" w:cs="Times New Roman"/>
          <w:sz w:val="28"/>
          <w:szCs w:val="28"/>
        </w:rPr>
        <w:t xml:space="preserve">Тверской области </w:t>
      </w:r>
      <w:r w:rsidRPr="00C41893">
        <w:rPr>
          <w:rFonts w:ascii="Times New Roman" w:hAnsi="Times New Roman" w:cs="Times New Roman"/>
          <w:sz w:val="28"/>
          <w:szCs w:val="28"/>
        </w:rPr>
        <w:t>и муниципальных комиссий по делам несовершеннолетних и защите их прав).</w:t>
      </w:r>
      <w:r w:rsidR="00265AEA">
        <w:rPr>
          <w:rFonts w:ascii="Times New Roman" w:hAnsi="Times New Roman" w:cs="Times New Roman"/>
          <w:sz w:val="28"/>
          <w:szCs w:val="28"/>
        </w:rPr>
        <w:t xml:space="preserve"> </w:t>
      </w:r>
      <w:r>
        <w:rPr>
          <w:rFonts w:ascii="Times New Roman" w:hAnsi="Times New Roman" w:cs="Times New Roman"/>
          <w:sz w:val="28"/>
          <w:szCs w:val="28"/>
        </w:rPr>
        <w:t>Кроме того, возможно</w:t>
      </w:r>
      <w:r w:rsidRPr="00C41893">
        <w:rPr>
          <w:rFonts w:ascii="Times New Roman" w:hAnsi="Times New Roman" w:cs="Times New Roman"/>
          <w:sz w:val="28"/>
          <w:szCs w:val="28"/>
        </w:rPr>
        <w:t xml:space="preserve"> </w:t>
      </w:r>
      <w:r w:rsidR="00265AEA">
        <w:rPr>
          <w:rFonts w:ascii="Times New Roman" w:hAnsi="Times New Roman" w:cs="Times New Roman"/>
          <w:sz w:val="28"/>
          <w:szCs w:val="28"/>
        </w:rPr>
        <w:t>рекомендовать</w:t>
      </w:r>
      <w:r w:rsidRPr="00C41893">
        <w:rPr>
          <w:rFonts w:ascii="Times New Roman" w:hAnsi="Times New Roman" w:cs="Times New Roman"/>
          <w:sz w:val="28"/>
          <w:szCs w:val="28"/>
        </w:rPr>
        <w:t xml:space="preserve"> общественны</w:t>
      </w:r>
      <w:r w:rsidR="00265AEA">
        <w:rPr>
          <w:rFonts w:ascii="Times New Roman" w:hAnsi="Times New Roman" w:cs="Times New Roman"/>
          <w:sz w:val="28"/>
          <w:szCs w:val="28"/>
        </w:rPr>
        <w:t>м</w:t>
      </w:r>
      <w:r w:rsidRPr="00C41893">
        <w:rPr>
          <w:rFonts w:ascii="Times New Roman" w:hAnsi="Times New Roman" w:cs="Times New Roman"/>
          <w:sz w:val="28"/>
          <w:szCs w:val="28"/>
        </w:rPr>
        <w:t xml:space="preserve"> комисси</w:t>
      </w:r>
      <w:r w:rsidR="00265AEA">
        <w:rPr>
          <w:rFonts w:ascii="Times New Roman" w:hAnsi="Times New Roman" w:cs="Times New Roman"/>
          <w:sz w:val="28"/>
          <w:szCs w:val="28"/>
        </w:rPr>
        <w:t>ям</w:t>
      </w:r>
      <w:r w:rsidRPr="00C41893">
        <w:rPr>
          <w:rFonts w:ascii="Times New Roman" w:hAnsi="Times New Roman" w:cs="Times New Roman"/>
          <w:sz w:val="28"/>
          <w:szCs w:val="28"/>
        </w:rPr>
        <w:t xml:space="preserve"> по делам несовершеннолетних, созданны</w:t>
      </w:r>
      <w:r w:rsidR="00265AEA">
        <w:rPr>
          <w:rFonts w:ascii="Times New Roman" w:hAnsi="Times New Roman" w:cs="Times New Roman"/>
          <w:sz w:val="28"/>
          <w:szCs w:val="28"/>
        </w:rPr>
        <w:t>м</w:t>
      </w:r>
      <w:r w:rsidRPr="00C41893">
        <w:rPr>
          <w:rFonts w:ascii="Times New Roman" w:hAnsi="Times New Roman" w:cs="Times New Roman"/>
          <w:sz w:val="28"/>
          <w:szCs w:val="28"/>
        </w:rPr>
        <w:t xml:space="preserve"> в сельской местности и отдаленных </w:t>
      </w:r>
      <w:proofErr w:type="gramStart"/>
      <w:r w:rsidR="00632446">
        <w:rPr>
          <w:rFonts w:ascii="Times New Roman" w:hAnsi="Times New Roman" w:cs="Times New Roman"/>
          <w:sz w:val="28"/>
          <w:szCs w:val="28"/>
        </w:rPr>
        <w:t xml:space="preserve">частях </w:t>
      </w:r>
      <w:r w:rsidRPr="00C41893">
        <w:rPr>
          <w:rFonts w:ascii="Times New Roman" w:hAnsi="Times New Roman" w:cs="Times New Roman"/>
          <w:sz w:val="28"/>
          <w:szCs w:val="28"/>
        </w:rPr>
        <w:t xml:space="preserve"> городских</w:t>
      </w:r>
      <w:proofErr w:type="gramEnd"/>
      <w:r w:rsidRPr="00C41893">
        <w:rPr>
          <w:rFonts w:ascii="Times New Roman" w:hAnsi="Times New Roman" w:cs="Times New Roman"/>
          <w:sz w:val="28"/>
          <w:szCs w:val="28"/>
        </w:rPr>
        <w:t xml:space="preserve"> муниципальных округов, уточн</w:t>
      </w:r>
      <w:r w:rsidR="00306B1C">
        <w:rPr>
          <w:rFonts w:ascii="Times New Roman" w:hAnsi="Times New Roman" w:cs="Times New Roman"/>
          <w:sz w:val="28"/>
          <w:szCs w:val="28"/>
        </w:rPr>
        <w:t>ять</w:t>
      </w:r>
      <w:r w:rsidRPr="00C41893">
        <w:rPr>
          <w:rFonts w:ascii="Times New Roman" w:hAnsi="Times New Roman" w:cs="Times New Roman"/>
          <w:sz w:val="28"/>
          <w:szCs w:val="28"/>
        </w:rPr>
        <w:t xml:space="preserve"> сведени</w:t>
      </w:r>
      <w:r w:rsidR="00306B1C">
        <w:rPr>
          <w:rFonts w:ascii="Times New Roman" w:hAnsi="Times New Roman" w:cs="Times New Roman"/>
          <w:sz w:val="28"/>
          <w:szCs w:val="28"/>
        </w:rPr>
        <w:t>я</w:t>
      </w:r>
      <w:r w:rsidRPr="00C41893">
        <w:rPr>
          <w:rFonts w:ascii="Times New Roman" w:hAnsi="Times New Roman" w:cs="Times New Roman"/>
          <w:sz w:val="28"/>
          <w:szCs w:val="28"/>
        </w:rPr>
        <w:t xml:space="preserve"> о фактическом проживании семей с детьми, состоящи</w:t>
      </w:r>
      <w:r w:rsidR="00306B1C">
        <w:rPr>
          <w:rFonts w:ascii="Times New Roman" w:hAnsi="Times New Roman" w:cs="Times New Roman"/>
          <w:sz w:val="28"/>
          <w:szCs w:val="28"/>
        </w:rPr>
        <w:t>ми</w:t>
      </w:r>
      <w:r w:rsidRPr="00C41893">
        <w:rPr>
          <w:rFonts w:ascii="Times New Roman" w:hAnsi="Times New Roman" w:cs="Times New Roman"/>
          <w:sz w:val="28"/>
          <w:szCs w:val="28"/>
        </w:rPr>
        <w:t xml:space="preserve"> </w:t>
      </w:r>
      <w:r w:rsidR="00306B1C">
        <w:rPr>
          <w:rFonts w:ascii="Times New Roman" w:hAnsi="Times New Roman" w:cs="Times New Roman"/>
          <w:sz w:val="28"/>
          <w:szCs w:val="28"/>
        </w:rPr>
        <w:t xml:space="preserve">на </w:t>
      </w:r>
      <w:r w:rsidRPr="00C41893">
        <w:rPr>
          <w:rFonts w:ascii="Times New Roman" w:hAnsi="Times New Roman" w:cs="Times New Roman"/>
          <w:sz w:val="28"/>
          <w:szCs w:val="28"/>
        </w:rPr>
        <w:t xml:space="preserve">учете в органах системы профилактики, на своих территориях и </w:t>
      </w:r>
      <w:r w:rsidR="00306B1C">
        <w:rPr>
          <w:rFonts w:ascii="Times New Roman" w:hAnsi="Times New Roman" w:cs="Times New Roman"/>
          <w:sz w:val="28"/>
          <w:szCs w:val="28"/>
        </w:rPr>
        <w:t>при их</w:t>
      </w:r>
      <w:r w:rsidRPr="00C41893">
        <w:rPr>
          <w:rFonts w:ascii="Times New Roman" w:hAnsi="Times New Roman" w:cs="Times New Roman"/>
          <w:sz w:val="28"/>
          <w:szCs w:val="28"/>
        </w:rPr>
        <w:t xml:space="preserve"> переездах на постоянное </w:t>
      </w:r>
      <w:r w:rsidR="00306B1C">
        <w:rPr>
          <w:rFonts w:ascii="Times New Roman" w:hAnsi="Times New Roman" w:cs="Times New Roman"/>
          <w:sz w:val="28"/>
          <w:szCs w:val="28"/>
        </w:rPr>
        <w:t xml:space="preserve">место </w:t>
      </w:r>
      <w:r w:rsidRPr="00C41893">
        <w:rPr>
          <w:rFonts w:ascii="Times New Roman" w:hAnsi="Times New Roman" w:cs="Times New Roman"/>
          <w:sz w:val="28"/>
          <w:szCs w:val="28"/>
        </w:rPr>
        <w:t>жительств</w:t>
      </w:r>
      <w:r w:rsidR="00306B1C">
        <w:rPr>
          <w:rFonts w:ascii="Times New Roman" w:hAnsi="Times New Roman" w:cs="Times New Roman"/>
          <w:sz w:val="28"/>
          <w:szCs w:val="28"/>
        </w:rPr>
        <w:t>а</w:t>
      </w:r>
      <w:r w:rsidRPr="00C41893">
        <w:rPr>
          <w:rFonts w:ascii="Times New Roman" w:hAnsi="Times New Roman" w:cs="Times New Roman"/>
          <w:sz w:val="28"/>
          <w:szCs w:val="28"/>
        </w:rPr>
        <w:t xml:space="preserve"> в другие населенные пункты</w:t>
      </w:r>
      <w:r w:rsidR="00306B1C">
        <w:rPr>
          <w:rFonts w:ascii="Times New Roman" w:hAnsi="Times New Roman" w:cs="Times New Roman"/>
          <w:sz w:val="28"/>
          <w:szCs w:val="28"/>
        </w:rPr>
        <w:t>.</w:t>
      </w:r>
      <w:r>
        <w:rPr>
          <w:rFonts w:ascii="Times New Roman" w:hAnsi="Times New Roman" w:cs="Times New Roman"/>
          <w:sz w:val="28"/>
          <w:szCs w:val="28"/>
        </w:rPr>
        <w:t xml:space="preserve"> </w:t>
      </w:r>
      <w:r w:rsidR="00306B1C">
        <w:rPr>
          <w:rFonts w:ascii="Times New Roman" w:hAnsi="Times New Roman" w:cs="Times New Roman"/>
          <w:sz w:val="28"/>
          <w:szCs w:val="28"/>
        </w:rPr>
        <w:t>Передавать данную</w:t>
      </w:r>
      <w:r>
        <w:rPr>
          <w:rFonts w:ascii="Times New Roman" w:hAnsi="Times New Roman" w:cs="Times New Roman"/>
          <w:sz w:val="28"/>
          <w:szCs w:val="28"/>
        </w:rPr>
        <w:t xml:space="preserve"> информаци</w:t>
      </w:r>
      <w:r w:rsidR="00306B1C">
        <w:rPr>
          <w:rFonts w:ascii="Times New Roman" w:hAnsi="Times New Roman" w:cs="Times New Roman"/>
          <w:sz w:val="28"/>
          <w:szCs w:val="28"/>
        </w:rPr>
        <w:t>ю</w:t>
      </w:r>
      <w:r>
        <w:rPr>
          <w:rFonts w:ascii="Times New Roman" w:hAnsi="Times New Roman" w:cs="Times New Roman"/>
          <w:sz w:val="28"/>
          <w:szCs w:val="28"/>
        </w:rPr>
        <w:t xml:space="preserve"> в другие органы системы профилактики</w:t>
      </w:r>
      <w:r w:rsidRPr="00C41893">
        <w:rPr>
          <w:rFonts w:ascii="Times New Roman" w:hAnsi="Times New Roman" w:cs="Times New Roman"/>
          <w:sz w:val="28"/>
          <w:szCs w:val="28"/>
        </w:rPr>
        <w:t>.</w:t>
      </w:r>
    </w:p>
    <w:p w:rsidR="00991766"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целом </w:t>
      </w:r>
      <w:r w:rsidRPr="00C41893">
        <w:rPr>
          <w:rFonts w:ascii="Times New Roman" w:hAnsi="Times New Roman" w:cs="Times New Roman"/>
          <w:sz w:val="28"/>
          <w:szCs w:val="28"/>
        </w:rPr>
        <w:t>необходим</w:t>
      </w:r>
      <w:r>
        <w:rPr>
          <w:rFonts w:ascii="Times New Roman" w:hAnsi="Times New Roman" w:cs="Times New Roman"/>
          <w:sz w:val="28"/>
          <w:szCs w:val="28"/>
        </w:rPr>
        <w:t>о</w:t>
      </w:r>
      <w:r w:rsidRPr="00C41893">
        <w:rPr>
          <w:rFonts w:ascii="Times New Roman" w:hAnsi="Times New Roman" w:cs="Times New Roman"/>
          <w:sz w:val="28"/>
          <w:szCs w:val="28"/>
        </w:rPr>
        <w:t xml:space="preserve"> комплексно, с участием всех органов, входящих в систему профилактики безнадзорности и правонарушений несовершеннолетних, проанализировать </w:t>
      </w:r>
      <w:r w:rsidR="00306B1C">
        <w:rPr>
          <w:rFonts w:ascii="Times New Roman" w:hAnsi="Times New Roman" w:cs="Times New Roman"/>
          <w:sz w:val="28"/>
          <w:szCs w:val="28"/>
        </w:rPr>
        <w:t xml:space="preserve">нормативные </w:t>
      </w:r>
      <w:r w:rsidRPr="00C41893">
        <w:rPr>
          <w:rFonts w:ascii="Times New Roman" w:hAnsi="Times New Roman" w:cs="Times New Roman"/>
          <w:sz w:val="28"/>
          <w:szCs w:val="28"/>
        </w:rPr>
        <w:t>правовые акты, принятые в Тверской области в целях защиты прав несовершеннолетних, а также их правоприменительную практику с целью выявления, систематизации и устранения причин, препятствующих проведению полноценной профилактической работы с семьями, входящими в группы риска.</w:t>
      </w:r>
    </w:p>
    <w:p w:rsidR="00991766" w:rsidRDefault="00991766" w:rsidP="00991766">
      <w:pPr>
        <w:spacing w:after="0" w:line="360" w:lineRule="auto"/>
        <w:ind w:firstLine="709"/>
        <w:jc w:val="both"/>
        <w:rPr>
          <w:rFonts w:ascii="Times New Roman" w:hAnsi="Times New Roman" w:cs="Times New Roman"/>
          <w:sz w:val="28"/>
          <w:szCs w:val="28"/>
        </w:rPr>
      </w:pPr>
      <w:r w:rsidRPr="00D40579">
        <w:rPr>
          <w:rFonts w:ascii="Times New Roman" w:hAnsi="Times New Roman" w:cs="Times New Roman"/>
          <w:b/>
          <w:sz w:val="28"/>
          <w:szCs w:val="28"/>
        </w:rPr>
        <w:t>В 2016 году сложилась крайне тяжелая ситуация с гибелью детей на пожарах.</w:t>
      </w:r>
      <w:r>
        <w:rPr>
          <w:rFonts w:ascii="Times New Roman" w:hAnsi="Times New Roman" w:cs="Times New Roman"/>
          <w:sz w:val="28"/>
          <w:szCs w:val="28"/>
        </w:rPr>
        <w:t xml:space="preserve"> В течение года от пожаров и их последствий скончались 18 детей, это в два раза больше, чем в 2015 году. Среди погибших – две многодетные семьи: в октябре в пос. Красномайский </w:t>
      </w:r>
      <w:proofErr w:type="spellStart"/>
      <w:r>
        <w:rPr>
          <w:rFonts w:ascii="Times New Roman" w:hAnsi="Times New Roman" w:cs="Times New Roman"/>
          <w:sz w:val="28"/>
          <w:szCs w:val="28"/>
        </w:rPr>
        <w:t>Вышневолоцкого</w:t>
      </w:r>
      <w:proofErr w:type="spellEnd"/>
      <w:r>
        <w:rPr>
          <w:rFonts w:ascii="Times New Roman" w:hAnsi="Times New Roman" w:cs="Times New Roman"/>
          <w:sz w:val="28"/>
          <w:szCs w:val="28"/>
        </w:rPr>
        <w:t xml:space="preserve"> района в доме сгорели трое детей, оставленных без присмотра в ночное время, в ноябре в </w:t>
      </w:r>
      <w:proofErr w:type="spellStart"/>
      <w:r>
        <w:rPr>
          <w:rFonts w:ascii="Times New Roman" w:hAnsi="Times New Roman" w:cs="Times New Roman"/>
          <w:sz w:val="28"/>
          <w:szCs w:val="28"/>
        </w:rPr>
        <w:t>Спировском</w:t>
      </w:r>
      <w:proofErr w:type="spellEnd"/>
      <w:r>
        <w:rPr>
          <w:rFonts w:ascii="Times New Roman" w:hAnsi="Times New Roman" w:cs="Times New Roman"/>
          <w:sz w:val="28"/>
          <w:szCs w:val="28"/>
        </w:rPr>
        <w:t xml:space="preserve"> районе на пожаре п</w:t>
      </w:r>
      <w:r w:rsidR="00306B1C">
        <w:rPr>
          <w:rFonts w:ascii="Times New Roman" w:hAnsi="Times New Roman" w:cs="Times New Roman"/>
          <w:sz w:val="28"/>
          <w:szCs w:val="28"/>
        </w:rPr>
        <w:t>огибли пятеро</w:t>
      </w:r>
      <w:r>
        <w:rPr>
          <w:rFonts w:ascii="Times New Roman" w:hAnsi="Times New Roman" w:cs="Times New Roman"/>
          <w:sz w:val="28"/>
          <w:szCs w:val="28"/>
        </w:rPr>
        <w:t xml:space="preserve"> детей и их мать. </w:t>
      </w:r>
    </w:p>
    <w:p w:rsidR="00991766" w:rsidRPr="00607560" w:rsidRDefault="00991766" w:rsidP="00306B1C">
      <w:pPr>
        <w:spacing w:after="0" w:line="360" w:lineRule="auto"/>
        <w:ind w:firstLine="709"/>
        <w:jc w:val="both"/>
        <w:rPr>
          <w:rFonts w:ascii="Times New Roman" w:hAnsi="Times New Roman" w:cs="Times New Roman"/>
          <w:sz w:val="28"/>
          <w:szCs w:val="28"/>
        </w:rPr>
      </w:pPr>
      <w:r w:rsidRPr="00607560">
        <w:rPr>
          <w:rFonts w:ascii="Times New Roman" w:hAnsi="Times New Roman" w:cs="Times New Roman"/>
          <w:sz w:val="28"/>
          <w:szCs w:val="28"/>
        </w:rPr>
        <w:t>В течение года произошли еще несколько крупных пожаров, в которых огнем было уничтожено все имущество семей, в том числе многодетных</w:t>
      </w:r>
      <w:r>
        <w:rPr>
          <w:rFonts w:ascii="Times New Roman" w:hAnsi="Times New Roman" w:cs="Times New Roman"/>
          <w:sz w:val="28"/>
          <w:szCs w:val="28"/>
        </w:rPr>
        <w:t>,</w:t>
      </w:r>
      <w:r w:rsidRPr="00607560">
        <w:rPr>
          <w:rFonts w:ascii="Times New Roman" w:hAnsi="Times New Roman" w:cs="Times New Roman"/>
          <w:sz w:val="28"/>
          <w:szCs w:val="28"/>
        </w:rPr>
        <w:t xml:space="preserve"> и только чудом удалось избежать жертв.</w:t>
      </w:r>
    </w:p>
    <w:p w:rsidR="00991766" w:rsidRPr="00607560" w:rsidRDefault="00991766" w:rsidP="00991766">
      <w:pPr>
        <w:spacing w:after="0" w:line="360" w:lineRule="auto"/>
        <w:ind w:firstLine="709"/>
        <w:jc w:val="both"/>
        <w:rPr>
          <w:rFonts w:ascii="Times New Roman" w:hAnsi="Times New Roman" w:cs="Times New Roman"/>
          <w:sz w:val="28"/>
          <w:szCs w:val="28"/>
        </w:rPr>
      </w:pPr>
      <w:r w:rsidRPr="00607560">
        <w:rPr>
          <w:rFonts w:ascii="Times New Roman" w:hAnsi="Times New Roman" w:cs="Times New Roman"/>
          <w:sz w:val="28"/>
          <w:szCs w:val="28"/>
        </w:rPr>
        <w:t xml:space="preserve">17 июня в </w:t>
      </w:r>
      <w:proofErr w:type="spellStart"/>
      <w:r w:rsidRPr="00607560">
        <w:rPr>
          <w:rFonts w:ascii="Times New Roman" w:hAnsi="Times New Roman" w:cs="Times New Roman"/>
          <w:sz w:val="28"/>
          <w:szCs w:val="28"/>
        </w:rPr>
        <w:t>Андреапольском</w:t>
      </w:r>
      <w:proofErr w:type="spellEnd"/>
      <w:r w:rsidRPr="00607560">
        <w:rPr>
          <w:rFonts w:ascii="Times New Roman" w:hAnsi="Times New Roman" w:cs="Times New Roman"/>
          <w:sz w:val="28"/>
          <w:szCs w:val="28"/>
        </w:rPr>
        <w:t xml:space="preserve"> районе</w:t>
      </w:r>
      <w:r>
        <w:rPr>
          <w:rFonts w:ascii="Times New Roman" w:hAnsi="Times New Roman" w:cs="Times New Roman"/>
          <w:sz w:val="28"/>
          <w:szCs w:val="28"/>
        </w:rPr>
        <w:t xml:space="preserve"> </w:t>
      </w:r>
      <w:r w:rsidRPr="00607560">
        <w:rPr>
          <w:rFonts w:ascii="Times New Roman" w:hAnsi="Times New Roman" w:cs="Times New Roman"/>
          <w:sz w:val="28"/>
          <w:szCs w:val="28"/>
        </w:rPr>
        <w:t xml:space="preserve">сгорело все </w:t>
      </w:r>
      <w:r>
        <w:rPr>
          <w:rFonts w:ascii="Times New Roman" w:hAnsi="Times New Roman" w:cs="Times New Roman"/>
          <w:sz w:val="28"/>
          <w:szCs w:val="28"/>
        </w:rPr>
        <w:t>имущество и подсобное хозяйство</w:t>
      </w:r>
      <w:r w:rsidRPr="00607560">
        <w:rPr>
          <w:rFonts w:ascii="Times New Roman" w:hAnsi="Times New Roman" w:cs="Times New Roman"/>
          <w:sz w:val="28"/>
          <w:szCs w:val="28"/>
        </w:rPr>
        <w:t xml:space="preserve"> известн</w:t>
      </w:r>
      <w:r>
        <w:rPr>
          <w:rFonts w:ascii="Times New Roman" w:hAnsi="Times New Roman" w:cs="Times New Roman"/>
          <w:sz w:val="28"/>
          <w:szCs w:val="28"/>
        </w:rPr>
        <w:t>ой</w:t>
      </w:r>
      <w:r w:rsidRPr="00607560">
        <w:rPr>
          <w:rFonts w:ascii="Times New Roman" w:hAnsi="Times New Roman" w:cs="Times New Roman"/>
          <w:sz w:val="28"/>
          <w:szCs w:val="28"/>
        </w:rPr>
        <w:t xml:space="preserve"> приемн</w:t>
      </w:r>
      <w:r>
        <w:rPr>
          <w:rFonts w:ascii="Times New Roman" w:hAnsi="Times New Roman" w:cs="Times New Roman"/>
          <w:sz w:val="28"/>
          <w:szCs w:val="28"/>
        </w:rPr>
        <w:t>ой семьи</w:t>
      </w:r>
      <w:r w:rsidRPr="00607560">
        <w:rPr>
          <w:rFonts w:ascii="Times New Roman" w:hAnsi="Times New Roman" w:cs="Times New Roman"/>
          <w:sz w:val="28"/>
          <w:szCs w:val="28"/>
        </w:rPr>
        <w:t>, лауреат</w:t>
      </w:r>
      <w:r>
        <w:rPr>
          <w:rFonts w:ascii="Times New Roman" w:hAnsi="Times New Roman" w:cs="Times New Roman"/>
          <w:sz w:val="28"/>
          <w:szCs w:val="28"/>
        </w:rPr>
        <w:t>а</w:t>
      </w:r>
      <w:r w:rsidRPr="00607560">
        <w:rPr>
          <w:rFonts w:ascii="Times New Roman" w:hAnsi="Times New Roman" w:cs="Times New Roman"/>
          <w:sz w:val="28"/>
          <w:szCs w:val="28"/>
        </w:rPr>
        <w:t xml:space="preserve"> областной премии «Семья года», в которой сегодня воспитывается 7 детей. </w:t>
      </w:r>
      <w:r>
        <w:rPr>
          <w:rFonts w:ascii="Times New Roman" w:hAnsi="Times New Roman" w:cs="Times New Roman"/>
          <w:sz w:val="28"/>
          <w:szCs w:val="28"/>
        </w:rPr>
        <w:t>В</w:t>
      </w:r>
      <w:r w:rsidRPr="00607560">
        <w:rPr>
          <w:rFonts w:ascii="Times New Roman" w:hAnsi="Times New Roman" w:cs="Times New Roman"/>
          <w:sz w:val="28"/>
          <w:szCs w:val="28"/>
        </w:rPr>
        <w:t xml:space="preserve"> август</w:t>
      </w:r>
      <w:r>
        <w:rPr>
          <w:rFonts w:ascii="Times New Roman" w:hAnsi="Times New Roman" w:cs="Times New Roman"/>
          <w:sz w:val="28"/>
          <w:szCs w:val="28"/>
        </w:rPr>
        <w:t>е</w:t>
      </w:r>
      <w:r w:rsidRPr="00607560">
        <w:rPr>
          <w:rFonts w:ascii="Times New Roman" w:hAnsi="Times New Roman" w:cs="Times New Roman"/>
          <w:sz w:val="28"/>
          <w:szCs w:val="28"/>
        </w:rPr>
        <w:t xml:space="preserve"> в Калининском районе от грозового разряда загорелся дом и надворные постройки семьи </w:t>
      </w:r>
      <w:r>
        <w:rPr>
          <w:rFonts w:ascii="Times New Roman" w:hAnsi="Times New Roman" w:cs="Times New Roman"/>
          <w:sz w:val="28"/>
          <w:szCs w:val="28"/>
        </w:rPr>
        <w:t>фермеров</w:t>
      </w:r>
      <w:r w:rsidRPr="00607560">
        <w:rPr>
          <w:rFonts w:ascii="Times New Roman" w:hAnsi="Times New Roman" w:cs="Times New Roman"/>
          <w:sz w:val="28"/>
          <w:szCs w:val="28"/>
        </w:rPr>
        <w:t xml:space="preserve">, в которой </w:t>
      </w:r>
      <w:r>
        <w:rPr>
          <w:rFonts w:ascii="Times New Roman" w:hAnsi="Times New Roman" w:cs="Times New Roman"/>
          <w:sz w:val="28"/>
          <w:szCs w:val="28"/>
        </w:rPr>
        <w:t xml:space="preserve">также </w:t>
      </w:r>
      <w:r w:rsidRPr="00607560">
        <w:rPr>
          <w:rFonts w:ascii="Times New Roman" w:hAnsi="Times New Roman" w:cs="Times New Roman"/>
          <w:sz w:val="28"/>
          <w:szCs w:val="28"/>
        </w:rPr>
        <w:t>7 детей.</w:t>
      </w:r>
      <w:r>
        <w:rPr>
          <w:rFonts w:ascii="Times New Roman" w:hAnsi="Times New Roman" w:cs="Times New Roman"/>
          <w:sz w:val="28"/>
          <w:szCs w:val="28"/>
        </w:rPr>
        <w:t xml:space="preserve"> В ноябре</w:t>
      </w:r>
      <w:r w:rsidRPr="00607560">
        <w:rPr>
          <w:rFonts w:ascii="Times New Roman" w:hAnsi="Times New Roman" w:cs="Times New Roman"/>
          <w:sz w:val="28"/>
          <w:szCs w:val="28"/>
        </w:rPr>
        <w:t xml:space="preserve"> в Твери на пожаре пострадали двое детей и инвалид-колясочник, сгорело все имущество.</w:t>
      </w:r>
    </w:p>
    <w:p w:rsidR="00991766" w:rsidRPr="00792B7E" w:rsidRDefault="00991766" w:rsidP="009917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анализа ситуации установлено, что эти пожары, в том числе повлекшие гибель детей, произошли в семьях, которые нельзя отнести к асоциальным. </w:t>
      </w:r>
      <w:r w:rsidRPr="00792B7E">
        <w:rPr>
          <w:rFonts w:ascii="Times New Roman" w:hAnsi="Times New Roman" w:cs="Times New Roman"/>
          <w:sz w:val="28"/>
          <w:szCs w:val="28"/>
        </w:rPr>
        <w:t xml:space="preserve">Причины пожаров </w:t>
      </w:r>
      <w:r w:rsidR="00632446">
        <w:rPr>
          <w:rFonts w:ascii="Times New Roman" w:hAnsi="Times New Roman" w:cs="Times New Roman"/>
          <w:sz w:val="28"/>
          <w:szCs w:val="28"/>
        </w:rPr>
        <w:t xml:space="preserve">в основном </w:t>
      </w:r>
      <w:r w:rsidRPr="00792B7E">
        <w:rPr>
          <w:rFonts w:ascii="Times New Roman" w:hAnsi="Times New Roman" w:cs="Times New Roman"/>
          <w:sz w:val="28"/>
          <w:szCs w:val="28"/>
        </w:rPr>
        <w:t xml:space="preserve">носят некриминальный, бытовой характер и свидетельствуют об ослаблении противопожарного </w:t>
      </w:r>
      <w:proofErr w:type="gramStart"/>
      <w:r w:rsidRPr="00792B7E">
        <w:rPr>
          <w:rFonts w:ascii="Times New Roman" w:hAnsi="Times New Roman" w:cs="Times New Roman"/>
          <w:sz w:val="28"/>
          <w:szCs w:val="28"/>
        </w:rPr>
        <w:t>надзора,  недостаточной</w:t>
      </w:r>
      <w:proofErr w:type="gramEnd"/>
      <w:r w:rsidRPr="00792B7E">
        <w:rPr>
          <w:rFonts w:ascii="Times New Roman" w:hAnsi="Times New Roman" w:cs="Times New Roman"/>
          <w:sz w:val="28"/>
          <w:szCs w:val="28"/>
        </w:rPr>
        <w:t xml:space="preserve"> работе в сфере пожарной безопасности в частных домовладениях граждан на территории Тверской области.</w:t>
      </w:r>
      <w:r>
        <w:rPr>
          <w:rFonts w:ascii="Times New Roman" w:hAnsi="Times New Roman" w:cs="Times New Roman"/>
          <w:sz w:val="28"/>
          <w:szCs w:val="28"/>
        </w:rPr>
        <w:t xml:space="preserve"> По сообщению Главного Управления МЧС России по Тверской области (далее – Управление МЧС), проверки органов местного самоуправления проводились 140 раз, по итогам к административной ответственности привлечено 42 должностных лица и 2 юридических лица. Но прямо противоположная ситуация </w:t>
      </w:r>
      <w:r w:rsidR="00306B1C">
        <w:rPr>
          <w:rFonts w:ascii="Times New Roman" w:hAnsi="Times New Roman" w:cs="Times New Roman"/>
          <w:sz w:val="28"/>
          <w:szCs w:val="28"/>
        </w:rPr>
        <w:t xml:space="preserve">сложилась </w:t>
      </w:r>
      <w:r>
        <w:rPr>
          <w:rFonts w:ascii="Times New Roman" w:hAnsi="Times New Roman" w:cs="Times New Roman"/>
          <w:sz w:val="28"/>
          <w:szCs w:val="28"/>
        </w:rPr>
        <w:t>в сфере пожарного надзора за имуществом граждан. В результате рассмотрения 134 обращений граждан в 2016 году, ни одного предписания не было выдано, ни один человек не был привлечен к административной ответственности.</w:t>
      </w:r>
    </w:p>
    <w:p w:rsidR="00991766" w:rsidRDefault="00991766" w:rsidP="00A63C9B">
      <w:pPr>
        <w:spacing w:after="0" w:line="360" w:lineRule="auto"/>
        <w:ind w:firstLine="709"/>
        <w:jc w:val="both"/>
        <w:rPr>
          <w:rFonts w:ascii="Times New Roman" w:hAnsi="Times New Roman" w:cs="Times New Roman"/>
          <w:sz w:val="28"/>
          <w:szCs w:val="28"/>
        </w:rPr>
      </w:pPr>
      <w:r w:rsidRPr="00607560">
        <w:rPr>
          <w:rFonts w:ascii="Times New Roman" w:hAnsi="Times New Roman" w:cs="Times New Roman"/>
          <w:sz w:val="28"/>
          <w:szCs w:val="28"/>
        </w:rPr>
        <w:t>С учетом полного отсутствия контроля за состоянием электропроводки в частных домах</w:t>
      </w:r>
      <w:r>
        <w:rPr>
          <w:rFonts w:ascii="Times New Roman" w:hAnsi="Times New Roman" w:cs="Times New Roman"/>
          <w:sz w:val="28"/>
          <w:szCs w:val="28"/>
        </w:rPr>
        <w:t>, в том числе находящихся в муниципальной собственности,</w:t>
      </w:r>
      <w:r w:rsidRPr="00607560">
        <w:rPr>
          <w:rFonts w:ascii="Times New Roman" w:hAnsi="Times New Roman" w:cs="Times New Roman"/>
          <w:sz w:val="28"/>
          <w:szCs w:val="28"/>
        </w:rPr>
        <w:t xml:space="preserve"> и за проведением их владельцами работ по замене проводки в соответствии с современными требованиями пожарной безопасности, бесконтрольного использования гражданами энергоемких бытовых приборов при несоответствии внутридомовой системы электроснабжения необходимым стандартам, </w:t>
      </w:r>
      <w:r>
        <w:rPr>
          <w:rFonts w:ascii="Times New Roman" w:hAnsi="Times New Roman" w:cs="Times New Roman"/>
          <w:sz w:val="28"/>
          <w:szCs w:val="28"/>
        </w:rPr>
        <w:t xml:space="preserve">к сожалению, </w:t>
      </w:r>
      <w:r w:rsidRPr="00607560">
        <w:rPr>
          <w:rFonts w:ascii="Times New Roman" w:hAnsi="Times New Roman" w:cs="Times New Roman"/>
          <w:sz w:val="28"/>
          <w:szCs w:val="28"/>
        </w:rPr>
        <w:t>невозможно исключить повторение опасных пожаров в частных домах.</w:t>
      </w:r>
      <w:r>
        <w:rPr>
          <w:rFonts w:ascii="Times New Roman" w:hAnsi="Times New Roman" w:cs="Times New Roman"/>
          <w:sz w:val="28"/>
          <w:szCs w:val="28"/>
        </w:rPr>
        <w:t xml:space="preserve"> В связи с чем службе </w:t>
      </w:r>
      <w:proofErr w:type="spellStart"/>
      <w:r>
        <w:rPr>
          <w:rFonts w:ascii="Times New Roman" w:hAnsi="Times New Roman" w:cs="Times New Roman"/>
          <w:sz w:val="28"/>
          <w:szCs w:val="28"/>
        </w:rPr>
        <w:t>пожнадзора</w:t>
      </w:r>
      <w:proofErr w:type="spellEnd"/>
      <w:r>
        <w:rPr>
          <w:rFonts w:ascii="Times New Roman" w:hAnsi="Times New Roman" w:cs="Times New Roman"/>
          <w:sz w:val="28"/>
          <w:szCs w:val="28"/>
        </w:rPr>
        <w:t xml:space="preserve"> Управления МЧС необходимо </w:t>
      </w:r>
      <w:r w:rsidRPr="00607560">
        <w:rPr>
          <w:rFonts w:ascii="Times New Roman" w:hAnsi="Times New Roman" w:cs="Times New Roman"/>
          <w:sz w:val="28"/>
          <w:szCs w:val="28"/>
        </w:rPr>
        <w:t>усилить контроль за противопожарной безопасностью в частных жилых домах, при</w:t>
      </w:r>
      <w:r>
        <w:rPr>
          <w:rFonts w:ascii="Times New Roman" w:hAnsi="Times New Roman" w:cs="Times New Roman"/>
          <w:sz w:val="28"/>
          <w:szCs w:val="28"/>
        </w:rPr>
        <w:t>влечь к</w:t>
      </w:r>
      <w:r w:rsidRPr="00607560">
        <w:rPr>
          <w:rFonts w:ascii="Times New Roman" w:hAnsi="Times New Roman" w:cs="Times New Roman"/>
          <w:sz w:val="28"/>
          <w:szCs w:val="28"/>
        </w:rPr>
        <w:t xml:space="preserve"> активной межведомственной работе орган</w:t>
      </w:r>
      <w:r>
        <w:rPr>
          <w:rFonts w:ascii="Times New Roman" w:hAnsi="Times New Roman" w:cs="Times New Roman"/>
          <w:sz w:val="28"/>
          <w:szCs w:val="28"/>
        </w:rPr>
        <w:t>ы</w:t>
      </w:r>
      <w:r w:rsidRPr="00607560">
        <w:rPr>
          <w:rFonts w:ascii="Times New Roman" w:hAnsi="Times New Roman" w:cs="Times New Roman"/>
          <w:sz w:val="28"/>
          <w:szCs w:val="28"/>
        </w:rPr>
        <w:t xml:space="preserve"> социальной защиты населения, участковых уполномоченных полиции, органы местного самоуправления, добровольные пожарные дружины. В частности - организовать </w:t>
      </w:r>
      <w:proofErr w:type="spellStart"/>
      <w:r w:rsidRPr="00607560">
        <w:rPr>
          <w:rFonts w:ascii="Times New Roman" w:hAnsi="Times New Roman" w:cs="Times New Roman"/>
          <w:sz w:val="28"/>
          <w:szCs w:val="28"/>
        </w:rPr>
        <w:t>подворовой</w:t>
      </w:r>
      <w:proofErr w:type="spellEnd"/>
      <w:r w:rsidRPr="00607560">
        <w:rPr>
          <w:rFonts w:ascii="Times New Roman" w:hAnsi="Times New Roman" w:cs="Times New Roman"/>
          <w:sz w:val="28"/>
          <w:szCs w:val="28"/>
        </w:rPr>
        <w:t xml:space="preserve"> обход территорий частной малоэтажной застройки населенных пунктов с целью выявления потенциально опасных ситуаций, обращая особое внимание на семьи с детьми, маломобильными гражданами.</w:t>
      </w:r>
    </w:p>
    <w:p w:rsidR="00991766" w:rsidRPr="002F7D57" w:rsidRDefault="00991766" w:rsidP="00A63C9B">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Кроме того, </w:t>
      </w:r>
      <w:r w:rsidR="00306B1C">
        <w:rPr>
          <w:rFonts w:ascii="Times New Roman" w:hAnsi="Times New Roman" w:cs="Times New Roman"/>
          <w:sz w:val="28"/>
          <w:szCs w:val="28"/>
        </w:rPr>
        <w:t xml:space="preserve">на региональном уровне </w:t>
      </w:r>
      <w:r>
        <w:rPr>
          <w:rFonts w:ascii="Times New Roman" w:hAnsi="Times New Roman" w:cs="Times New Roman"/>
          <w:sz w:val="28"/>
          <w:szCs w:val="28"/>
        </w:rPr>
        <w:t xml:space="preserve">необходимо рассмотреть </w:t>
      </w:r>
      <w:r w:rsidRPr="00E4300D">
        <w:rPr>
          <w:rFonts w:ascii="Times New Roman" w:hAnsi="Times New Roman" w:cs="Times New Roman"/>
          <w:sz w:val="28"/>
          <w:szCs w:val="28"/>
        </w:rPr>
        <w:t>возможность оказания дополнительных мер социальной поддержки населения в виде компенсаций за оформление договора страхования недвижимого имущества и жизн</w:t>
      </w:r>
      <w:r>
        <w:rPr>
          <w:rFonts w:ascii="Times New Roman" w:hAnsi="Times New Roman" w:cs="Times New Roman"/>
          <w:sz w:val="28"/>
          <w:szCs w:val="28"/>
        </w:rPr>
        <w:t>и</w:t>
      </w:r>
      <w:r w:rsidRPr="00E4300D">
        <w:rPr>
          <w:rFonts w:ascii="Times New Roman" w:hAnsi="Times New Roman" w:cs="Times New Roman"/>
          <w:sz w:val="28"/>
          <w:szCs w:val="28"/>
        </w:rPr>
        <w:t xml:space="preserve"> граждан (отдельных категорий граждан), компенсаци</w:t>
      </w:r>
      <w:r>
        <w:rPr>
          <w:rFonts w:ascii="Times New Roman" w:hAnsi="Times New Roman" w:cs="Times New Roman"/>
          <w:sz w:val="28"/>
          <w:szCs w:val="28"/>
        </w:rPr>
        <w:t>й</w:t>
      </w:r>
      <w:r w:rsidRPr="00E4300D">
        <w:rPr>
          <w:rFonts w:ascii="Times New Roman" w:hAnsi="Times New Roman" w:cs="Times New Roman"/>
          <w:sz w:val="28"/>
          <w:szCs w:val="28"/>
        </w:rPr>
        <w:t xml:space="preserve"> на приобретение и установку электронных средств защиты: газоанализаторов угарного газа (в домах с печным отоплением</w:t>
      </w:r>
      <w:proofErr w:type="gramStart"/>
      <w:r w:rsidRPr="00E4300D">
        <w:rPr>
          <w:rFonts w:ascii="Times New Roman" w:hAnsi="Times New Roman" w:cs="Times New Roman"/>
          <w:sz w:val="28"/>
          <w:szCs w:val="28"/>
        </w:rPr>
        <w:t>),  газоанализаторов</w:t>
      </w:r>
      <w:proofErr w:type="gramEnd"/>
      <w:r w:rsidRPr="00E4300D">
        <w:rPr>
          <w:rFonts w:ascii="Times New Roman" w:hAnsi="Times New Roman" w:cs="Times New Roman"/>
          <w:sz w:val="28"/>
          <w:szCs w:val="28"/>
        </w:rPr>
        <w:t xml:space="preserve"> природного газа и датчиков дыма с сигнальным оповещением.</w:t>
      </w:r>
      <w:r>
        <w:rPr>
          <w:rFonts w:ascii="Times New Roman" w:hAnsi="Times New Roman" w:cs="Times New Roman"/>
          <w:sz w:val="28"/>
          <w:szCs w:val="28"/>
        </w:rPr>
        <w:t xml:space="preserve"> </w:t>
      </w:r>
      <w:r w:rsidRPr="002F7D57">
        <w:rPr>
          <w:rFonts w:ascii="Times New Roman" w:hAnsi="Times New Roman" w:cs="Times New Roman"/>
          <w:b/>
          <w:sz w:val="28"/>
          <w:szCs w:val="28"/>
        </w:rPr>
        <w:t>Финансовые затраты на данные компенсации сопоставимы с затратами на выплату государственной социальной помощи погорельцам, но возможность сохранить человеческие жизни бесценна.</w:t>
      </w:r>
    </w:p>
    <w:p w:rsidR="00991766" w:rsidRPr="00E4300D" w:rsidRDefault="00991766" w:rsidP="00A63C9B">
      <w:pPr>
        <w:spacing w:after="0" w:line="360" w:lineRule="auto"/>
        <w:ind w:firstLine="709"/>
        <w:jc w:val="both"/>
        <w:rPr>
          <w:rFonts w:ascii="Times New Roman" w:hAnsi="Times New Roman" w:cs="Times New Roman"/>
          <w:sz w:val="28"/>
          <w:szCs w:val="28"/>
        </w:rPr>
      </w:pPr>
      <w:r w:rsidRPr="00E4300D">
        <w:rPr>
          <w:rFonts w:ascii="Times New Roman" w:hAnsi="Times New Roman" w:cs="Times New Roman"/>
          <w:sz w:val="28"/>
          <w:szCs w:val="28"/>
        </w:rPr>
        <w:t xml:space="preserve">Также </w:t>
      </w:r>
      <w:r>
        <w:rPr>
          <w:rFonts w:ascii="Times New Roman" w:hAnsi="Times New Roman" w:cs="Times New Roman"/>
          <w:sz w:val="28"/>
          <w:szCs w:val="28"/>
        </w:rPr>
        <w:t>целесообразно</w:t>
      </w:r>
      <w:r w:rsidRPr="00E4300D">
        <w:rPr>
          <w:rFonts w:ascii="Times New Roman" w:hAnsi="Times New Roman" w:cs="Times New Roman"/>
          <w:sz w:val="28"/>
          <w:szCs w:val="28"/>
        </w:rPr>
        <w:t xml:space="preserve"> проанализировать опыт других регионов по противопожарным мероприятиям, в том числе – приобретение и установку за счет бюджета (муниципального или регионального) средств противопожарной защиты или пожаротушения (огнетушители) для отдельных категорий граждан.</w:t>
      </w:r>
    </w:p>
    <w:p w:rsidR="00991766" w:rsidRDefault="00991766" w:rsidP="00A63C9B">
      <w:pPr>
        <w:spacing w:after="0" w:line="360" w:lineRule="auto"/>
        <w:ind w:firstLine="709"/>
        <w:jc w:val="both"/>
        <w:rPr>
          <w:rFonts w:ascii="Times New Roman" w:hAnsi="Times New Roman" w:cs="Times New Roman"/>
          <w:b/>
          <w:sz w:val="28"/>
          <w:szCs w:val="28"/>
        </w:rPr>
      </w:pPr>
      <w:r w:rsidRPr="00963872">
        <w:rPr>
          <w:rFonts w:ascii="Times New Roman" w:hAnsi="Times New Roman" w:cs="Times New Roman"/>
          <w:b/>
          <w:sz w:val="28"/>
          <w:szCs w:val="28"/>
        </w:rPr>
        <w:t>В 2016 году в Тверской области вновь возросло число ДТП с участием детей и подростков в возрасте до 16 лет.</w:t>
      </w:r>
    </w:p>
    <w:p w:rsidR="00CC126E" w:rsidRPr="00963872" w:rsidRDefault="00CC126E" w:rsidP="00A63C9B">
      <w:pPr>
        <w:spacing w:after="0" w:line="360" w:lineRule="auto"/>
        <w:ind w:firstLine="709"/>
        <w:jc w:val="both"/>
        <w:rPr>
          <w:rFonts w:ascii="Times New Roman" w:hAnsi="Times New Roman" w:cs="Times New Roman"/>
          <w:b/>
          <w:sz w:val="28"/>
          <w:szCs w:val="28"/>
        </w:rPr>
      </w:pPr>
    </w:p>
    <w:p w:rsidR="00991766" w:rsidRPr="00E767CE" w:rsidRDefault="00991766" w:rsidP="00A63C9B">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Диаграмма 2 </w:t>
      </w:r>
    </w:p>
    <w:p w:rsidR="00991766" w:rsidRDefault="00991766" w:rsidP="0070484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76925" cy="33909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C126E" w:rsidRDefault="00CC126E" w:rsidP="00A63C9B">
      <w:pPr>
        <w:spacing w:after="0" w:line="360" w:lineRule="auto"/>
        <w:ind w:firstLine="709"/>
        <w:jc w:val="both"/>
        <w:rPr>
          <w:rFonts w:ascii="Times New Roman" w:hAnsi="Times New Roman" w:cs="Times New Roman"/>
          <w:sz w:val="28"/>
          <w:szCs w:val="28"/>
        </w:rPr>
      </w:pPr>
    </w:p>
    <w:p w:rsidR="00991766" w:rsidRDefault="00991766"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Значительно выросло количество пострадавших несовершеннолетних, получивших травмы разной степени тяжести.</w:t>
      </w:r>
    </w:p>
    <w:p w:rsidR="006E5BDB" w:rsidRDefault="006E5BDB" w:rsidP="006E5BDB">
      <w:pPr>
        <w:tabs>
          <w:tab w:val="left" w:pos="7575"/>
          <w:tab w:val="right" w:pos="9355"/>
        </w:tabs>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ab/>
      </w:r>
    </w:p>
    <w:p w:rsidR="006E5BDB" w:rsidRDefault="006E5BDB" w:rsidP="006E5BDB">
      <w:pPr>
        <w:tabs>
          <w:tab w:val="left" w:pos="7575"/>
          <w:tab w:val="right" w:pos="9355"/>
        </w:tabs>
        <w:spacing w:after="0" w:line="360" w:lineRule="auto"/>
        <w:ind w:firstLine="709"/>
        <w:rPr>
          <w:rFonts w:ascii="Times New Roman" w:hAnsi="Times New Roman" w:cs="Times New Roman"/>
          <w:sz w:val="28"/>
          <w:szCs w:val="28"/>
        </w:rPr>
      </w:pPr>
    </w:p>
    <w:p w:rsidR="006E5BDB" w:rsidRDefault="006E5BDB" w:rsidP="006E5BDB">
      <w:pPr>
        <w:tabs>
          <w:tab w:val="left" w:pos="7575"/>
          <w:tab w:val="right" w:pos="9355"/>
        </w:tabs>
        <w:spacing w:after="0" w:line="360" w:lineRule="auto"/>
        <w:ind w:firstLine="709"/>
        <w:rPr>
          <w:rFonts w:ascii="Times New Roman" w:hAnsi="Times New Roman" w:cs="Times New Roman"/>
          <w:sz w:val="28"/>
          <w:szCs w:val="28"/>
        </w:rPr>
      </w:pPr>
    </w:p>
    <w:p w:rsidR="006E5BDB" w:rsidRDefault="006E5BDB" w:rsidP="006E5BDB">
      <w:pPr>
        <w:tabs>
          <w:tab w:val="left" w:pos="7575"/>
          <w:tab w:val="right" w:pos="9355"/>
        </w:tabs>
        <w:spacing w:after="0" w:line="360" w:lineRule="auto"/>
        <w:ind w:firstLine="709"/>
        <w:rPr>
          <w:rFonts w:ascii="Times New Roman" w:hAnsi="Times New Roman" w:cs="Times New Roman"/>
          <w:sz w:val="28"/>
          <w:szCs w:val="28"/>
        </w:rPr>
      </w:pPr>
    </w:p>
    <w:p w:rsidR="006E5BDB" w:rsidRDefault="006E5BDB" w:rsidP="006E5BDB">
      <w:pPr>
        <w:tabs>
          <w:tab w:val="left" w:pos="7575"/>
          <w:tab w:val="right" w:pos="9355"/>
        </w:tabs>
        <w:spacing w:after="0" w:line="360" w:lineRule="auto"/>
        <w:ind w:firstLine="709"/>
        <w:rPr>
          <w:rFonts w:ascii="Times New Roman" w:hAnsi="Times New Roman" w:cs="Times New Roman"/>
          <w:sz w:val="28"/>
          <w:szCs w:val="28"/>
        </w:rPr>
      </w:pPr>
    </w:p>
    <w:p w:rsidR="006E5BDB" w:rsidRDefault="006E5BDB" w:rsidP="006E5BDB">
      <w:pPr>
        <w:tabs>
          <w:tab w:val="left" w:pos="7575"/>
          <w:tab w:val="right" w:pos="9355"/>
        </w:tabs>
        <w:spacing w:after="0" w:line="360" w:lineRule="auto"/>
        <w:ind w:firstLine="709"/>
        <w:rPr>
          <w:rFonts w:ascii="Times New Roman" w:hAnsi="Times New Roman" w:cs="Times New Roman"/>
          <w:sz w:val="28"/>
          <w:szCs w:val="28"/>
        </w:rPr>
      </w:pPr>
    </w:p>
    <w:p w:rsidR="00991766" w:rsidRDefault="00991766" w:rsidP="00CC126E">
      <w:pPr>
        <w:tabs>
          <w:tab w:val="left" w:pos="7575"/>
          <w:tab w:val="right" w:pos="9355"/>
        </w:tabs>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Диаграмма 3</w:t>
      </w:r>
    </w:p>
    <w:p w:rsidR="00991766" w:rsidRPr="00044F7B" w:rsidRDefault="00991766" w:rsidP="00C22733">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38825" cy="34290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22733" w:rsidRDefault="00C22733" w:rsidP="00A63C9B">
      <w:pPr>
        <w:spacing w:after="0" w:line="360" w:lineRule="auto"/>
        <w:ind w:firstLine="709"/>
        <w:jc w:val="both"/>
        <w:rPr>
          <w:rFonts w:ascii="Times New Roman" w:hAnsi="Times New Roman" w:cs="Times New Roman"/>
          <w:sz w:val="28"/>
          <w:szCs w:val="28"/>
        </w:rPr>
      </w:pPr>
    </w:p>
    <w:p w:rsidR="00991766" w:rsidRDefault="00991766"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Вопреки проводимой профилактической работе с детьми разного возраста по поводу соблюдения правил дорожного движения в 2016 году выросло число ДТП, произошедших по вине несовершеннолетних. Из 60 ДТП, спровоцированных детьми с 2016 году, 42 произошли по вине детей-пешеходов, 18 – по вине несовершеннолетних водителей. В 2014 и 2015 годах число ДТП по вине детей не превышало 50 случаев. </w:t>
      </w:r>
    </w:p>
    <w:p w:rsidR="00991766" w:rsidRDefault="00991766"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ужесточение ответственности и регулярно проводимые рейды по выявлению нетрезвых водителей, продолжает увеличиваться количество ДТП, </w:t>
      </w:r>
      <w:r w:rsidRPr="00044F7B">
        <w:rPr>
          <w:rFonts w:ascii="Times New Roman" w:hAnsi="Times New Roman" w:cs="Times New Roman"/>
          <w:sz w:val="28"/>
          <w:szCs w:val="28"/>
        </w:rPr>
        <w:t xml:space="preserve">произошедших по </w:t>
      </w:r>
      <w:r>
        <w:rPr>
          <w:rFonts w:ascii="Times New Roman" w:hAnsi="Times New Roman" w:cs="Times New Roman"/>
          <w:sz w:val="28"/>
          <w:szCs w:val="28"/>
        </w:rPr>
        <w:t xml:space="preserve">их </w:t>
      </w:r>
      <w:r w:rsidRPr="00044F7B">
        <w:rPr>
          <w:rFonts w:ascii="Times New Roman" w:hAnsi="Times New Roman" w:cs="Times New Roman"/>
          <w:sz w:val="28"/>
          <w:szCs w:val="28"/>
        </w:rPr>
        <w:t>вине. В 201</w:t>
      </w:r>
      <w:r>
        <w:rPr>
          <w:rFonts w:ascii="Times New Roman" w:hAnsi="Times New Roman" w:cs="Times New Roman"/>
          <w:sz w:val="28"/>
          <w:szCs w:val="28"/>
        </w:rPr>
        <w:t>6</w:t>
      </w:r>
      <w:r w:rsidRPr="00044F7B">
        <w:rPr>
          <w:rFonts w:ascii="Times New Roman" w:hAnsi="Times New Roman" w:cs="Times New Roman"/>
          <w:sz w:val="28"/>
          <w:szCs w:val="28"/>
        </w:rPr>
        <w:t xml:space="preserve"> году произошл</w:t>
      </w:r>
      <w:r>
        <w:rPr>
          <w:rFonts w:ascii="Times New Roman" w:hAnsi="Times New Roman" w:cs="Times New Roman"/>
          <w:sz w:val="28"/>
          <w:szCs w:val="28"/>
        </w:rPr>
        <w:t>о</w:t>
      </w:r>
      <w:r w:rsidR="00646717">
        <w:rPr>
          <w:rFonts w:ascii="Times New Roman" w:hAnsi="Times New Roman" w:cs="Times New Roman"/>
          <w:sz w:val="28"/>
          <w:szCs w:val="28"/>
        </w:rPr>
        <w:t xml:space="preserve"> </w:t>
      </w:r>
      <w:r>
        <w:rPr>
          <w:rFonts w:ascii="Times New Roman" w:hAnsi="Times New Roman" w:cs="Times New Roman"/>
          <w:sz w:val="28"/>
          <w:szCs w:val="28"/>
        </w:rPr>
        <w:t>21</w:t>
      </w:r>
      <w:r w:rsidRPr="00044F7B">
        <w:rPr>
          <w:rFonts w:ascii="Times New Roman" w:hAnsi="Times New Roman" w:cs="Times New Roman"/>
          <w:sz w:val="28"/>
          <w:szCs w:val="28"/>
        </w:rPr>
        <w:t xml:space="preserve"> ДТП, в которых </w:t>
      </w:r>
      <w:r w:rsidR="00646717">
        <w:rPr>
          <w:rFonts w:ascii="Times New Roman" w:hAnsi="Times New Roman" w:cs="Times New Roman"/>
          <w:sz w:val="28"/>
          <w:szCs w:val="28"/>
        </w:rPr>
        <w:t>1</w:t>
      </w:r>
      <w:r w:rsidR="00632446">
        <w:rPr>
          <w:rFonts w:ascii="Times New Roman" w:hAnsi="Times New Roman" w:cs="Times New Roman"/>
          <w:sz w:val="28"/>
          <w:szCs w:val="28"/>
        </w:rPr>
        <w:t xml:space="preserve"> ребенок</w:t>
      </w:r>
      <w:r w:rsidRPr="00044F7B">
        <w:rPr>
          <w:rFonts w:ascii="Times New Roman" w:hAnsi="Times New Roman" w:cs="Times New Roman"/>
          <w:sz w:val="28"/>
          <w:szCs w:val="28"/>
        </w:rPr>
        <w:t xml:space="preserve"> погиб, </w:t>
      </w:r>
      <w:r>
        <w:rPr>
          <w:rFonts w:ascii="Times New Roman" w:hAnsi="Times New Roman" w:cs="Times New Roman"/>
          <w:sz w:val="28"/>
          <w:szCs w:val="28"/>
        </w:rPr>
        <w:t>22</w:t>
      </w:r>
      <w:r w:rsidRPr="00044F7B">
        <w:rPr>
          <w:rFonts w:ascii="Times New Roman" w:hAnsi="Times New Roman" w:cs="Times New Roman"/>
          <w:sz w:val="28"/>
          <w:szCs w:val="28"/>
        </w:rPr>
        <w:t xml:space="preserve"> получили травмы. В 2015 году </w:t>
      </w:r>
      <w:r>
        <w:rPr>
          <w:rFonts w:ascii="Times New Roman" w:hAnsi="Times New Roman" w:cs="Times New Roman"/>
          <w:sz w:val="28"/>
          <w:szCs w:val="28"/>
        </w:rPr>
        <w:t xml:space="preserve">было зафиксировано 19 </w:t>
      </w:r>
      <w:r w:rsidRPr="00044F7B">
        <w:rPr>
          <w:rFonts w:ascii="Times New Roman" w:hAnsi="Times New Roman" w:cs="Times New Roman"/>
          <w:sz w:val="28"/>
          <w:szCs w:val="28"/>
        </w:rPr>
        <w:t xml:space="preserve">ДТП по вине нетрезвых водителей. В них погибли 2 детей и 19 </w:t>
      </w:r>
      <w:r>
        <w:rPr>
          <w:rFonts w:ascii="Times New Roman" w:hAnsi="Times New Roman" w:cs="Times New Roman"/>
          <w:sz w:val="28"/>
          <w:szCs w:val="28"/>
        </w:rPr>
        <w:t xml:space="preserve">- </w:t>
      </w:r>
      <w:r w:rsidRPr="00044F7B">
        <w:rPr>
          <w:rFonts w:ascii="Times New Roman" w:hAnsi="Times New Roman" w:cs="Times New Roman"/>
          <w:sz w:val="28"/>
          <w:szCs w:val="28"/>
        </w:rPr>
        <w:t>пострадали</w:t>
      </w:r>
      <w:r w:rsidRPr="00AA1D8A">
        <w:rPr>
          <w:rFonts w:ascii="Times New Roman" w:hAnsi="Times New Roman" w:cs="Times New Roman"/>
          <w:i/>
          <w:sz w:val="28"/>
          <w:szCs w:val="28"/>
        </w:rPr>
        <w:t>.</w:t>
      </w:r>
      <w:r w:rsidR="00646717">
        <w:rPr>
          <w:rFonts w:ascii="Times New Roman" w:hAnsi="Times New Roman" w:cs="Times New Roman"/>
          <w:i/>
          <w:sz w:val="28"/>
          <w:szCs w:val="28"/>
        </w:rPr>
        <w:t xml:space="preserve"> </w:t>
      </w:r>
      <w:r w:rsidRPr="00044F7B">
        <w:rPr>
          <w:rFonts w:ascii="Times New Roman" w:hAnsi="Times New Roman" w:cs="Times New Roman"/>
          <w:sz w:val="28"/>
          <w:szCs w:val="28"/>
        </w:rPr>
        <w:t xml:space="preserve">В 2014 году </w:t>
      </w:r>
      <w:r>
        <w:rPr>
          <w:rFonts w:ascii="Times New Roman" w:hAnsi="Times New Roman" w:cs="Times New Roman"/>
          <w:sz w:val="28"/>
          <w:szCs w:val="28"/>
        </w:rPr>
        <w:t>в 18</w:t>
      </w:r>
      <w:r w:rsidRPr="00044F7B">
        <w:rPr>
          <w:rFonts w:ascii="Times New Roman" w:hAnsi="Times New Roman" w:cs="Times New Roman"/>
          <w:sz w:val="28"/>
          <w:szCs w:val="28"/>
        </w:rPr>
        <w:t xml:space="preserve"> ДТП пострадали 23 ребенка. </w:t>
      </w:r>
    </w:p>
    <w:p w:rsidR="00991766" w:rsidRDefault="00991766"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2016 году в результате наезда нетрезвого водителя на женщину с малышом в коляске в </w:t>
      </w:r>
      <w:proofErr w:type="spellStart"/>
      <w:r>
        <w:rPr>
          <w:rFonts w:ascii="Times New Roman" w:hAnsi="Times New Roman" w:cs="Times New Roman"/>
          <w:sz w:val="28"/>
          <w:szCs w:val="28"/>
        </w:rPr>
        <w:t>с.Медное</w:t>
      </w:r>
      <w:proofErr w:type="spellEnd"/>
      <w:r>
        <w:rPr>
          <w:rFonts w:ascii="Times New Roman" w:hAnsi="Times New Roman" w:cs="Times New Roman"/>
          <w:sz w:val="28"/>
          <w:szCs w:val="28"/>
        </w:rPr>
        <w:t xml:space="preserve"> Калининского района ребенок погиб, а его мать серьезно пострадала. К сожалению, это уже не первый подобный случай в данном населенном пункте. Фактором, способствующим рецидивам трагических ДТП с участием детей, является отсутствие надлежащих тротуаров для передвижения пешеходов в этом крупном населенном пункте. Люди вынуждены часто передвигаться по краю проезжей части, к тому же не освещенной должным образом.</w:t>
      </w:r>
    </w:p>
    <w:p w:rsidR="00991766" w:rsidRDefault="00991766" w:rsidP="00991766">
      <w:pPr>
        <w:spacing w:after="0" w:line="360" w:lineRule="auto"/>
        <w:ind w:hanging="142"/>
        <w:rPr>
          <w:rFonts w:ascii="Times New Roman" w:hAnsi="Times New Roman" w:cs="Times New Roman"/>
          <w:sz w:val="28"/>
          <w:szCs w:val="28"/>
        </w:rPr>
      </w:pPr>
      <w:r>
        <w:rPr>
          <w:noProof/>
        </w:rPr>
        <w:drawing>
          <wp:inline distT="0" distB="0" distL="0" distR="0">
            <wp:extent cx="3514725" cy="3133615"/>
            <wp:effectExtent l="0" t="0" r="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3514496" cy="3133411"/>
                    </a:xfrm>
                    <a:prstGeom prst="rect">
                      <a:avLst/>
                    </a:prstGeom>
                  </pic:spPr>
                </pic:pic>
              </a:graphicData>
            </a:graphic>
          </wp:inline>
        </w:drawing>
      </w:r>
    </w:p>
    <w:p w:rsidR="00646717" w:rsidRDefault="00991766" w:rsidP="00646717">
      <w:pPr>
        <w:spacing w:after="0" w:line="360" w:lineRule="auto"/>
        <w:ind w:hanging="142"/>
        <w:rPr>
          <w:rFonts w:ascii="Times New Roman" w:hAnsi="Times New Roman" w:cs="Times New Roman"/>
          <w:i/>
          <w:sz w:val="24"/>
          <w:szCs w:val="24"/>
        </w:rPr>
      </w:pPr>
      <w:r w:rsidRPr="00646717">
        <w:rPr>
          <w:rFonts w:ascii="Times New Roman" w:hAnsi="Times New Roman" w:cs="Times New Roman"/>
          <w:i/>
          <w:sz w:val="24"/>
          <w:szCs w:val="24"/>
        </w:rPr>
        <w:t xml:space="preserve">Дорога в </w:t>
      </w:r>
      <w:proofErr w:type="spellStart"/>
      <w:r w:rsidRPr="00646717">
        <w:rPr>
          <w:rFonts w:ascii="Times New Roman" w:hAnsi="Times New Roman" w:cs="Times New Roman"/>
          <w:i/>
          <w:sz w:val="24"/>
          <w:szCs w:val="24"/>
        </w:rPr>
        <w:t>с.Медное</w:t>
      </w:r>
      <w:proofErr w:type="spellEnd"/>
      <w:r w:rsidRPr="00646717">
        <w:rPr>
          <w:rFonts w:ascii="Times New Roman" w:hAnsi="Times New Roman" w:cs="Times New Roman"/>
          <w:i/>
          <w:sz w:val="24"/>
          <w:szCs w:val="24"/>
        </w:rPr>
        <w:t>.</w:t>
      </w:r>
    </w:p>
    <w:p w:rsidR="00646717" w:rsidRDefault="00646717" w:rsidP="00646717">
      <w:pPr>
        <w:spacing w:after="0" w:line="360" w:lineRule="auto"/>
        <w:ind w:hanging="142"/>
        <w:rPr>
          <w:rFonts w:ascii="Times New Roman" w:hAnsi="Times New Roman" w:cs="Times New Roman"/>
          <w:i/>
          <w:sz w:val="24"/>
          <w:szCs w:val="24"/>
        </w:rPr>
      </w:pPr>
    </w:p>
    <w:p w:rsidR="00991766" w:rsidRDefault="00991766" w:rsidP="0064671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Муниципальные образования в рамках своих полномочий обязаны создавать безопасные условия для пешеходов, в том числе обустраивать улично-дорожную сеть пешеходными переходами и искусственным наружным освещением. К сожалению, исполняется это далеко не всегда. За 2016 год более 1100 предписаний было выписано </w:t>
      </w:r>
      <w:proofErr w:type="spellStart"/>
      <w:r>
        <w:rPr>
          <w:rFonts w:ascii="Times New Roman" w:hAnsi="Times New Roman" w:cs="Times New Roman"/>
          <w:sz w:val="28"/>
          <w:szCs w:val="28"/>
        </w:rPr>
        <w:t>Госавтоинспецией</w:t>
      </w:r>
      <w:proofErr w:type="spellEnd"/>
      <w:r>
        <w:rPr>
          <w:rFonts w:ascii="Times New Roman" w:hAnsi="Times New Roman" w:cs="Times New Roman"/>
          <w:sz w:val="28"/>
          <w:szCs w:val="28"/>
        </w:rPr>
        <w:t xml:space="preserve"> в адрес юридических лиц, ответственных за содержание дорог и пешеходных переходов, из них 424 касались устранения недостатков в обустройстве пешеходных переходов у образовательных организаций. В органы прокуратуры направлено 18 сообщений о непринятии мер по обеспечению </w:t>
      </w:r>
      <w:proofErr w:type="gramStart"/>
      <w:r>
        <w:rPr>
          <w:rFonts w:ascii="Times New Roman" w:hAnsi="Times New Roman" w:cs="Times New Roman"/>
          <w:sz w:val="28"/>
          <w:szCs w:val="28"/>
        </w:rPr>
        <w:t>безопасности  дорожного</w:t>
      </w:r>
      <w:proofErr w:type="gramEnd"/>
      <w:r>
        <w:rPr>
          <w:rFonts w:ascii="Times New Roman" w:hAnsi="Times New Roman" w:cs="Times New Roman"/>
          <w:sz w:val="28"/>
          <w:szCs w:val="28"/>
        </w:rPr>
        <w:t xml:space="preserve"> движения при содержании пешеходных переходов, в том числе в 10 случаях у образовательных организаций.</w:t>
      </w:r>
    </w:p>
    <w:p w:rsidR="00991766" w:rsidRPr="004C347E" w:rsidRDefault="00991766" w:rsidP="00991766">
      <w:pPr>
        <w:spacing w:after="0" w:line="240" w:lineRule="auto"/>
        <w:ind w:firstLine="708"/>
        <w:jc w:val="both"/>
        <w:rPr>
          <w:rFonts w:ascii="Times New Roman" w:hAnsi="Times New Roman" w:cs="Times New Roman"/>
          <w:i/>
          <w:sz w:val="28"/>
          <w:szCs w:val="28"/>
        </w:rPr>
      </w:pPr>
      <w:r w:rsidRPr="004C347E">
        <w:rPr>
          <w:rFonts w:ascii="Times New Roman" w:hAnsi="Times New Roman" w:cs="Times New Roman"/>
          <w:i/>
          <w:sz w:val="28"/>
          <w:szCs w:val="28"/>
        </w:rPr>
        <w:t xml:space="preserve">К Уполномоченному по правам ребенка обратилась В., мама ученика </w:t>
      </w:r>
      <w:r w:rsidRPr="00E34DB9">
        <w:rPr>
          <w:rFonts w:ascii="Times New Roman" w:hAnsi="Times New Roman" w:cs="Times New Roman"/>
          <w:i/>
          <w:sz w:val="28"/>
          <w:szCs w:val="28"/>
        </w:rPr>
        <w:t>коррекционн</w:t>
      </w:r>
      <w:r w:rsidRPr="004C347E">
        <w:rPr>
          <w:rFonts w:ascii="Times New Roman" w:hAnsi="Times New Roman" w:cs="Times New Roman"/>
          <w:i/>
          <w:sz w:val="28"/>
          <w:szCs w:val="28"/>
        </w:rPr>
        <w:t>ой</w:t>
      </w:r>
      <w:r w:rsidRPr="00E34DB9">
        <w:rPr>
          <w:rFonts w:ascii="Times New Roman" w:hAnsi="Times New Roman" w:cs="Times New Roman"/>
          <w:i/>
          <w:sz w:val="28"/>
          <w:szCs w:val="28"/>
        </w:rPr>
        <w:t xml:space="preserve"> школ</w:t>
      </w:r>
      <w:r w:rsidRPr="004C347E">
        <w:rPr>
          <w:rFonts w:ascii="Times New Roman" w:hAnsi="Times New Roman" w:cs="Times New Roman"/>
          <w:i/>
          <w:sz w:val="28"/>
          <w:szCs w:val="28"/>
        </w:rPr>
        <w:t>ы</w:t>
      </w:r>
      <w:r w:rsidRPr="00E34DB9">
        <w:rPr>
          <w:rFonts w:ascii="Times New Roman" w:hAnsi="Times New Roman" w:cs="Times New Roman"/>
          <w:i/>
          <w:sz w:val="28"/>
          <w:szCs w:val="28"/>
        </w:rPr>
        <w:t xml:space="preserve"> № 2 VIII вида г. Твери для детей с особенностями развития</w:t>
      </w:r>
      <w:r w:rsidRPr="004C347E">
        <w:rPr>
          <w:rFonts w:ascii="Times New Roman" w:hAnsi="Times New Roman" w:cs="Times New Roman"/>
          <w:i/>
          <w:sz w:val="28"/>
          <w:szCs w:val="28"/>
        </w:rPr>
        <w:t>, расположенной во Дворе Пролетарки, по вопросу безопасного подхода к школе. Ни с одной стороны школы нет пешеходных переходов и даже не предусмотрены тротуары. Сразу за калиткой – проезжая часть. Освещения на дороге тоже нет, зато есть большие ямы, прикрытые мусором.</w:t>
      </w:r>
    </w:p>
    <w:p w:rsidR="00610282" w:rsidRDefault="00610282" w:rsidP="00646717">
      <w:pPr>
        <w:tabs>
          <w:tab w:val="left" w:pos="3330"/>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6192" behindDoc="0" locked="0" layoutInCell="1" allowOverlap="1">
            <wp:simplePos x="0" y="0"/>
            <wp:positionH relativeFrom="column">
              <wp:posOffset>3072130</wp:posOffset>
            </wp:positionH>
            <wp:positionV relativeFrom="paragraph">
              <wp:posOffset>220345</wp:posOffset>
            </wp:positionV>
            <wp:extent cx="2865120" cy="2033270"/>
            <wp:effectExtent l="19050" t="0" r="0" b="0"/>
            <wp:wrapSquare wrapText="bothSides"/>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2865120" cy="203327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651072" behindDoc="1" locked="0" layoutInCell="1" allowOverlap="1">
            <wp:simplePos x="0" y="0"/>
            <wp:positionH relativeFrom="column">
              <wp:posOffset>-3810</wp:posOffset>
            </wp:positionH>
            <wp:positionV relativeFrom="paragraph">
              <wp:posOffset>205105</wp:posOffset>
            </wp:positionV>
            <wp:extent cx="3017520" cy="2033270"/>
            <wp:effectExtent l="0" t="0" r="0" b="0"/>
            <wp:wrapTight wrapText="bothSides">
              <wp:wrapPolygon edited="0">
                <wp:start x="0" y="0"/>
                <wp:lineTo x="0" y="21452"/>
                <wp:lineTo x="21409" y="21452"/>
                <wp:lineTo x="21409" y="0"/>
                <wp:lineTo x="0" y="0"/>
              </wp:wrapPolygon>
            </wp:wrapTight>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3017520" cy="2033270"/>
                    </a:xfrm>
                    <a:prstGeom prst="rect">
                      <a:avLst/>
                    </a:prstGeom>
                  </pic:spPr>
                </pic:pic>
              </a:graphicData>
            </a:graphic>
          </wp:anchor>
        </w:drawing>
      </w:r>
    </w:p>
    <w:p w:rsidR="0096734B" w:rsidRPr="00610282" w:rsidRDefault="00610282" w:rsidP="00610282">
      <w:pPr>
        <w:tabs>
          <w:tab w:val="left" w:pos="3330"/>
        </w:tabs>
        <w:spacing w:line="240" w:lineRule="auto"/>
        <w:rPr>
          <w:rFonts w:ascii="Times New Roman" w:hAnsi="Times New Roman" w:cs="Times New Roman"/>
          <w:i/>
          <w:sz w:val="24"/>
          <w:szCs w:val="24"/>
        </w:rPr>
      </w:pPr>
      <w:r w:rsidRPr="00610282">
        <w:rPr>
          <w:rFonts w:ascii="Times New Roman" w:hAnsi="Times New Roman" w:cs="Times New Roman"/>
          <w:i/>
          <w:sz w:val="24"/>
          <w:szCs w:val="24"/>
        </w:rPr>
        <w:t xml:space="preserve">Посещение Уполномоченным по правам ребенка в Тверской области коррекционной школы №2 </w:t>
      </w:r>
      <w:proofErr w:type="spellStart"/>
      <w:r w:rsidRPr="00610282">
        <w:rPr>
          <w:rFonts w:ascii="Times New Roman" w:hAnsi="Times New Roman" w:cs="Times New Roman"/>
          <w:i/>
          <w:sz w:val="24"/>
          <w:szCs w:val="24"/>
        </w:rPr>
        <w:t>г.Тверь</w:t>
      </w:r>
      <w:proofErr w:type="spellEnd"/>
      <w:r>
        <w:rPr>
          <w:rFonts w:ascii="Times New Roman" w:hAnsi="Times New Roman" w:cs="Times New Roman"/>
          <w:i/>
          <w:sz w:val="24"/>
          <w:szCs w:val="24"/>
        </w:rPr>
        <w:t>, 06.06.2016</w:t>
      </w:r>
    </w:p>
    <w:p w:rsidR="00991766" w:rsidRPr="00E34DB9" w:rsidRDefault="00991766" w:rsidP="00A63C9B">
      <w:pPr>
        <w:spacing w:after="0" w:line="360" w:lineRule="auto"/>
        <w:ind w:firstLine="709"/>
        <w:jc w:val="both"/>
        <w:rPr>
          <w:rFonts w:ascii="Times New Roman" w:hAnsi="Times New Roman" w:cs="Times New Roman"/>
          <w:sz w:val="28"/>
          <w:szCs w:val="28"/>
        </w:rPr>
      </w:pPr>
      <w:r w:rsidRPr="00E34DB9">
        <w:rPr>
          <w:rFonts w:ascii="Times New Roman" w:hAnsi="Times New Roman" w:cs="Times New Roman"/>
          <w:sz w:val="28"/>
          <w:szCs w:val="28"/>
        </w:rPr>
        <w:t xml:space="preserve">Уполномоченный по правам ребенка </w:t>
      </w:r>
      <w:r>
        <w:rPr>
          <w:rFonts w:ascii="Times New Roman" w:hAnsi="Times New Roman" w:cs="Times New Roman"/>
          <w:sz w:val="28"/>
          <w:szCs w:val="28"/>
        </w:rPr>
        <w:t xml:space="preserve">в июне 2016 года </w:t>
      </w:r>
      <w:r w:rsidRPr="00E34DB9">
        <w:rPr>
          <w:rFonts w:ascii="Times New Roman" w:hAnsi="Times New Roman" w:cs="Times New Roman"/>
          <w:sz w:val="28"/>
          <w:szCs w:val="28"/>
        </w:rPr>
        <w:t>посетил</w:t>
      </w:r>
      <w:r>
        <w:rPr>
          <w:rFonts w:ascii="Times New Roman" w:hAnsi="Times New Roman" w:cs="Times New Roman"/>
          <w:sz w:val="28"/>
          <w:szCs w:val="28"/>
        </w:rPr>
        <w:t xml:space="preserve"> учреждение совместно с руководителем городского отдела ГИБДД</w:t>
      </w:r>
      <w:r w:rsidRPr="00E34DB9">
        <w:rPr>
          <w:rFonts w:ascii="Times New Roman" w:hAnsi="Times New Roman" w:cs="Times New Roman"/>
          <w:sz w:val="28"/>
          <w:szCs w:val="28"/>
        </w:rPr>
        <w:t xml:space="preserve">. В </w:t>
      </w:r>
      <w:r>
        <w:rPr>
          <w:rFonts w:ascii="Times New Roman" w:hAnsi="Times New Roman" w:cs="Times New Roman"/>
          <w:sz w:val="28"/>
          <w:szCs w:val="28"/>
        </w:rPr>
        <w:t>учреждении обучаются 140 детей с особенностями развития. Большинство посеща</w:t>
      </w:r>
      <w:r w:rsidR="00610282">
        <w:rPr>
          <w:rFonts w:ascii="Times New Roman" w:hAnsi="Times New Roman" w:cs="Times New Roman"/>
          <w:sz w:val="28"/>
          <w:szCs w:val="28"/>
        </w:rPr>
        <w:t>е</w:t>
      </w:r>
      <w:r>
        <w:rPr>
          <w:rFonts w:ascii="Times New Roman" w:hAnsi="Times New Roman" w:cs="Times New Roman"/>
          <w:sz w:val="28"/>
          <w:szCs w:val="28"/>
        </w:rPr>
        <w:t>т школу в сопровождении родителей, но есть и те, кто добирается самостоятельно. Проблема безопасности дороги вокруг школы поднимается родителями на протяжении 10 лет, но безрезультатно. После обращения Уполномоченного в администрацию города Тверь решение, хоть и временное, было найдено – к началу учебного</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года возле школы появился тротуар и был обозначен пешеходный переход. Капитальный ремонт дороги запланирован на </w:t>
      </w:r>
      <w:r w:rsidR="00610282">
        <w:rPr>
          <w:rFonts w:ascii="Times New Roman" w:hAnsi="Times New Roman" w:cs="Times New Roman"/>
          <w:sz w:val="28"/>
          <w:szCs w:val="28"/>
        </w:rPr>
        <w:t>2017</w:t>
      </w:r>
      <w:r>
        <w:rPr>
          <w:rFonts w:ascii="Times New Roman" w:hAnsi="Times New Roman" w:cs="Times New Roman"/>
          <w:sz w:val="28"/>
          <w:szCs w:val="28"/>
        </w:rPr>
        <w:t xml:space="preserve"> год.</w:t>
      </w:r>
    </w:p>
    <w:p w:rsidR="00632446" w:rsidRDefault="00991766" w:rsidP="0063244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конце 2016 года большое внимание было уделено проверкам организации перевозок групп детей вследствие резонансного ЧП в</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Ханты-Мансийском АО. В соответствии с законодательством сопровождение автобусов машинами ГИБДД, перевозящих организованные детские группы, осуществляется только при наличии в колонне не менее 3 автобусов. Поэтому вопрос безопасности единичных перевозок стоит весьма остро. В Тверской области </w:t>
      </w:r>
      <w:r w:rsidRPr="004B342C">
        <w:rPr>
          <w:rFonts w:ascii="Times New Roman" w:hAnsi="Times New Roman" w:cs="Times New Roman"/>
          <w:sz w:val="28"/>
          <w:szCs w:val="28"/>
        </w:rPr>
        <w:t xml:space="preserve">в муниципальных </w:t>
      </w:r>
      <w:r>
        <w:rPr>
          <w:rFonts w:ascii="Times New Roman" w:hAnsi="Times New Roman" w:cs="Times New Roman"/>
          <w:sz w:val="28"/>
          <w:szCs w:val="28"/>
        </w:rPr>
        <w:t>образовательных организациях имеются</w:t>
      </w:r>
      <w:r w:rsidRPr="004B342C">
        <w:rPr>
          <w:rFonts w:ascii="Times New Roman" w:hAnsi="Times New Roman" w:cs="Times New Roman"/>
          <w:sz w:val="28"/>
          <w:szCs w:val="28"/>
        </w:rPr>
        <w:t xml:space="preserve"> 395 школьных автобусов</w:t>
      </w:r>
      <w:r>
        <w:rPr>
          <w:rFonts w:ascii="Times New Roman" w:hAnsi="Times New Roman" w:cs="Times New Roman"/>
          <w:sz w:val="28"/>
          <w:szCs w:val="28"/>
        </w:rPr>
        <w:t xml:space="preserve">, при этом </w:t>
      </w:r>
      <w:r w:rsidRPr="004B342C">
        <w:rPr>
          <w:rFonts w:ascii="Times New Roman" w:hAnsi="Times New Roman" w:cs="Times New Roman"/>
          <w:sz w:val="28"/>
          <w:szCs w:val="28"/>
        </w:rPr>
        <w:t xml:space="preserve">240 </w:t>
      </w:r>
      <w:r>
        <w:rPr>
          <w:rFonts w:ascii="Times New Roman" w:hAnsi="Times New Roman" w:cs="Times New Roman"/>
          <w:sz w:val="28"/>
          <w:szCs w:val="28"/>
        </w:rPr>
        <w:t>закреплены за</w:t>
      </w:r>
      <w:r w:rsidRPr="004B342C">
        <w:rPr>
          <w:rFonts w:ascii="Times New Roman" w:hAnsi="Times New Roman" w:cs="Times New Roman"/>
          <w:sz w:val="28"/>
          <w:szCs w:val="28"/>
        </w:rPr>
        <w:t xml:space="preserve"> школа</w:t>
      </w:r>
      <w:r>
        <w:rPr>
          <w:rFonts w:ascii="Times New Roman" w:hAnsi="Times New Roman" w:cs="Times New Roman"/>
          <w:sz w:val="28"/>
          <w:szCs w:val="28"/>
        </w:rPr>
        <w:t>ми</w:t>
      </w:r>
      <w:r w:rsidRPr="004B342C">
        <w:rPr>
          <w:rFonts w:ascii="Times New Roman" w:hAnsi="Times New Roman" w:cs="Times New Roman"/>
          <w:sz w:val="28"/>
          <w:szCs w:val="28"/>
        </w:rPr>
        <w:t xml:space="preserve">, 155 </w:t>
      </w:r>
      <w:r>
        <w:rPr>
          <w:rFonts w:ascii="Times New Roman" w:hAnsi="Times New Roman" w:cs="Times New Roman"/>
          <w:sz w:val="28"/>
          <w:szCs w:val="28"/>
        </w:rPr>
        <w:t>переданы в специализированные А</w:t>
      </w:r>
      <w:r w:rsidRPr="004B342C">
        <w:rPr>
          <w:rFonts w:ascii="Times New Roman" w:hAnsi="Times New Roman" w:cs="Times New Roman"/>
          <w:sz w:val="28"/>
          <w:szCs w:val="28"/>
        </w:rPr>
        <w:t>Т</w:t>
      </w:r>
      <w:r>
        <w:rPr>
          <w:rFonts w:ascii="Times New Roman" w:hAnsi="Times New Roman" w:cs="Times New Roman"/>
          <w:sz w:val="28"/>
          <w:szCs w:val="28"/>
        </w:rPr>
        <w:t>П в соответствии с</w:t>
      </w:r>
      <w:r w:rsidRPr="004B342C">
        <w:rPr>
          <w:rFonts w:ascii="Times New Roman" w:hAnsi="Times New Roman" w:cs="Times New Roman"/>
          <w:sz w:val="28"/>
          <w:szCs w:val="28"/>
        </w:rPr>
        <w:t xml:space="preserve"> распоряжение</w:t>
      </w:r>
      <w:r>
        <w:rPr>
          <w:rFonts w:ascii="Times New Roman" w:hAnsi="Times New Roman" w:cs="Times New Roman"/>
          <w:sz w:val="28"/>
          <w:szCs w:val="28"/>
        </w:rPr>
        <w:t>м</w:t>
      </w:r>
      <w:r w:rsidRPr="004B342C">
        <w:rPr>
          <w:rFonts w:ascii="Times New Roman" w:hAnsi="Times New Roman" w:cs="Times New Roman"/>
          <w:sz w:val="28"/>
          <w:szCs w:val="28"/>
        </w:rPr>
        <w:t xml:space="preserve"> администрации Тверской области </w:t>
      </w:r>
      <w:r w:rsidRPr="00C51F4E">
        <w:rPr>
          <w:rFonts w:ascii="Times New Roman" w:hAnsi="Times New Roman" w:cs="Times New Roman"/>
          <w:sz w:val="28"/>
          <w:szCs w:val="28"/>
        </w:rPr>
        <w:t>от 18 сентября 2007 года № 603-ра</w:t>
      </w:r>
      <w:r w:rsidRPr="004B342C">
        <w:rPr>
          <w:rFonts w:ascii="Times New Roman" w:hAnsi="Times New Roman" w:cs="Times New Roman"/>
          <w:sz w:val="28"/>
          <w:szCs w:val="28"/>
        </w:rPr>
        <w:t xml:space="preserve"> «О безопасности перевозок детей при эксплуатации школьных автобусов»</w:t>
      </w:r>
      <w:r>
        <w:rPr>
          <w:rFonts w:ascii="Times New Roman" w:hAnsi="Times New Roman" w:cs="Times New Roman"/>
          <w:sz w:val="28"/>
          <w:szCs w:val="28"/>
        </w:rPr>
        <w:t>.</w:t>
      </w:r>
      <w:r w:rsidR="00610282">
        <w:rPr>
          <w:rFonts w:ascii="Times New Roman" w:hAnsi="Times New Roman" w:cs="Times New Roman"/>
          <w:sz w:val="28"/>
          <w:szCs w:val="28"/>
        </w:rPr>
        <w:t xml:space="preserve"> </w:t>
      </w:r>
      <w:r>
        <w:rPr>
          <w:rFonts w:ascii="Times New Roman" w:hAnsi="Times New Roman" w:cs="Times New Roman"/>
          <w:sz w:val="28"/>
          <w:szCs w:val="28"/>
        </w:rPr>
        <w:t>На совещании, проведенном Уполномоченным по правам ребенка в Тверской области в декабре 2016 года</w:t>
      </w:r>
      <w:r w:rsidR="00784EB6">
        <w:rPr>
          <w:rFonts w:ascii="Times New Roman" w:hAnsi="Times New Roman" w:cs="Times New Roman"/>
          <w:sz w:val="28"/>
          <w:szCs w:val="28"/>
        </w:rPr>
        <w:t>,</w:t>
      </w:r>
      <w:r>
        <w:rPr>
          <w:rFonts w:ascii="Times New Roman" w:hAnsi="Times New Roman" w:cs="Times New Roman"/>
          <w:sz w:val="28"/>
          <w:szCs w:val="28"/>
        </w:rPr>
        <w:t xml:space="preserve"> отмечалось, что необходимо максимально распределить школьные автобусы по специализированным АТП с целью более грамотного контроля за их состоянием и своевременного технического обслуживания</w:t>
      </w:r>
      <w:r w:rsidRPr="004B342C">
        <w:rPr>
          <w:rFonts w:ascii="Times New Roman" w:hAnsi="Times New Roman" w:cs="Times New Roman"/>
          <w:sz w:val="28"/>
          <w:szCs w:val="28"/>
        </w:rPr>
        <w:t>.</w:t>
      </w:r>
      <w:r>
        <w:rPr>
          <w:rFonts w:ascii="Times New Roman" w:hAnsi="Times New Roman" w:cs="Times New Roman"/>
          <w:sz w:val="28"/>
          <w:szCs w:val="28"/>
        </w:rPr>
        <w:t xml:space="preserve"> Руководители образовательных организаций часто не обладают необходимыми знаниями в части технического контроля, вследствие чего школьные автобусы эксплуатируются с нарушениями. </w:t>
      </w:r>
      <w:r w:rsidR="00632446" w:rsidRPr="00F314C3">
        <w:rPr>
          <w:rFonts w:ascii="Times New Roman" w:hAnsi="Times New Roman" w:cs="Times New Roman"/>
          <w:sz w:val="28"/>
          <w:szCs w:val="28"/>
        </w:rPr>
        <w:t>Всего в 2016 году Упр</w:t>
      </w:r>
      <w:r w:rsidR="00632446">
        <w:rPr>
          <w:rFonts w:ascii="Times New Roman" w:hAnsi="Times New Roman" w:cs="Times New Roman"/>
          <w:sz w:val="28"/>
          <w:szCs w:val="28"/>
        </w:rPr>
        <w:t xml:space="preserve">авлением </w:t>
      </w:r>
      <w:r w:rsidR="00632446" w:rsidRPr="00F314C3">
        <w:rPr>
          <w:rFonts w:ascii="Times New Roman" w:hAnsi="Times New Roman" w:cs="Times New Roman"/>
          <w:sz w:val="28"/>
          <w:szCs w:val="28"/>
        </w:rPr>
        <w:t>государственного автодорожного надзора по Тверской области Федеральной службы по надзору в сфере транспорта выявлено 420 нарушений</w:t>
      </w:r>
      <w:r w:rsidR="00632446">
        <w:rPr>
          <w:rFonts w:ascii="Times New Roman" w:hAnsi="Times New Roman" w:cs="Times New Roman"/>
          <w:sz w:val="28"/>
          <w:szCs w:val="28"/>
        </w:rPr>
        <w:t>, в том числе наиболее частые -</w:t>
      </w:r>
      <w:r w:rsidR="00632446" w:rsidRPr="00F314C3">
        <w:rPr>
          <w:rFonts w:ascii="Times New Roman" w:hAnsi="Times New Roman" w:cs="Times New Roman"/>
          <w:sz w:val="28"/>
          <w:szCs w:val="28"/>
        </w:rPr>
        <w:t xml:space="preserve"> нарушения правил подготовки работников к безопасной работе и </w:t>
      </w:r>
      <w:r w:rsidR="00632446">
        <w:rPr>
          <w:rFonts w:ascii="Times New Roman" w:hAnsi="Times New Roman" w:cs="Times New Roman"/>
          <w:sz w:val="28"/>
          <w:szCs w:val="28"/>
        </w:rPr>
        <w:t>транспортного средства (далее - ТС)</w:t>
      </w:r>
      <w:r w:rsidR="00632446" w:rsidRPr="00F314C3">
        <w:rPr>
          <w:rFonts w:ascii="Times New Roman" w:hAnsi="Times New Roman" w:cs="Times New Roman"/>
          <w:sz w:val="28"/>
          <w:szCs w:val="28"/>
        </w:rPr>
        <w:t xml:space="preserve"> к безопасной эксплуатации, нарушения в части проведения медосмотров, ведения путевой документации, выпуск ТС на линию в состоянии, при котором эксплуатация запрещена.</w:t>
      </w:r>
    </w:p>
    <w:p w:rsidR="00991766" w:rsidRDefault="00991766" w:rsidP="00A63C9B">
      <w:pPr>
        <w:spacing w:line="360" w:lineRule="auto"/>
        <w:ind w:firstLine="709"/>
        <w:jc w:val="both"/>
        <w:rPr>
          <w:rFonts w:ascii="Times New Roman" w:hAnsi="Times New Roman" w:cs="Times New Roman"/>
          <w:sz w:val="28"/>
          <w:szCs w:val="28"/>
        </w:rPr>
      </w:pPr>
    </w:p>
    <w:p w:rsidR="00991766" w:rsidRDefault="00991766" w:rsidP="00991766">
      <w:pPr>
        <w:spacing w:line="360" w:lineRule="auto"/>
        <w:rPr>
          <w:rFonts w:ascii="Times New Roman" w:hAnsi="Times New Roman" w:cs="Times New Roman"/>
          <w:sz w:val="28"/>
          <w:szCs w:val="28"/>
        </w:rPr>
      </w:pPr>
      <w:r>
        <w:rPr>
          <w:noProof/>
        </w:rPr>
        <w:drawing>
          <wp:inline distT="0" distB="0" distL="0" distR="0">
            <wp:extent cx="4600812" cy="3067050"/>
            <wp:effectExtent l="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4601205" cy="3067312"/>
                    </a:xfrm>
                    <a:prstGeom prst="rect">
                      <a:avLst/>
                    </a:prstGeom>
                  </pic:spPr>
                </pic:pic>
              </a:graphicData>
            </a:graphic>
          </wp:inline>
        </w:drawing>
      </w:r>
    </w:p>
    <w:p w:rsidR="00991766" w:rsidRPr="00784EB6" w:rsidRDefault="00984B5A" w:rsidP="00984B5A">
      <w:pPr>
        <w:spacing w:line="240" w:lineRule="auto"/>
        <w:rPr>
          <w:rFonts w:ascii="Times New Roman" w:hAnsi="Times New Roman" w:cs="Times New Roman"/>
          <w:i/>
          <w:sz w:val="24"/>
          <w:szCs w:val="24"/>
        </w:rPr>
      </w:pPr>
      <w:r w:rsidRPr="00784EB6">
        <w:rPr>
          <w:rFonts w:ascii="Times New Roman" w:hAnsi="Times New Roman" w:cs="Times New Roman"/>
          <w:i/>
          <w:sz w:val="24"/>
          <w:szCs w:val="24"/>
        </w:rPr>
        <w:t>С</w:t>
      </w:r>
      <w:r w:rsidR="00991766" w:rsidRPr="00784EB6">
        <w:rPr>
          <w:rFonts w:ascii="Times New Roman" w:hAnsi="Times New Roman" w:cs="Times New Roman"/>
          <w:i/>
          <w:sz w:val="24"/>
          <w:szCs w:val="24"/>
        </w:rPr>
        <w:t>овещание при Уполномоченном по правам ребенка по вопросу безопасности перевозок организованных детских групп</w:t>
      </w:r>
      <w:r w:rsidRPr="00784EB6">
        <w:rPr>
          <w:rFonts w:ascii="Times New Roman" w:hAnsi="Times New Roman" w:cs="Times New Roman"/>
          <w:i/>
          <w:sz w:val="24"/>
          <w:szCs w:val="24"/>
        </w:rPr>
        <w:t xml:space="preserve">, </w:t>
      </w:r>
      <w:r w:rsidR="00784EB6" w:rsidRPr="00784EB6">
        <w:rPr>
          <w:rFonts w:ascii="Times New Roman" w:hAnsi="Times New Roman" w:cs="Times New Roman"/>
          <w:i/>
          <w:sz w:val="24"/>
          <w:szCs w:val="24"/>
        </w:rPr>
        <w:t>16.12.2016</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Это немаловажный, но далеко не единственный аспект безопасности перевозок организованных групп детей. Часто автобусы с детьми попадают в ДТП по вине других участников дорожного движения. В том числе потому, что в условиях ограниченной видимости «детский» автобус не заметен на дороге. В связи с чем на всероссийском совещании по вопросам безопасности перевозок организованных групп детей Уполномоченным по правам ребенка в Тверской области было внесено предложение </w:t>
      </w:r>
      <w:r w:rsidRPr="005D6A5A">
        <w:rPr>
          <w:rFonts w:ascii="Times New Roman" w:hAnsi="Times New Roman" w:cs="Times New Roman"/>
          <w:sz w:val="28"/>
          <w:szCs w:val="28"/>
        </w:rPr>
        <w:t xml:space="preserve">рассмотреть возможность внесения изменений в </w:t>
      </w:r>
      <w:r>
        <w:rPr>
          <w:rFonts w:ascii="Times New Roman" w:hAnsi="Times New Roman" w:cs="Times New Roman"/>
          <w:sz w:val="28"/>
          <w:szCs w:val="28"/>
        </w:rPr>
        <w:t>п</w:t>
      </w:r>
      <w:r w:rsidRPr="005D6A5A">
        <w:rPr>
          <w:rFonts w:ascii="Times New Roman" w:hAnsi="Times New Roman" w:cs="Times New Roman"/>
          <w:sz w:val="28"/>
          <w:szCs w:val="28"/>
        </w:rPr>
        <w:t>остановление П</w:t>
      </w:r>
      <w:r w:rsidR="00B83E36">
        <w:rPr>
          <w:rFonts w:ascii="Times New Roman" w:hAnsi="Times New Roman" w:cs="Times New Roman"/>
          <w:sz w:val="28"/>
          <w:szCs w:val="28"/>
        </w:rPr>
        <w:t>равительства РФ от 23.10.1993 №</w:t>
      </w:r>
      <w:r w:rsidRPr="005D6A5A">
        <w:rPr>
          <w:rFonts w:ascii="Times New Roman" w:hAnsi="Times New Roman" w:cs="Times New Roman"/>
          <w:sz w:val="28"/>
          <w:szCs w:val="28"/>
        </w:rPr>
        <w:t xml:space="preserve">1090 </w:t>
      </w:r>
      <w:r w:rsidR="00B83E36">
        <w:rPr>
          <w:rFonts w:ascii="Times New Roman" w:hAnsi="Times New Roman" w:cs="Times New Roman"/>
          <w:sz w:val="28"/>
          <w:szCs w:val="28"/>
        </w:rPr>
        <w:t>«</w:t>
      </w:r>
      <w:r w:rsidRPr="005D6A5A">
        <w:rPr>
          <w:rFonts w:ascii="Times New Roman" w:hAnsi="Times New Roman" w:cs="Times New Roman"/>
          <w:sz w:val="28"/>
          <w:szCs w:val="28"/>
        </w:rPr>
        <w:t>О Правилах дорожного движения</w:t>
      </w:r>
      <w:r w:rsidR="00B83E36">
        <w:rPr>
          <w:rFonts w:ascii="Times New Roman" w:hAnsi="Times New Roman" w:cs="Times New Roman"/>
          <w:sz w:val="28"/>
          <w:szCs w:val="28"/>
        </w:rPr>
        <w:t>»</w:t>
      </w:r>
      <w:r w:rsidRPr="005D6A5A">
        <w:rPr>
          <w:rFonts w:ascii="Times New Roman" w:hAnsi="Times New Roman" w:cs="Times New Roman"/>
          <w:sz w:val="28"/>
          <w:szCs w:val="28"/>
        </w:rPr>
        <w:t xml:space="preserve">, </w:t>
      </w:r>
      <w:r>
        <w:rPr>
          <w:rFonts w:ascii="Times New Roman" w:hAnsi="Times New Roman" w:cs="Times New Roman"/>
          <w:sz w:val="28"/>
          <w:szCs w:val="28"/>
        </w:rPr>
        <w:t>обязав организаторов перевозок детей устанавливать</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на ТС </w:t>
      </w:r>
      <w:r w:rsidRPr="005D6A5A">
        <w:rPr>
          <w:rFonts w:ascii="Times New Roman" w:hAnsi="Times New Roman" w:cs="Times New Roman"/>
          <w:sz w:val="28"/>
          <w:szCs w:val="28"/>
        </w:rPr>
        <w:t>проблесков</w:t>
      </w:r>
      <w:r>
        <w:rPr>
          <w:rFonts w:ascii="Times New Roman" w:hAnsi="Times New Roman" w:cs="Times New Roman"/>
          <w:sz w:val="28"/>
          <w:szCs w:val="28"/>
        </w:rPr>
        <w:t>ый</w:t>
      </w:r>
      <w:r w:rsidRPr="005D6A5A">
        <w:rPr>
          <w:rFonts w:ascii="Times New Roman" w:hAnsi="Times New Roman" w:cs="Times New Roman"/>
          <w:sz w:val="28"/>
          <w:szCs w:val="28"/>
        </w:rPr>
        <w:t xml:space="preserve"> маяч</w:t>
      </w:r>
      <w:r>
        <w:rPr>
          <w:rFonts w:ascii="Times New Roman" w:hAnsi="Times New Roman" w:cs="Times New Roman"/>
          <w:sz w:val="28"/>
          <w:szCs w:val="28"/>
        </w:rPr>
        <w:t>ок</w:t>
      </w:r>
      <w:r w:rsidRPr="005D6A5A">
        <w:rPr>
          <w:rFonts w:ascii="Times New Roman" w:hAnsi="Times New Roman" w:cs="Times New Roman"/>
          <w:sz w:val="28"/>
          <w:szCs w:val="28"/>
        </w:rPr>
        <w:t xml:space="preserve"> желтого или оранжевого цвета</w:t>
      </w:r>
      <w:r>
        <w:rPr>
          <w:rFonts w:ascii="Times New Roman" w:hAnsi="Times New Roman" w:cs="Times New Roman"/>
          <w:sz w:val="28"/>
          <w:szCs w:val="28"/>
        </w:rPr>
        <w:t>. Другие предложения касались урегулирования проблемы</w:t>
      </w:r>
      <w:r w:rsidRPr="005D6A5A">
        <w:rPr>
          <w:rFonts w:ascii="Times New Roman" w:hAnsi="Times New Roman" w:cs="Times New Roman"/>
          <w:sz w:val="28"/>
          <w:szCs w:val="28"/>
        </w:rPr>
        <w:t xml:space="preserve"> перевозки детей дошкольного возраста в автобусах, предназначенных для перевозки организованных групп детей</w:t>
      </w:r>
      <w:r>
        <w:rPr>
          <w:rFonts w:ascii="Times New Roman" w:hAnsi="Times New Roman" w:cs="Times New Roman"/>
          <w:sz w:val="28"/>
          <w:szCs w:val="28"/>
        </w:rPr>
        <w:t>, и создания</w:t>
      </w:r>
      <w:r w:rsidRPr="005D6A5A">
        <w:rPr>
          <w:rFonts w:ascii="Times New Roman" w:hAnsi="Times New Roman" w:cs="Times New Roman"/>
          <w:sz w:val="28"/>
          <w:szCs w:val="28"/>
        </w:rPr>
        <w:t xml:space="preserve"> межведомственн</w:t>
      </w:r>
      <w:r>
        <w:rPr>
          <w:rFonts w:ascii="Times New Roman" w:hAnsi="Times New Roman" w:cs="Times New Roman"/>
          <w:sz w:val="28"/>
          <w:szCs w:val="28"/>
        </w:rPr>
        <w:t>ого</w:t>
      </w:r>
      <w:r w:rsidRPr="005D6A5A">
        <w:rPr>
          <w:rFonts w:ascii="Times New Roman" w:hAnsi="Times New Roman" w:cs="Times New Roman"/>
          <w:sz w:val="28"/>
          <w:szCs w:val="28"/>
        </w:rPr>
        <w:t xml:space="preserve"> публичн</w:t>
      </w:r>
      <w:r>
        <w:rPr>
          <w:rFonts w:ascii="Times New Roman" w:hAnsi="Times New Roman" w:cs="Times New Roman"/>
          <w:sz w:val="28"/>
          <w:szCs w:val="28"/>
        </w:rPr>
        <w:t>ого</w:t>
      </w:r>
      <w:r w:rsidRPr="005D6A5A">
        <w:rPr>
          <w:rFonts w:ascii="Times New Roman" w:hAnsi="Times New Roman" w:cs="Times New Roman"/>
          <w:sz w:val="28"/>
          <w:szCs w:val="28"/>
        </w:rPr>
        <w:t xml:space="preserve"> реестр</w:t>
      </w:r>
      <w:r>
        <w:rPr>
          <w:rFonts w:ascii="Times New Roman" w:hAnsi="Times New Roman" w:cs="Times New Roman"/>
          <w:sz w:val="28"/>
          <w:szCs w:val="28"/>
        </w:rPr>
        <w:t>а</w:t>
      </w:r>
      <w:r w:rsidRPr="005D6A5A">
        <w:rPr>
          <w:rFonts w:ascii="Times New Roman" w:hAnsi="Times New Roman" w:cs="Times New Roman"/>
          <w:sz w:val="28"/>
          <w:szCs w:val="28"/>
        </w:rPr>
        <w:t xml:space="preserve"> недобросовестных перевозчиков </w:t>
      </w:r>
      <w:r>
        <w:rPr>
          <w:rFonts w:ascii="Times New Roman" w:hAnsi="Times New Roman" w:cs="Times New Roman"/>
          <w:sz w:val="28"/>
          <w:szCs w:val="28"/>
        </w:rPr>
        <w:t>организованных детских г</w:t>
      </w:r>
      <w:r w:rsidRPr="005D6A5A">
        <w:rPr>
          <w:rFonts w:ascii="Times New Roman" w:hAnsi="Times New Roman" w:cs="Times New Roman"/>
          <w:sz w:val="28"/>
          <w:szCs w:val="28"/>
        </w:rPr>
        <w:t xml:space="preserve">рупп </w:t>
      </w:r>
      <w:r>
        <w:rPr>
          <w:rFonts w:ascii="Times New Roman" w:hAnsi="Times New Roman" w:cs="Times New Roman"/>
          <w:sz w:val="28"/>
          <w:szCs w:val="28"/>
        </w:rPr>
        <w:t>на основе объективных данных (</w:t>
      </w:r>
      <w:r w:rsidRPr="005D6A5A">
        <w:rPr>
          <w:rFonts w:ascii="Times New Roman" w:hAnsi="Times New Roman" w:cs="Times New Roman"/>
          <w:sz w:val="28"/>
          <w:szCs w:val="28"/>
        </w:rPr>
        <w:t>нарушений, которые были установлены в ходе провер</w:t>
      </w:r>
      <w:r>
        <w:rPr>
          <w:rFonts w:ascii="Times New Roman" w:hAnsi="Times New Roman" w:cs="Times New Roman"/>
          <w:sz w:val="28"/>
          <w:szCs w:val="28"/>
        </w:rPr>
        <w:t>ок разными надзорными органами</w:t>
      </w:r>
      <w:r w:rsidRPr="005D6A5A">
        <w:rPr>
          <w:rFonts w:ascii="Times New Roman" w:hAnsi="Times New Roman" w:cs="Times New Roman"/>
          <w:sz w:val="28"/>
          <w:szCs w:val="28"/>
        </w:rPr>
        <w:t xml:space="preserve">). </w:t>
      </w:r>
      <w:r>
        <w:rPr>
          <w:rFonts w:ascii="Times New Roman" w:hAnsi="Times New Roman" w:cs="Times New Roman"/>
          <w:sz w:val="28"/>
          <w:szCs w:val="28"/>
        </w:rPr>
        <w:t xml:space="preserve">Такой реестр позволит частным лицам, </w:t>
      </w:r>
      <w:r w:rsidRPr="005D6A5A">
        <w:rPr>
          <w:rFonts w:ascii="Times New Roman" w:hAnsi="Times New Roman" w:cs="Times New Roman"/>
          <w:sz w:val="28"/>
          <w:szCs w:val="28"/>
        </w:rPr>
        <w:t>родител</w:t>
      </w:r>
      <w:r>
        <w:rPr>
          <w:rFonts w:ascii="Times New Roman" w:hAnsi="Times New Roman" w:cs="Times New Roman"/>
          <w:sz w:val="28"/>
          <w:szCs w:val="28"/>
        </w:rPr>
        <w:t xml:space="preserve">ям, выступающим организаторами перевозок детей, например, на пикник за город, </w:t>
      </w:r>
      <w:r w:rsidRPr="005D6A5A">
        <w:rPr>
          <w:rFonts w:ascii="Times New Roman" w:hAnsi="Times New Roman" w:cs="Times New Roman"/>
          <w:sz w:val="28"/>
          <w:szCs w:val="28"/>
        </w:rPr>
        <w:t xml:space="preserve">проверить автобус по </w:t>
      </w:r>
      <w:r>
        <w:rPr>
          <w:rFonts w:ascii="Times New Roman" w:hAnsi="Times New Roman" w:cs="Times New Roman"/>
          <w:sz w:val="28"/>
          <w:szCs w:val="28"/>
        </w:rPr>
        <w:t>данному</w:t>
      </w:r>
      <w:r w:rsidRPr="005D6A5A">
        <w:rPr>
          <w:rFonts w:ascii="Times New Roman" w:hAnsi="Times New Roman" w:cs="Times New Roman"/>
          <w:sz w:val="28"/>
          <w:szCs w:val="28"/>
        </w:rPr>
        <w:t xml:space="preserve"> реестру перед тем, как оформить договор фрахтования.</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ряд требований можно, наоборот, упростить, чтобы не парализовать выездную культурно-досуговую жизнь детей. В частности, для перевозки групп в пределах одного населенного пункта или муниципального образования можно ввести упрощенный порядок подачи документов на согласование выезда и разрешить использовать для коротких поездок муниципальный общественный транспорт.</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предложения </w:t>
      </w:r>
      <w:r w:rsidR="00BC1178" w:rsidRPr="00E00F37">
        <w:rPr>
          <w:rFonts w:ascii="Times New Roman" w:hAnsi="Times New Roman" w:cs="Times New Roman"/>
          <w:sz w:val="28"/>
          <w:szCs w:val="28"/>
        </w:rPr>
        <w:t>приняты для рассмотрения</w:t>
      </w:r>
      <w:r>
        <w:rPr>
          <w:rFonts w:ascii="Times New Roman" w:hAnsi="Times New Roman" w:cs="Times New Roman"/>
          <w:sz w:val="28"/>
          <w:szCs w:val="28"/>
        </w:rPr>
        <w:t xml:space="preserve"> Экспертным Советом при Уполномоченном при Президенте РФ по правам ребенка и доведены до сведения профильных ведомств.</w:t>
      </w:r>
    </w:p>
    <w:p w:rsidR="0096734B" w:rsidRDefault="00B83E36" w:rsidP="00B83E36">
      <w:pPr>
        <w:tabs>
          <w:tab w:val="left" w:pos="1755"/>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ab/>
      </w:r>
    </w:p>
    <w:p w:rsidR="00CC126E" w:rsidRPr="005D6A5A" w:rsidRDefault="00CC126E" w:rsidP="00B83E36">
      <w:pPr>
        <w:tabs>
          <w:tab w:val="left" w:pos="1755"/>
        </w:tabs>
        <w:spacing w:after="0" w:line="360" w:lineRule="auto"/>
        <w:ind w:firstLine="709"/>
        <w:jc w:val="both"/>
        <w:rPr>
          <w:rFonts w:ascii="Times New Roman" w:hAnsi="Times New Roman" w:cs="Times New Roman"/>
          <w:sz w:val="28"/>
          <w:szCs w:val="28"/>
        </w:rPr>
      </w:pPr>
    </w:p>
    <w:p w:rsidR="00991766" w:rsidRPr="00977530" w:rsidRDefault="00991766" w:rsidP="00984B5A">
      <w:pPr>
        <w:spacing w:after="0" w:line="360" w:lineRule="auto"/>
        <w:ind w:firstLine="709"/>
        <w:rPr>
          <w:rFonts w:ascii="Times New Roman" w:hAnsi="Times New Roman" w:cs="Times New Roman"/>
          <w:b/>
          <w:sz w:val="28"/>
          <w:szCs w:val="28"/>
          <w:u w:val="single"/>
        </w:rPr>
      </w:pPr>
      <w:r w:rsidRPr="00977530">
        <w:rPr>
          <w:rFonts w:ascii="Times New Roman" w:hAnsi="Times New Roman" w:cs="Times New Roman"/>
          <w:b/>
          <w:sz w:val="28"/>
          <w:szCs w:val="28"/>
          <w:u w:val="single"/>
        </w:rPr>
        <w:t>Охрана здоровья</w:t>
      </w:r>
    </w:p>
    <w:p w:rsidR="00991766" w:rsidRPr="00E23D62"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2016 году Уполномоченным по правам ребенка в Тверской области </w:t>
      </w:r>
      <w:r w:rsidRPr="00E23D62">
        <w:rPr>
          <w:rFonts w:ascii="Times New Roman" w:hAnsi="Times New Roman" w:cs="Times New Roman"/>
          <w:sz w:val="28"/>
          <w:szCs w:val="28"/>
        </w:rPr>
        <w:t xml:space="preserve">была проанализирована работа </w:t>
      </w:r>
      <w:r>
        <w:rPr>
          <w:rFonts w:ascii="Times New Roman" w:hAnsi="Times New Roman" w:cs="Times New Roman"/>
          <w:sz w:val="28"/>
          <w:szCs w:val="28"/>
        </w:rPr>
        <w:t xml:space="preserve">регионального </w:t>
      </w:r>
      <w:r w:rsidRPr="00E23D62">
        <w:rPr>
          <w:rFonts w:ascii="Times New Roman" w:hAnsi="Times New Roman" w:cs="Times New Roman"/>
          <w:sz w:val="28"/>
          <w:szCs w:val="28"/>
        </w:rPr>
        <w:t>Министерства здравоохранения и подведомственных медицинских учреждений по организации оказания медицинской помощи в образовательных организациях. В ходе мониторинга изучалось как фактическое состояние дел по организации оказания медицинской помощи в детских садах, школах и государственных учреждениях для детей-сирот и детей, оставшихся без попечения родителей, Тверской области, так и данные региональных Министерства здравоохранения и Министерства образования.</w:t>
      </w:r>
    </w:p>
    <w:p w:rsidR="00991766" w:rsidRPr="00E23D62"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 xml:space="preserve">В соответствии с приказом Министерства здравоохранения РФ от 05.11.2013 </w:t>
      </w:r>
      <w:r w:rsidR="00B83E36" w:rsidRPr="00E23D62">
        <w:rPr>
          <w:rFonts w:ascii="Times New Roman" w:hAnsi="Times New Roman" w:cs="Times New Roman"/>
          <w:sz w:val="28"/>
          <w:szCs w:val="28"/>
        </w:rPr>
        <w:t xml:space="preserve">№ 822-н </w:t>
      </w:r>
      <w:r w:rsidRPr="00E23D62">
        <w:rPr>
          <w:rFonts w:ascii="Times New Roman" w:hAnsi="Times New Roman" w:cs="Times New Roman"/>
          <w:sz w:val="28"/>
          <w:szCs w:val="28"/>
        </w:rPr>
        <w:t xml:space="preserve">«Об утверждении Порядка оказания медицинской помощи несовершеннолетним, в том числе в период обучения и воспитания в образовательных организациях», организация оказания первичной медико-санитарной помощи несовершеннолетним в период обучения и воспитания, прохождения ими медицинских осмотров и диспансеризации, возложена на органы исполнительной власти в сфере здравоохранения. В частности, по определенным нормативам предусматривается постоянная работа в детских образовательных организациях как врачей, фельдшеров и медицинских сестер, так и врачей узких специальностей (ЛОР, офтальмолог, фтизиатр, физиотерапевт, психиатр, врач ЛФК, травматолог-ортопед). В их задачи входит текущий контроль за состоянием здоровья детей, гигиеной, проведение плановых обследований и диспансеризации, </w:t>
      </w:r>
      <w:r>
        <w:rPr>
          <w:rFonts w:ascii="Times New Roman" w:hAnsi="Times New Roman" w:cs="Times New Roman"/>
          <w:sz w:val="28"/>
          <w:szCs w:val="28"/>
        </w:rPr>
        <w:t>а также</w:t>
      </w:r>
      <w:r w:rsidRPr="00E23D62">
        <w:rPr>
          <w:rFonts w:ascii="Times New Roman" w:hAnsi="Times New Roman" w:cs="Times New Roman"/>
          <w:sz w:val="28"/>
          <w:szCs w:val="28"/>
        </w:rPr>
        <w:t xml:space="preserve"> оказание первой помощи, просветительская работа с учениками и их родителями по вопросам сбережения здоровья, а также в целом контроль за условиями обучения в образовательной организации. С учетом положений Ф</w:t>
      </w:r>
      <w:r w:rsidR="00B83E36">
        <w:rPr>
          <w:rFonts w:ascii="Times New Roman" w:hAnsi="Times New Roman" w:cs="Times New Roman"/>
          <w:sz w:val="28"/>
          <w:szCs w:val="28"/>
        </w:rPr>
        <w:t>едерального закона</w:t>
      </w:r>
      <w:r w:rsidRPr="00E23D62">
        <w:rPr>
          <w:rFonts w:ascii="Times New Roman" w:hAnsi="Times New Roman" w:cs="Times New Roman"/>
          <w:sz w:val="28"/>
          <w:szCs w:val="28"/>
        </w:rPr>
        <w:t xml:space="preserve"> </w:t>
      </w:r>
      <w:r w:rsidR="00DE0900">
        <w:rPr>
          <w:rFonts w:ascii="Times New Roman" w:hAnsi="Times New Roman" w:cs="Times New Roman"/>
          <w:sz w:val="28"/>
          <w:szCs w:val="28"/>
        </w:rPr>
        <w:t xml:space="preserve">от 29.12.2012 №273-ФЗ </w:t>
      </w:r>
      <w:r w:rsidRPr="00E23D62">
        <w:rPr>
          <w:rFonts w:ascii="Times New Roman" w:hAnsi="Times New Roman" w:cs="Times New Roman"/>
          <w:sz w:val="28"/>
          <w:szCs w:val="28"/>
        </w:rPr>
        <w:t>«Об образовании</w:t>
      </w:r>
      <w:r w:rsidR="00B83E36">
        <w:rPr>
          <w:rFonts w:ascii="Times New Roman" w:hAnsi="Times New Roman" w:cs="Times New Roman"/>
          <w:sz w:val="28"/>
          <w:szCs w:val="28"/>
        </w:rPr>
        <w:t xml:space="preserve"> </w:t>
      </w:r>
      <w:r w:rsidR="00DE0900">
        <w:rPr>
          <w:rFonts w:ascii="Times New Roman" w:hAnsi="Times New Roman" w:cs="Times New Roman"/>
          <w:sz w:val="28"/>
          <w:szCs w:val="28"/>
        </w:rPr>
        <w:t>в Российской Федерации</w:t>
      </w:r>
      <w:r w:rsidRPr="00E23D62">
        <w:rPr>
          <w:rFonts w:ascii="Times New Roman" w:hAnsi="Times New Roman" w:cs="Times New Roman"/>
          <w:sz w:val="28"/>
          <w:szCs w:val="28"/>
        </w:rPr>
        <w:t>»</w:t>
      </w:r>
      <w:r w:rsidR="00DE0900">
        <w:rPr>
          <w:rFonts w:ascii="Times New Roman" w:hAnsi="Times New Roman" w:cs="Times New Roman"/>
          <w:sz w:val="28"/>
          <w:szCs w:val="28"/>
        </w:rPr>
        <w:t xml:space="preserve"> (далее – закон №273-ФЗ)</w:t>
      </w:r>
      <w:r w:rsidRPr="00E23D62">
        <w:rPr>
          <w:rFonts w:ascii="Times New Roman" w:hAnsi="Times New Roman" w:cs="Times New Roman"/>
          <w:sz w:val="28"/>
          <w:szCs w:val="28"/>
        </w:rPr>
        <w:t xml:space="preserve">, дающих право каждому родителю ребенка с особенностями развития получать образование в любой образовательной организации (инклюзивное образование), роль медицинских работников возрастает многократно, растут и требования к их квалификации. </w:t>
      </w:r>
    </w:p>
    <w:p w:rsidR="00991766" w:rsidRPr="00CF6FCF" w:rsidRDefault="00991766" w:rsidP="00984B5A">
      <w:pPr>
        <w:spacing w:after="0" w:line="360" w:lineRule="auto"/>
        <w:ind w:firstLine="709"/>
        <w:jc w:val="both"/>
        <w:rPr>
          <w:rFonts w:ascii="Times New Roman" w:hAnsi="Times New Roman" w:cs="Times New Roman"/>
          <w:b/>
          <w:sz w:val="28"/>
          <w:szCs w:val="28"/>
        </w:rPr>
      </w:pPr>
      <w:r w:rsidRPr="00CF6FCF">
        <w:rPr>
          <w:rFonts w:ascii="Times New Roman" w:hAnsi="Times New Roman" w:cs="Times New Roman"/>
          <w:b/>
          <w:sz w:val="28"/>
          <w:szCs w:val="28"/>
        </w:rPr>
        <w:t>Однако ситуация с</w:t>
      </w:r>
      <w:r w:rsidR="00632446">
        <w:rPr>
          <w:rFonts w:ascii="Times New Roman" w:hAnsi="Times New Roman" w:cs="Times New Roman"/>
          <w:b/>
          <w:sz w:val="28"/>
          <w:szCs w:val="28"/>
        </w:rPr>
        <w:t xml:space="preserve"> обеспечением</w:t>
      </w:r>
      <w:r w:rsidRPr="00CF6FCF">
        <w:rPr>
          <w:rFonts w:ascii="Times New Roman" w:hAnsi="Times New Roman" w:cs="Times New Roman"/>
          <w:b/>
          <w:sz w:val="28"/>
          <w:szCs w:val="28"/>
        </w:rPr>
        <w:t xml:space="preserve"> </w:t>
      </w:r>
      <w:r w:rsidR="00632446" w:rsidRPr="00CF6FCF">
        <w:rPr>
          <w:rFonts w:ascii="Times New Roman" w:hAnsi="Times New Roman" w:cs="Times New Roman"/>
          <w:b/>
          <w:sz w:val="28"/>
          <w:szCs w:val="28"/>
        </w:rPr>
        <w:t>образовательных организаци</w:t>
      </w:r>
      <w:r w:rsidR="00632446">
        <w:rPr>
          <w:rFonts w:ascii="Times New Roman" w:hAnsi="Times New Roman" w:cs="Times New Roman"/>
          <w:b/>
          <w:sz w:val="28"/>
          <w:szCs w:val="28"/>
        </w:rPr>
        <w:t>й</w:t>
      </w:r>
      <w:r w:rsidR="00632446" w:rsidRPr="00CF6FCF">
        <w:rPr>
          <w:rFonts w:ascii="Times New Roman" w:hAnsi="Times New Roman" w:cs="Times New Roman"/>
          <w:b/>
          <w:sz w:val="28"/>
          <w:szCs w:val="28"/>
        </w:rPr>
        <w:t xml:space="preserve"> Тверской области </w:t>
      </w:r>
      <w:r w:rsidR="00632446">
        <w:rPr>
          <w:rFonts w:ascii="Times New Roman" w:hAnsi="Times New Roman" w:cs="Times New Roman"/>
          <w:b/>
          <w:sz w:val="28"/>
          <w:szCs w:val="28"/>
        </w:rPr>
        <w:t xml:space="preserve">медицинскими работниками </w:t>
      </w:r>
      <w:r w:rsidRPr="00CF6FCF">
        <w:rPr>
          <w:rFonts w:ascii="Times New Roman" w:hAnsi="Times New Roman" w:cs="Times New Roman"/>
          <w:b/>
          <w:sz w:val="28"/>
          <w:szCs w:val="28"/>
        </w:rPr>
        <w:t>складывается не лучшим образом.</w:t>
      </w:r>
    </w:p>
    <w:p w:rsidR="00991766" w:rsidRPr="00E23D62"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ходе</w:t>
      </w:r>
      <w:r w:rsidRPr="00E23D62">
        <w:rPr>
          <w:rFonts w:ascii="Times New Roman" w:hAnsi="Times New Roman" w:cs="Times New Roman"/>
          <w:sz w:val="28"/>
          <w:szCs w:val="28"/>
        </w:rPr>
        <w:t xml:space="preserve"> опроса родителей и педагогов </w:t>
      </w:r>
      <w:r>
        <w:rPr>
          <w:rFonts w:ascii="Times New Roman" w:hAnsi="Times New Roman" w:cs="Times New Roman"/>
          <w:sz w:val="28"/>
          <w:szCs w:val="28"/>
        </w:rPr>
        <w:t xml:space="preserve">были </w:t>
      </w:r>
      <w:r w:rsidRPr="00E23D62">
        <w:rPr>
          <w:rFonts w:ascii="Times New Roman" w:hAnsi="Times New Roman" w:cs="Times New Roman"/>
          <w:sz w:val="28"/>
          <w:szCs w:val="28"/>
        </w:rPr>
        <w:t>установлены основные проблемы оказания медицинск</w:t>
      </w:r>
      <w:r>
        <w:rPr>
          <w:rFonts w:ascii="Times New Roman" w:hAnsi="Times New Roman" w:cs="Times New Roman"/>
          <w:sz w:val="28"/>
          <w:szCs w:val="28"/>
        </w:rPr>
        <w:t xml:space="preserve">ой помощи в детских учреждениях, </w:t>
      </w:r>
      <w:proofErr w:type="gramStart"/>
      <w:r>
        <w:rPr>
          <w:rFonts w:ascii="Times New Roman" w:hAnsi="Times New Roman" w:cs="Times New Roman"/>
          <w:sz w:val="28"/>
          <w:szCs w:val="28"/>
        </w:rPr>
        <w:t xml:space="preserve">это </w:t>
      </w:r>
      <w:r w:rsidRPr="00E23D62">
        <w:rPr>
          <w:rFonts w:ascii="Times New Roman" w:hAnsi="Times New Roman" w:cs="Times New Roman"/>
          <w:sz w:val="28"/>
          <w:szCs w:val="28"/>
        </w:rPr>
        <w:t xml:space="preserve"> отсутствие</w:t>
      </w:r>
      <w:proofErr w:type="gramEnd"/>
      <w:r w:rsidRPr="00E23D62">
        <w:rPr>
          <w:rFonts w:ascii="Times New Roman" w:hAnsi="Times New Roman" w:cs="Times New Roman"/>
          <w:sz w:val="28"/>
          <w:szCs w:val="28"/>
        </w:rPr>
        <w:t xml:space="preserve"> медработника, закрепленного за учреждением</w:t>
      </w:r>
      <w:r>
        <w:rPr>
          <w:rFonts w:ascii="Times New Roman" w:hAnsi="Times New Roman" w:cs="Times New Roman"/>
          <w:sz w:val="28"/>
          <w:szCs w:val="28"/>
        </w:rPr>
        <w:t xml:space="preserve">, и </w:t>
      </w:r>
      <w:r w:rsidRPr="00E23D62">
        <w:rPr>
          <w:rFonts w:ascii="Times New Roman" w:hAnsi="Times New Roman" w:cs="Times New Roman"/>
          <w:sz w:val="28"/>
          <w:szCs w:val="28"/>
        </w:rPr>
        <w:t>непостоянное присутствие медработника в образовательной организации, непонятный график работы, несоблюдение этого графика.</w:t>
      </w:r>
    </w:p>
    <w:p w:rsidR="00991766" w:rsidRPr="00E23D62"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По данным Министерства здравоохранения Тверской области</w:t>
      </w:r>
      <w:r>
        <w:rPr>
          <w:rFonts w:ascii="Times New Roman" w:hAnsi="Times New Roman" w:cs="Times New Roman"/>
          <w:sz w:val="28"/>
          <w:szCs w:val="28"/>
        </w:rPr>
        <w:t xml:space="preserve"> (далее </w:t>
      </w:r>
      <w:r w:rsidR="00DE0900">
        <w:rPr>
          <w:rFonts w:ascii="Times New Roman" w:hAnsi="Times New Roman" w:cs="Times New Roman"/>
          <w:sz w:val="28"/>
          <w:szCs w:val="28"/>
        </w:rPr>
        <w:t xml:space="preserve">- </w:t>
      </w:r>
      <w:r>
        <w:rPr>
          <w:rFonts w:ascii="Times New Roman" w:hAnsi="Times New Roman" w:cs="Times New Roman"/>
          <w:sz w:val="28"/>
          <w:szCs w:val="28"/>
        </w:rPr>
        <w:t>Министерств</w:t>
      </w:r>
      <w:r w:rsidR="00DE0900">
        <w:rPr>
          <w:rFonts w:ascii="Times New Roman" w:hAnsi="Times New Roman" w:cs="Times New Roman"/>
          <w:sz w:val="28"/>
          <w:szCs w:val="28"/>
        </w:rPr>
        <w:t>о</w:t>
      </w:r>
      <w:r>
        <w:rPr>
          <w:rFonts w:ascii="Times New Roman" w:hAnsi="Times New Roman" w:cs="Times New Roman"/>
          <w:sz w:val="28"/>
          <w:szCs w:val="28"/>
        </w:rPr>
        <w:t xml:space="preserve"> здравоохранения)</w:t>
      </w:r>
      <w:r w:rsidRPr="00E23D62">
        <w:rPr>
          <w:rFonts w:ascii="Times New Roman" w:hAnsi="Times New Roman" w:cs="Times New Roman"/>
          <w:sz w:val="28"/>
          <w:szCs w:val="28"/>
        </w:rPr>
        <w:t xml:space="preserve">, 354 дошкольных учреждения </w:t>
      </w:r>
      <w:r>
        <w:rPr>
          <w:rFonts w:ascii="Times New Roman" w:hAnsi="Times New Roman" w:cs="Times New Roman"/>
          <w:sz w:val="28"/>
          <w:szCs w:val="28"/>
        </w:rPr>
        <w:t xml:space="preserve">(ДОУ) </w:t>
      </w:r>
      <w:r w:rsidRPr="00E23D62">
        <w:rPr>
          <w:rFonts w:ascii="Times New Roman" w:hAnsi="Times New Roman" w:cs="Times New Roman"/>
          <w:sz w:val="28"/>
          <w:szCs w:val="28"/>
        </w:rPr>
        <w:t xml:space="preserve">имеют собственный медицинский кабинет, 86 – не имеют. При этом данные Министерства образования, полученные непосредственно от организаций, </w:t>
      </w:r>
      <w:r>
        <w:rPr>
          <w:rFonts w:ascii="Times New Roman" w:hAnsi="Times New Roman" w:cs="Times New Roman"/>
          <w:sz w:val="28"/>
          <w:szCs w:val="28"/>
        </w:rPr>
        <w:t>отличаются</w:t>
      </w:r>
      <w:r w:rsidRPr="00E23D62">
        <w:rPr>
          <w:rFonts w:ascii="Times New Roman" w:hAnsi="Times New Roman" w:cs="Times New Roman"/>
          <w:sz w:val="28"/>
          <w:szCs w:val="28"/>
        </w:rPr>
        <w:t>: медкабинет есть в 336 ДОУ, а в 114 организациях его нет.</w:t>
      </w:r>
    </w:p>
    <w:p w:rsidR="00991766" w:rsidRPr="00E23D62"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Медицинский блок, по данным Министерства здравоохранения, оснащен в соответствии со стандартом в 349 ДОУ, по данным Министерства образования – в 317 ДОУ. Не соответствует стандарту – в 10 (19) ДОУ.</w:t>
      </w:r>
    </w:p>
    <w:p w:rsidR="00991766" w:rsidRPr="00E23D62"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 xml:space="preserve">При этом режим работы медицинского блока в большинстве ДОУ носит непостоянный характер: только несколько раз в неделю (91 учреждение), врач приходит по графику, а медсестра постоянно работает в 175 ДОУ. </w:t>
      </w:r>
      <w:r>
        <w:rPr>
          <w:rFonts w:ascii="Times New Roman" w:hAnsi="Times New Roman" w:cs="Times New Roman"/>
          <w:sz w:val="28"/>
          <w:szCs w:val="28"/>
        </w:rPr>
        <w:t>В</w:t>
      </w:r>
      <w:r w:rsidR="00DE0900">
        <w:rPr>
          <w:rFonts w:ascii="Times New Roman" w:hAnsi="Times New Roman" w:cs="Times New Roman"/>
          <w:sz w:val="28"/>
          <w:szCs w:val="28"/>
        </w:rPr>
        <w:t xml:space="preserve"> </w:t>
      </w:r>
      <w:proofErr w:type="spellStart"/>
      <w:r w:rsidRPr="00E23D62">
        <w:rPr>
          <w:rFonts w:ascii="Times New Roman" w:hAnsi="Times New Roman" w:cs="Times New Roman"/>
          <w:sz w:val="28"/>
          <w:szCs w:val="28"/>
        </w:rPr>
        <w:t>Оленинском</w:t>
      </w:r>
      <w:proofErr w:type="spellEnd"/>
      <w:r w:rsidRPr="00E23D62">
        <w:rPr>
          <w:rFonts w:ascii="Times New Roman" w:hAnsi="Times New Roman" w:cs="Times New Roman"/>
          <w:sz w:val="28"/>
          <w:szCs w:val="28"/>
        </w:rPr>
        <w:t xml:space="preserve"> районе детские дошкольные учреждения, по данным Минздрава, не имеют собственных медицинских кабинетов и не обслуживаются медицинскими работниками. А в Старицком районе во всех 5 ДОУ </w:t>
      </w:r>
      <w:proofErr w:type="spellStart"/>
      <w:r w:rsidRPr="00E23D62">
        <w:rPr>
          <w:rFonts w:ascii="Times New Roman" w:hAnsi="Times New Roman" w:cs="Times New Roman"/>
          <w:sz w:val="28"/>
          <w:szCs w:val="28"/>
        </w:rPr>
        <w:t>медблоки</w:t>
      </w:r>
      <w:proofErr w:type="spellEnd"/>
      <w:r w:rsidRPr="00E23D62">
        <w:rPr>
          <w:rFonts w:ascii="Times New Roman" w:hAnsi="Times New Roman" w:cs="Times New Roman"/>
          <w:sz w:val="28"/>
          <w:szCs w:val="28"/>
        </w:rPr>
        <w:t xml:space="preserve"> не соответствуют необходимым стандартам.</w:t>
      </w:r>
    </w:p>
    <w:p w:rsidR="00991766" w:rsidRPr="00E23D62"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 xml:space="preserve">В дошкольных учреждениях Тверской области фактически отсутствуют узкие специалисты, лишь две ставки (по 0,25) </w:t>
      </w:r>
      <w:r w:rsidR="00DE0900" w:rsidRPr="00E23D62">
        <w:rPr>
          <w:rFonts w:ascii="Times New Roman" w:hAnsi="Times New Roman" w:cs="Times New Roman"/>
          <w:sz w:val="28"/>
          <w:szCs w:val="28"/>
        </w:rPr>
        <w:t xml:space="preserve">врача-офтальмолога </w:t>
      </w:r>
      <w:r w:rsidR="00DE0900">
        <w:rPr>
          <w:rFonts w:ascii="Times New Roman" w:hAnsi="Times New Roman" w:cs="Times New Roman"/>
          <w:sz w:val="28"/>
          <w:szCs w:val="28"/>
        </w:rPr>
        <w:t xml:space="preserve">и </w:t>
      </w:r>
      <w:r w:rsidRPr="00E23D62">
        <w:rPr>
          <w:rFonts w:ascii="Times New Roman" w:hAnsi="Times New Roman" w:cs="Times New Roman"/>
          <w:sz w:val="28"/>
          <w:szCs w:val="28"/>
        </w:rPr>
        <w:t xml:space="preserve">врача-психиатра есть в </w:t>
      </w:r>
      <w:r>
        <w:rPr>
          <w:rFonts w:ascii="Times New Roman" w:hAnsi="Times New Roman" w:cs="Times New Roman"/>
          <w:sz w:val="28"/>
          <w:szCs w:val="28"/>
        </w:rPr>
        <w:t xml:space="preserve">коррекционном учреждении образования в </w:t>
      </w:r>
      <w:proofErr w:type="spellStart"/>
      <w:r w:rsidRPr="00E23D62">
        <w:rPr>
          <w:rFonts w:ascii="Times New Roman" w:hAnsi="Times New Roman" w:cs="Times New Roman"/>
          <w:sz w:val="28"/>
          <w:szCs w:val="28"/>
        </w:rPr>
        <w:t>Вышневолоцком</w:t>
      </w:r>
      <w:proofErr w:type="spellEnd"/>
      <w:r w:rsidRPr="00E23D62">
        <w:rPr>
          <w:rFonts w:ascii="Times New Roman" w:hAnsi="Times New Roman" w:cs="Times New Roman"/>
          <w:sz w:val="28"/>
          <w:szCs w:val="28"/>
        </w:rPr>
        <w:t xml:space="preserve"> районе.</w:t>
      </w:r>
    </w:p>
    <w:p w:rsidR="00991766" w:rsidRPr="00E23D62" w:rsidRDefault="00991766" w:rsidP="00DE0900">
      <w:pPr>
        <w:tabs>
          <w:tab w:val="left" w:pos="7965"/>
        </w:tabs>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Похожая картина складывается и в школах области.</w:t>
      </w:r>
      <w:r w:rsidR="00DE0900">
        <w:rPr>
          <w:rFonts w:ascii="Times New Roman" w:hAnsi="Times New Roman" w:cs="Times New Roman"/>
          <w:sz w:val="28"/>
          <w:szCs w:val="28"/>
        </w:rPr>
        <w:t xml:space="preserve"> </w:t>
      </w:r>
      <w:r w:rsidRPr="00E23D62">
        <w:rPr>
          <w:rFonts w:ascii="Times New Roman" w:hAnsi="Times New Roman" w:cs="Times New Roman"/>
          <w:sz w:val="28"/>
          <w:szCs w:val="28"/>
        </w:rPr>
        <w:t xml:space="preserve">Ни в одном образовательном учреждении области нет врачей по гигиене и врачей узких специальностей (в том числе в тех, где обучаются дети с </w:t>
      </w:r>
      <w:r>
        <w:rPr>
          <w:rFonts w:ascii="Times New Roman" w:hAnsi="Times New Roman" w:cs="Times New Roman"/>
          <w:sz w:val="28"/>
          <w:szCs w:val="28"/>
        </w:rPr>
        <w:t>ограниченными возможностями здоровья</w:t>
      </w:r>
      <w:r w:rsidRPr="00E23D62">
        <w:rPr>
          <w:rFonts w:ascii="Times New Roman" w:hAnsi="Times New Roman" w:cs="Times New Roman"/>
          <w:sz w:val="28"/>
          <w:szCs w:val="28"/>
        </w:rPr>
        <w:t xml:space="preserve"> и хроническими заболеваниями).</w:t>
      </w:r>
      <w:r>
        <w:rPr>
          <w:rFonts w:ascii="Times New Roman" w:hAnsi="Times New Roman" w:cs="Times New Roman"/>
          <w:sz w:val="28"/>
          <w:szCs w:val="28"/>
        </w:rPr>
        <w:t xml:space="preserve"> Серьезнейшую проблему представляет организация работы детских стоматологов – проф</w:t>
      </w:r>
      <w:r w:rsidR="00DE0900">
        <w:rPr>
          <w:rFonts w:ascii="Times New Roman" w:hAnsi="Times New Roman" w:cs="Times New Roman"/>
          <w:sz w:val="28"/>
          <w:szCs w:val="28"/>
        </w:rPr>
        <w:t xml:space="preserve">илактические </w:t>
      </w:r>
      <w:r>
        <w:rPr>
          <w:rFonts w:ascii="Times New Roman" w:hAnsi="Times New Roman" w:cs="Times New Roman"/>
          <w:sz w:val="28"/>
          <w:szCs w:val="28"/>
        </w:rPr>
        <w:t>осмотры</w:t>
      </w:r>
      <w:r w:rsidR="00DE0900">
        <w:rPr>
          <w:rFonts w:ascii="Times New Roman" w:hAnsi="Times New Roman" w:cs="Times New Roman"/>
          <w:sz w:val="28"/>
          <w:szCs w:val="28"/>
        </w:rPr>
        <w:t xml:space="preserve"> эти специалисты проводят далеко не во всех</w:t>
      </w:r>
      <w:r>
        <w:rPr>
          <w:rFonts w:ascii="Times New Roman" w:hAnsi="Times New Roman" w:cs="Times New Roman"/>
          <w:sz w:val="28"/>
          <w:szCs w:val="28"/>
        </w:rPr>
        <w:t xml:space="preserve"> образовательных учрежде</w:t>
      </w:r>
      <w:r w:rsidR="00DE0900">
        <w:rPr>
          <w:rFonts w:ascii="Times New Roman" w:hAnsi="Times New Roman" w:cs="Times New Roman"/>
          <w:sz w:val="28"/>
          <w:szCs w:val="28"/>
        </w:rPr>
        <w:t>ниях</w:t>
      </w:r>
      <w:r>
        <w:rPr>
          <w:rFonts w:ascii="Times New Roman" w:hAnsi="Times New Roman" w:cs="Times New Roman"/>
          <w:sz w:val="28"/>
          <w:szCs w:val="28"/>
        </w:rPr>
        <w:t>, да и в целом в подавляющем большинстве муниципальных образований детских стоматологов нет.</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w:t>
      </w:r>
      <w:r w:rsidRPr="00E23D62">
        <w:rPr>
          <w:rFonts w:ascii="Times New Roman" w:hAnsi="Times New Roman" w:cs="Times New Roman"/>
          <w:sz w:val="28"/>
          <w:szCs w:val="28"/>
        </w:rPr>
        <w:t xml:space="preserve"> 15 школ Старицкого </w:t>
      </w:r>
      <w:proofErr w:type="gramStart"/>
      <w:r w:rsidRPr="00E23D62">
        <w:rPr>
          <w:rFonts w:ascii="Times New Roman" w:hAnsi="Times New Roman" w:cs="Times New Roman"/>
          <w:sz w:val="28"/>
          <w:szCs w:val="28"/>
        </w:rPr>
        <w:t xml:space="preserve">района  </w:t>
      </w:r>
      <w:r>
        <w:rPr>
          <w:rFonts w:ascii="Times New Roman" w:hAnsi="Times New Roman" w:cs="Times New Roman"/>
          <w:sz w:val="28"/>
          <w:szCs w:val="28"/>
        </w:rPr>
        <w:t>приходится</w:t>
      </w:r>
      <w:proofErr w:type="gramEnd"/>
      <w:r w:rsidRPr="00E23D62">
        <w:rPr>
          <w:rFonts w:ascii="Times New Roman" w:hAnsi="Times New Roman" w:cs="Times New Roman"/>
          <w:sz w:val="28"/>
          <w:szCs w:val="28"/>
        </w:rPr>
        <w:t xml:space="preserve"> лишь 2 медсестры, врачей и фельдшеров нет. </w:t>
      </w:r>
      <w:r>
        <w:rPr>
          <w:rFonts w:ascii="Times New Roman" w:hAnsi="Times New Roman" w:cs="Times New Roman"/>
          <w:sz w:val="28"/>
          <w:szCs w:val="28"/>
        </w:rPr>
        <w:t>На</w:t>
      </w:r>
      <w:r w:rsidRPr="00E23D62">
        <w:rPr>
          <w:rFonts w:ascii="Times New Roman" w:hAnsi="Times New Roman" w:cs="Times New Roman"/>
          <w:sz w:val="28"/>
          <w:szCs w:val="28"/>
        </w:rPr>
        <w:t xml:space="preserve"> 10 школ </w:t>
      </w:r>
      <w:proofErr w:type="spellStart"/>
      <w:r w:rsidRPr="00E23D62">
        <w:rPr>
          <w:rFonts w:ascii="Times New Roman" w:hAnsi="Times New Roman" w:cs="Times New Roman"/>
          <w:sz w:val="28"/>
          <w:szCs w:val="28"/>
        </w:rPr>
        <w:t>Рамешковского</w:t>
      </w:r>
      <w:proofErr w:type="spellEnd"/>
      <w:r w:rsidRPr="00E23D62">
        <w:rPr>
          <w:rFonts w:ascii="Times New Roman" w:hAnsi="Times New Roman" w:cs="Times New Roman"/>
          <w:sz w:val="28"/>
          <w:szCs w:val="28"/>
        </w:rPr>
        <w:t xml:space="preserve"> района – 1 медсестра. </w:t>
      </w:r>
      <w:r>
        <w:rPr>
          <w:rFonts w:ascii="Times New Roman" w:hAnsi="Times New Roman" w:cs="Times New Roman"/>
          <w:sz w:val="28"/>
          <w:szCs w:val="28"/>
        </w:rPr>
        <w:t xml:space="preserve">На </w:t>
      </w:r>
      <w:r w:rsidRPr="00E23D62">
        <w:rPr>
          <w:rFonts w:ascii="Times New Roman" w:hAnsi="Times New Roman" w:cs="Times New Roman"/>
          <w:sz w:val="28"/>
          <w:szCs w:val="28"/>
        </w:rPr>
        <w:t xml:space="preserve">19 школ </w:t>
      </w:r>
      <w:proofErr w:type="spellStart"/>
      <w:r w:rsidRPr="00E23D62">
        <w:rPr>
          <w:rFonts w:ascii="Times New Roman" w:hAnsi="Times New Roman" w:cs="Times New Roman"/>
          <w:sz w:val="28"/>
          <w:szCs w:val="28"/>
        </w:rPr>
        <w:t>Оленинского</w:t>
      </w:r>
      <w:proofErr w:type="spellEnd"/>
      <w:r w:rsidRPr="00E23D62">
        <w:rPr>
          <w:rFonts w:ascii="Times New Roman" w:hAnsi="Times New Roman" w:cs="Times New Roman"/>
          <w:sz w:val="28"/>
          <w:szCs w:val="28"/>
        </w:rPr>
        <w:t xml:space="preserve"> района </w:t>
      </w:r>
      <w:r>
        <w:rPr>
          <w:rFonts w:ascii="Times New Roman" w:hAnsi="Times New Roman" w:cs="Times New Roman"/>
          <w:sz w:val="28"/>
          <w:szCs w:val="28"/>
        </w:rPr>
        <w:t>имеется</w:t>
      </w:r>
      <w:r w:rsidRPr="00E23D62">
        <w:rPr>
          <w:rFonts w:ascii="Times New Roman" w:hAnsi="Times New Roman" w:cs="Times New Roman"/>
          <w:sz w:val="28"/>
          <w:szCs w:val="28"/>
        </w:rPr>
        <w:t xml:space="preserve"> 1 фельдшер, а </w:t>
      </w:r>
      <w:r>
        <w:rPr>
          <w:rFonts w:ascii="Times New Roman" w:hAnsi="Times New Roman" w:cs="Times New Roman"/>
          <w:sz w:val="28"/>
          <w:szCs w:val="28"/>
        </w:rPr>
        <w:t xml:space="preserve">на </w:t>
      </w:r>
      <w:r w:rsidRPr="00E23D62">
        <w:rPr>
          <w:rFonts w:ascii="Times New Roman" w:hAnsi="Times New Roman" w:cs="Times New Roman"/>
          <w:sz w:val="28"/>
          <w:szCs w:val="28"/>
        </w:rPr>
        <w:t>25 школ Калининского района – 1 медсестра, при</w:t>
      </w:r>
      <w:r w:rsidR="00675C11">
        <w:rPr>
          <w:rFonts w:ascii="Times New Roman" w:hAnsi="Times New Roman" w:cs="Times New Roman"/>
          <w:sz w:val="28"/>
          <w:szCs w:val="28"/>
        </w:rPr>
        <w:t xml:space="preserve"> этом есть 6 вакансий. В </w:t>
      </w:r>
      <w:proofErr w:type="spellStart"/>
      <w:r w:rsidR="00675C11">
        <w:rPr>
          <w:rFonts w:ascii="Times New Roman" w:hAnsi="Times New Roman" w:cs="Times New Roman"/>
          <w:sz w:val="28"/>
          <w:szCs w:val="28"/>
        </w:rPr>
        <w:t>г.Тверь</w:t>
      </w:r>
      <w:proofErr w:type="spellEnd"/>
      <w:r w:rsidRPr="00E23D62">
        <w:rPr>
          <w:rFonts w:ascii="Times New Roman" w:hAnsi="Times New Roman" w:cs="Times New Roman"/>
          <w:sz w:val="28"/>
          <w:szCs w:val="28"/>
        </w:rPr>
        <w:t xml:space="preserve"> образовательные учреждения</w:t>
      </w:r>
      <w:r w:rsidR="00675C11">
        <w:rPr>
          <w:rFonts w:ascii="Times New Roman" w:hAnsi="Times New Roman" w:cs="Times New Roman"/>
          <w:sz w:val="28"/>
          <w:szCs w:val="28"/>
        </w:rPr>
        <w:t>,</w:t>
      </w:r>
      <w:r w:rsidRPr="00E23D62">
        <w:rPr>
          <w:rFonts w:ascii="Times New Roman" w:hAnsi="Times New Roman" w:cs="Times New Roman"/>
          <w:sz w:val="28"/>
          <w:szCs w:val="28"/>
        </w:rPr>
        <w:t xml:space="preserve"> на первый взгляд</w:t>
      </w:r>
      <w:r w:rsidR="00675C11">
        <w:rPr>
          <w:rFonts w:ascii="Times New Roman" w:hAnsi="Times New Roman" w:cs="Times New Roman"/>
          <w:sz w:val="28"/>
          <w:szCs w:val="28"/>
        </w:rPr>
        <w:t>,</w:t>
      </w:r>
      <w:r w:rsidRPr="00E23D62">
        <w:rPr>
          <w:rFonts w:ascii="Times New Roman" w:hAnsi="Times New Roman" w:cs="Times New Roman"/>
          <w:sz w:val="28"/>
          <w:szCs w:val="28"/>
        </w:rPr>
        <w:t xml:space="preserve"> обслуживаются </w:t>
      </w:r>
      <w:r w:rsidR="00675C11">
        <w:rPr>
          <w:rFonts w:ascii="Times New Roman" w:hAnsi="Times New Roman" w:cs="Times New Roman"/>
          <w:sz w:val="28"/>
          <w:szCs w:val="28"/>
        </w:rPr>
        <w:t>медицинскими работниками</w:t>
      </w:r>
      <w:r w:rsidRPr="00E23D62">
        <w:rPr>
          <w:rFonts w:ascii="Times New Roman" w:hAnsi="Times New Roman" w:cs="Times New Roman"/>
          <w:sz w:val="28"/>
          <w:szCs w:val="28"/>
        </w:rPr>
        <w:t xml:space="preserve"> в д</w:t>
      </w:r>
      <w:r w:rsidR="00AB2077">
        <w:rPr>
          <w:rFonts w:ascii="Times New Roman" w:hAnsi="Times New Roman" w:cs="Times New Roman"/>
          <w:sz w:val="28"/>
          <w:szCs w:val="28"/>
        </w:rPr>
        <w:t>остаточной степени: 36,75 ставки</w:t>
      </w:r>
      <w:r w:rsidRPr="00E23D62">
        <w:rPr>
          <w:rFonts w:ascii="Times New Roman" w:hAnsi="Times New Roman" w:cs="Times New Roman"/>
          <w:sz w:val="28"/>
          <w:szCs w:val="28"/>
        </w:rPr>
        <w:t xml:space="preserve"> врач</w:t>
      </w:r>
      <w:r>
        <w:rPr>
          <w:rFonts w:ascii="Times New Roman" w:hAnsi="Times New Roman" w:cs="Times New Roman"/>
          <w:sz w:val="28"/>
          <w:szCs w:val="28"/>
        </w:rPr>
        <w:t>ей, 14,75 став</w:t>
      </w:r>
      <w:r w:rsidR="00AB2077">
        <w:rPr>
          <w:rFonts w:ascii="Times New Roman" w:hAnsi="Times New Roman" w:cs="Times New Roman"/>
          <w:sz w:val="28"/>
          <w:szCs w:val="28"/>
        </w:rPr>
        <w:t>ки</w:t>
      </w:r>
      <w:r>
        <w:rPr>
          <w:rFonts w:ascii="Times New Roman" w:hAnsi="Times New Roman" w:cs="Times New Roman"/>
          <w:sz w:val="28"/>
          <w:szCs w:val="28"/>
        </w:rPr>
        <w:t xml:space="preserve"> </w:t>
      </w:r>
      <w:r w:rsidR="00AB2077">
        <w:rPr>
          <w:rFonts w:ascii="Times New Roman" w:hAnsi="Times New Roman" w:cs="Times New Roman"/>
          <w:sz w:val="28"/>
          <w:szCs w:val="28"/>
        </w:rPr>
        <w:t>ф</w:t>
      </w:r>
      <w:r>
        <w:rPr>
          <w:rFonts w:ascii="Times New Roman" w:hAnsi="Times New Roman" w:cs="Times New Roman"/>
          <w:sz w:val="28"/>
          <w:szCs w:val="28"/>
        </w:rPr>
        <w:t>ельдшеров, 44,</w:t>
      </w:r>
      <w:r w:rsidRPr="00E23D62">
        <w:rPr>
          <w:rFonts w:ascii="Times New Roman" w:hAnsi="Times New Roman" w:cs="Times New Roman"/>
          <w:sz w:val="28"/>
          <w:szCs w:val="28"/>
        </w:rPr>
        <w:t>25 став</w:t>
      </w:r>
      <w:r w:rsidR="00AB2077">
        <w:rPr>
          <w:rFonts w:ascii="Times New Roman" w:hAnsi="Times New Roman" w:cs="Times New Roman"/>
          <w:sz w:val="28"/>
          <w:szCs w:val="28"/>
        </w:rPr>
        <w:t>ки</w:t>
      </w:r>
      <w:r w:rsidRPr="00E23D62">
        <w:rPr>
          <w:rFonts w:ascii="Times New Roman" w:hAnsi="Times New Roman" w:cs="Times New Roman"/>
          <w:sz w:val="28"/>
          <w:szCs w:val="28"/>
        </w:rPr>
        <w:t xml:space="preserve"> медсестер. Но при этом 14 врачей и 12 медсестер работают по совместительству, на постоянной основе</w:t>
      </w:r>
      <w:r w:rsidR="00AB2077">
        <w:rPr>
          <w:rFonts w:ascii="Times New Roman" w:hAnsi="Times New Roman" w:cs="Times New Roman"/>
          <w:sz w:val="28"/>
          <w:szCs w:val="28"/>
        </w:rPr>
        <w:t xml:space="preserve"> в</w:t>
      </w:r>
      <w:r w:rsidRPr="00E23D62">
        <w:rPr>
          <w:rFonts w:ascii="Times New Roman" w:hAnsi="Times New Roman" w:cs="Times New Roman"/>
          <w:sz w:val="28"/>
          <w:szCs w:val="28"/>
        </w:rPr>
        <w:t xml:space="preserve"> тверских школах работают только 6 медицинских кабинетов! В 28 учреждениях врач приходит по графику, а в 25 по графику работают и врач, и медсестра. При этом фактическое время работы медицинских работников слабо контролируется как администрацией школ, так и Министерством здравоохранения. </w:t>
      </w:r>
    </w:p>
    <w:p w:rsidR="00991766" w:rsidRPr="00E23D62"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Между тем, </w:t>
      </w:r>
      <w:r w:rsidR="00AB2077">
        <w:rPr>
          <w:rFonts w:ascii="Times New Roman" w:hAnsi="Times New Roman" w:cs="Times New Roman"/>
          <w:sz w:val="28"/>
          <w:szCs w:val="28"/>
        </w:rPr>
        <w:t>потребность</w:t>
      </w:r>
      <w:r w:rsidRPr="00E23D62">
        <w:rPr>
          <w:rFonts w:ascii="Times New Roman" w:hAnsi="Times New Roman" w:cs="Times New Roman"/>
          <w:sz w:val="28"/>
          <w:szCs w:val="28"/>
        </w:rPr>
        <w:t xml:space="preserve"> в мед</w:t>
      </w:r>
      <w:r>
        <w:rPr>
          <w:rFonts w:ascii="Times New Roman" w:hAnsi="Times New Roman" w:cs="Times New Roman"/>
          <w:sz w:val="28"/>
          <w:szCs w:val="28"/>
        </w:rPr>
        <w:t>ицинской помощи довольно велика.</w:t>
      </w:r>
      <w:r w:rsidR="00984B5A">
        <w:rPr>
          <w:rFonts w:ascii="Times New Roman" w:hAnsi="Times New Roman" w:cs="Times New Roman"/>
          <w:sz w:val="28"/>
          <w:szCs w:val="28"/>
        </w:rPr>
        <w:t xml:space="preserve"> </w:t>
      </w:r>
      <w:r>
        <w:rPr>
          <w:rFonts w:ascii="Times New Roman" w:hAnsi="Times New Roman" w:cs="Times New Roman"/>
          <w:sz w:val="28"/>
          <w:szCs w:val="28"/>
        </w:rPr>
        <w:t>М</w:t>
      </w:r>
      <w:r w:rsidRPr="00E23D62">
        <w:rPr>
          <w:rFonts w:ascii="Times New Roman" w:hAnsi="Times New Roman" w:cs="Times New Roman"/>
          <w:sz w:val="28"/>
          <w:szCs w:val="28"/>
        </w:rPr>
        <w:t xml:space="preserve">едперсонал детских дошкольных учреждений </w:t>
      </w:r>
      <w:r>
        <w:rPr>
          <w:rFonts w:ascii="Times New Roman" w:hAnsi="Times New Roman" w:cs="Times New Roman"/>
          <w:sz w:val="28"/>
          <w:szCs w:val="28"/>
        </w:rPr>
        <w:t xml:space="preserve">в течение 2016 года </w:t>
      </w:r>
      <w:r w:rsidRPr="00E23D62">
        <w:rPr>
          <w:rFonts w:ascii="Times New Roman" w:hAnsi="Times New Roman" w:cs="Times New Roman"/>
          <w:sz w:val="28"/>
          <w:szCs w:val="28"/>
        </w:rPr>
        <w:t>оказал необходимую детям первую помощь в 58 случаях, в том числе при переломах и сотрясении головного мозга.</w:t>
      </w:r>
      <w:r>
        <w:rPr>
          <w:rFonts w:ascii="Times New Roman" w:hAnsi="Times New Roman" w:cs="Times New Roman"/>
          <w:sz w:val="28"/>
          <w:szCs w:val="28"/>
        </w:rPr>
        <w:t xml:space="preserve"> В</w:t>
      </w:r>
      <w:r w:rsidRPr="00E23D62">
        <w:rPr>
          <w:rFonts w:ascii="Times New Roman" w:hAnsi="Times New Roman" w:cs="Times New Roman"/>
          <w:sz w:val="28"/>
          <w:szCs w:val="28"/>
        </w:rPr>
        <w:t xml:space="preserve"> школах произошло около 200 случаев </w:t>
      </w:r>
      <w:proofErr w:type="spellStart"/>
      <w:r w:rsidRPr="00E23D62">
        <w:rPr>
          <w:rFonts w:ascii="Times New Roman" w:hAnsi="Times New Roman" w:cs="Times New Roman"/>
          <w:sz w:val="28"/>
          <w:szCs w:val="28"/>
        </w:rPr>
        <w:t>травмирования</w:t>
      </w:r>
      <w:proofErr w:type="spellEnd"/>
      <w:r w:rsidRPr="00E23D62">
        <w:rPr>
          <w:rFonts w:ascii="Times New Roman" w:hAnsi="Times New Roman" w:cs="Times New Roman"/>
          <w:sz w:val="28"/>
          <w:szCs w:val="28"/>
        </w:rPr>
        <w:t xml:space="preserve"> учеников, в том числе – тяжелых.</w:t>
      </w:r>
    </w:p>
    <w:p w:rsidR="00991766"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Поскольку организация охраны здоровья несовершеннолетних в период обучения и воспитания в организациях, осуществляющих образовательную деятельность, возложена на эти организации, то очевидно, что во избежание несчастных случаев в образовательных организациях на постоянной основе должен работать медицинский работник. В противном случае вся ответственность, в том числе уголовная, ложится на администрацию учреждения</w:t>
      </w:r>
      <w:r>
        <w:rPr>
          <w:rFonts w:ascii="Times New Roman" w:hAnsi="Times New Roman" w:cs="Times New Roman"/>
          <w:sz w:val="28"/>
          <w:szCs w:val="28"/>
        </w:rPr>
        <w:t xml:space="preserve"> и педагогов</w:t>
      </w:r>
      <w:r w:rsidRPr="00E23D62">
        <w:rPr>
          <w:rFonts w:ascii="Times New Roman" w:hAnsi="Times New Roman" w:cs="Times New Roman"/>
          <w:sz w:val="28"/>
          <w:szCs w:val="28"/>
        </w:rPr>
        <w:t xml:space="preserve">. </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педагог школы в </w:t>
      </w:r>
      <w:proofErr w:type="spellStart"/>
      <w:r>
        <w:rPr>
          <w:rFonts w:ascii="Times New Roman" w:hAnsi="Times New Roman" w:cs="Times New Roman"/>
          <w:sz w:val="28"/>
          <w:szCs w:val="28"/>
        </w:rPr>
        <w:t>г.Тверь</w:t>
      </w:r>
      <w:proofErr w:type="spellEnd"/>
      <w:r>
        <w:rPr>
          <w:rFonts w:ascii="Times New Roman" w:hAnsi="Times New Roman" w:cs="Times New Roman"/>
          <w:sz w:val="28"/>
          <w:szCs w:val="28"/>
        </w:rPr>
        <w:t xml:space="preserve"> был привлечен к дисциплинарной ответственности по представлению прокурора за то, что не обеспечил оказание первой доврачебной помощи и не сообщил родителям ребенка о случившейся травме руки. </w:t>
      </w:r>
    </w:p>
    <w:p w:rsidR="00991766" w:rsidRPr="00E23D62"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 xml:space="preserve">Руководителям учреждений, где медицинские работники отсутствуют, специалисты Министерства здравоохранения рекомендуют в случае ЧП и иной острой необходимости вызывать машину «скорой помощи». Однако для многих районов области это </w:t>
      </w:r>
      <w:proofErr w:type="gramStart"/>
      <w:r w:rsidRPr="00E23D62">
        <w:rPr>
          <w:rFonts w:ascii="Times New Roman" w:hAnsi="Times New Roman" w:cs="Times New Roman"/>
          <w:sz w:val="28"/>
          <w:szCs w:val="28"/>
        </w:rPr>
        <w:t xml:space="preserve">не выход </w:t>
      </w:r>
      <w:proofErr w:type="gramEnd"/>
      <w:r w:rsidRPr="00E23D62">
        <w:rPr>
          <w:rFonts w:ascii="Times New Roman" w:hAnsi="Times New Roman" w:cs="Times New Roman"/>
          <w:sz w:val="28"/>
          <w:szCs w:val="28"/>
        </w:rPr>
        <w:t xml:space="preserve">по причине </w:t>
      </w:r>
      <w:r w:rsidR="00632446">
        <w:rPr>
          <w:rFonts w:ascii="Times New Roman" w:hAnsi="Times New Roman" w:cs="Times New Roman"/>
          <w:sz w:val="28"/>
          <w:szCs w:val="28"/>
        </w:rPr>
        <w:t>большой протяженности</w:t>
      </w:r>
      <w:r w:rsidRPr="00E23D62">
        <w:rPr>
          <w:rFonts w:ascii="Times New Roman" w:hAnsi="Times New Roman" w:cs="Times New Roman"/>
          <w:sz w:val="28"/>
          <w:szCs w:val="28"/>
        </w:rPr>
        <w:t xml:space="preserve"> территорий и недостаточного количества машин, время прибытия которых может сильно затянуться. </w:t>
      </w:r>
    </w:p>
    <w:p w:rsidR="00991766" w:rsidRPr="00E23D62" w:rsidRDefault="00991766" w:rsidP="00984B5A">
      <w:pPr>
        <w:spacing w:after="0" w:line="360" w:lineRule="auto"/>
        <w:ind w:firstLine="709"/>
        <w:jc w:val="both"/>
        <w:rPr>
          <w:rFonts w:ascii="Times New Roman" w:hAnsi="Times New Roman" w:cs="Times New Roman"/>
          <w:sz w:val="28"/>
          <w:szCs w:val="28"/>
        </w:rPr>
      </w:pPr>
      <w:r w:rsidRPr="00E23D62">
        <w:rPr>
          <w:rFonts w:ascii="Times New Roman" w:hAnsi="Times New Roman" w:cs="Times New Roman"/>
          <w:sz w:val="28"/>
          <w:szCs w:val="28"/>
        </w:rPr>
        <w:t xml:space="preserve">Кроме того, в сельских районах именно школьный врач, врач детского сада может </w:t>
      </w:r>
      <w:proofErr w:type="gramStart"/>
      <w:r w:rsidRPr="00E23D62">
        <w:rPr>
          <w:rFonts w:ascii="Times New Roman" w:hAnsi="Times New Roman" w:cs="Times New Roman"/>
          <w:sz w:val="28"/>
          <w:szCs w:val="28"/>
        </w:rPr>
        <w:t>своевременно  выявить</w:t>
      </w:r>
      <w:proofErr w:type="gramEnd"/>
      <w:r w:rsidRPr="00E23D62">
        <w:rPr>
          <w:rFonts w:ascii="Times New Roman" w:hAnsi="Times New Roman" w:cs="Times New Roman"/>
          <w:sz w:val="28"/>
          <w:szCs w:val="28"/>
        </w:rPr>
        <w:t xml:space="preserve"> заболевание у ребенка и назначить лечение либо выдать направление к профильному специалисту, т</w:t>
      </w:r>
      <w:r w:rsidR="003B3332">
        <w:rPr>
          <w:rFonts w:ascii="Times New Roman" w:hAnsi="Times New Roman" w:cs="Times New Roman"/>
          <w:sz w:val="28"/>
          <w:szCs w:val="28"/>
        </w:rPr>
        <w:t xml:space="preserve">ак </w:t>
      </w:r>
      <w:r w:rsidRPr="00E23D62">
        <w:rPr>
          <w:rFonts w:ascii="Times New Roman" w:hAnsi="Times New Roman" w:cs="Times New Roman"/>
          <w:sz w:val="28"/>
          <w:szCs w:val="28"/>
        </w:rPr>
        <w:t>к</w:t>
      </w:r>
      <w:r w:rsidR="003B3332">
        <w:rPr>
          <w:rFonts w:ascii="Times New Roman" w:hAnsi="Times New Roman" w:cs="Times New Roman"/>
          <w:sz w:val="28"/>
          <w:szCs w:val="28"/>
        </w:rPr>
        <w:t>ак</w:t>
      </w:r>
      <w:r w:rsidRPr="00E23D62">
        <w:rPr>
          <w:rFonts w:ascii="Times New Roman" w:hAnsi="Times New Roman" w:cs="Times New Roman"/>
          <w:sz w:val="28"/>
          <w:szCs w:val="28"/>
        </w:rPr>
        <w:t xml:space="preserve"> родители из отдаленных населенных пунктов часто </w:t>
      </w:r>
      <w:r>
        <w:rPr>
          <w:rFonts w:ascii="Times New Roman" w:hAnsi="Times New Roman" w:cs="Times New Roman"/>
          <w:sz w:val="28"/>
          <w:szCs w:val="28"/>
        </w:rPr>
        <w:t xml:space="preserve">в силу разных причин </w:t>
      </w:r>
      <w:r w:rsidRPr="00E23D62">
        <w:rPr>
          <w:rFonts w:ascii="Times New Roman" w:hAnsi="Times New Roman" w:cs="Times New Roman"/>
          <w:sz w:val="28"/>
          <w:szCs w:val="28"/>
        </w:rPr>
        <w:t xml:space="preserve">не имеют возможности попасть на прием к педиатру в ЦРБ. </w:t>
      </w:r>
    </w:p>
    <w:p w:rsidR="00991766" w:rsidRPr="00CF6FCF" w:rsidRDefault="003B3332" w:rsidP="00984B5A">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Не удивительно, что в таких условиях,</w:t>
      </w:r>
      <w:r w:rsidR="00991766" w:rsidRPr="00CF6FCF">
        <w:rPr>
          <w:rFonts w:ascii="Times New Roman" w:hAnsi="Times New Roman" w:cs="Times New Roman"/>
          <w:b/>
          <w:sz w:val="28"/>
          <w:szCs w:val="28"/>
        </w:rPr>
        <w:t xml:space="preserve"> по д</w:t>
      </w:r>
      <w:r>
        <w:rPr>
          <w:rFonts w:ascii="Times New Roman" w:hAnsi="Times New Roman" w:cs="Times New Roman"/>
          <w:b/>
          <w:sz w:val="28"/>
          <w:szCs w:val="28"/>
        </w:rPr>
        <w:t xml:space="preserve">анным статистики, более </w:t>
      </w:r>
      <w:r w:rsidR="00991766" w:rsidRPr="00CF6FCF">
        <w:rPr>
          <w:rFonts w:ascii="Times New Roman" w:hAnsi="Times New Roman" w:cs="Times New Roman"/>
          <w:b/>
          <w:sz w:val="28"/>
          <w:szCs w:val="28"/>
        </w:rPr>
        <w:t>90% выпускников образовательных учреждений в той или иной степени имеют проблемы со здоровьем.</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информации, направленной Губернатору Тверской области, было</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предложено поручить </w:t>
      </w:r>
      <w:r w:rsidRPr="00E23D62">
        <w:rPr>
          <w:rFonts w:ascii="Times New Roman" w:hAnsi="Times New Roman" w:cs="Times New Roman"/>
          <w:sz w:val="28"/>
          <w:szCs w:val="28"/>
        </w:rPr>
        <w:t>Министерству здравоохранения Тверской области</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разработать ряд мер для исправления ситуации, в том числе - </w:t>
      </w:r>
      <w:r w:rsidRPr="00E23D62">
        <w:rPr>
          <w:rFonts w:ascii="Times New Roman" w:hAnsi="Times New Roman" w:cs="Times New Roman"/>
          <w:sz w:val="28"/>
          <w:szCs w:val="28"/>
        </w:rPr>
        <w:t>выявить потребности образовательных организаций в работе врачей узких специальностей и разработать механизм их деятельности</w:t>
      </w:r>
      <w:r>
        <w:rPr>
          <w:rFonts w:ascii="Times New Roman" w:hAnsi="Times New Roman" w:cs="Times New Roman"/>
          <w:sz w:val="28"/>
          <w:szCs w:val="28"/>
        </w:rPr>
        <w:t>.</w:t>
      </w:r>
    </w:p>
    <w:p w:rsidR="00991766" w:rsidRDefault="00991766" w:rsidP="00991766">
      <w:pPr>
        <w:spacing w:after="0" w:line="240" w:lineRule="auto"/>
        <w:rPr>
          <w:rFonts w:ascii="Times New Roman" w:hAnsi="Times New Roman" w:cs="Times New Roman"/>
          <w:sz w:val="28"/>
          <w:szCs w:val="28"/>
        </w:rPr>
      </w:pPr>
      <w:r>
        <w:rPr>
          <w:noProof/>
        </w:rPr>
        <w:drawing>
          <wp:inline distT="0" distB="0" distL="0" distR="0">
            <wp:extent cx="4815135" cy="3209925"/>
            <wp:effectExtent l="0" t="0" r="508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4812563" cy="3208210"/>
                    </a:xfrm>
                    <a:prstGeom prst="rect">
                      <a:avLst/>
                    </a:prstGeom>
                  </pic:spPr>
                </pic:pic>
              </a:graphicData>
            </a:graphic>
          </wp:inline>
        </w:drawing>
      </w:r>
    </w:p>
    <w:p w:rsidR="00837A37" w:rsidRDefault="00984B5A" w:rsidP="00991766">
      <w:pPr>
        <w:spacing w:after="0" w:line="240" w:lineRule="auto"/>
        <w:rPr>
          <w:rFonts w:ascii="Times New Roman" w:hAnsi="Times New Roman" w:cs="Times New Roman"/>
          <w:i/>
          <w:sz w:val="24"/>
          <w:szCs w:val="24"/>
        </w:rPr>
      </w:pPr>
      <w:r w:rsidRPr="00CC126E">
        <w:rPr>
          <w:rFonts w:ascii="Times New Roman" w:hAnsi="Times New Roman" w:cs="Times New Roman"/>
          <w:i/>
          <w:sz w:val="24"/>
          <w:szCs w:val="24"/>
        </w:rPr>
        <w:t>П</w:t>
      </w:r>
      <w:r w:rsidR="00991766" w:rsidRPr="00CC126E">
        <w:rPr>
          <w:rFonts w:ascii="Times New Roman" w:hAnsi="Times New Roman" w:cs="Times New Roman"/>
          <w:i/>
          <w:sz w:val="24"/>
          <w:szCs w:val="24"/>
        </w:rPr>
        <w:t>осещение детского отделения Областного клинического реабилитационно-</w:t>
      </w:r>
    </w:p>
    <w:p w:rsidR="00991766" w:rsidRPr="00CC126E" w:rsidRDefault="00991766" w:rsidP="00991766">
      <w:pPr>
        <w:spacing w:after="0" w:line="240" w:lineRule="auto"/>
        <w:rPr>
          <w:rFonts w:ascii="Times New Roman" w:hAnsi="Times New Roman" w:cs="Times New Roman"/>
          <w:i/>
          <w:sz w:val="24"/>
          <w:szCs w:val="24"/>
        </w:rPr>
      </w:pPr>
      <w:proofErr w:type="gramStart"/>
      <w:r w:rsidRPr="00CC126E">
        <w:rPr>
          <w:rFonts w:ascii="Times New Roman" w:hAnsi="Times New Roman" w:cs="Times New Roman"/>
          <w:i/>
          <w:sz w:val="24"/>
          <w:szCs w:val="24"/>
        </w:rPr>
        <w:t>лечебного</w:t>
      </w:r>
      <w:proofErr w:type="gramEnd"/>
      <w:r w:rsidRPr="00CC126E">
        <w:rPr>
          <w:rFonts w:ascii="Times New Roman" w:hAnsi="Times New Roman" w:cs="Times New Roman"/>
          <w:i/>
          <w:sz w:val="24"/>
          <w:szCs w:val="24"/>
        </w:rPr>
        <w:t xml:space="preserve"> центра</w:t>
      </w:r>
      <w:r w:rsidR="00984B5A" w:rsidRPr="00CC126E">
        <w:rPr>
          <w:rFonts w:ascii="Times New Roman" w:hAnsi="Times New Roman" w:cs="Times New Roman"/>
          <w:i/>
          <w:sz w:val="24"/>
          <w:szCs w:val="24"/>
        </w:rPr>
        <w:t xml:space="preserve">, </w:t>
      </w:r>
      <w:r w:rsidR="00200700" w:rsidRPr="00CC126E">
        <w:rPr>
          <w:rFonts w:ascii="Times New Roman" w:hAnsi="Times New Roman" w:cs="Times New Roman"/>
          <w:i/>
          <w:sz w:val="24"/>
          <w:szCs w:val="24"/>
        </w:rPr>
        <w:t>08.04.2016</w:t>
      </w:r>
    </w:p>
    <w:p w:rsidR="00200700" w:rsidRPr="00CC126E" w:rsidRDefault="00200700" w:rsidP="00A63C9B">
      <w:pPr>
        <w:spacing w:after="0" w:line="360" w:lineRule="auto"/>
        <w:ind w:firstLine="709"/>
        <w:jc w:val="both"/>
        <w:rPr>
          <w:rFonts w:ascii="Times New Roman" w:hAnsi="Times New Roman" w:cs="Times New Roman"/>
          <w:sz w:val="24"/>
          <w:szCs w:val="24"/>
        </w:rPr>
      </w:pPr>
    </w:p>
    <w:p w:rsidR="00991766" w:rsidRDefault="00991766" w:rsidP="00A63C9B">
      <w:pPr>
        <w:spacing w:after="0" w:line="360" w:lineRule="auto"/>
        <w:ind w:firstLine="709"/>
        <w:jc w:val="both"/>
        <w:rPr>
          <w:rFonts w:ascii="Times New Roman" w:hAnsi="Times New Roman" w:cs="Times New Roman"/>
          <w:sz w:val="28"/>
          <w:szCs w:val="28"/>
        </w:rPr>
      </w:pPr>
      <w:r w:rsidRPr="00AE6C12">
        <w:rPr>
          <w:rFonts w:ascii="Times New Roman" w:hAnsi="Times New Roman" w:cs="Times New Roman"/>
          <w:sz w:val="28"/>
          <w:szCs w:val="28"/>
        </w:rPr>
        <w:t>В</w:t>
      </w:r>
      <w:r w:rsidR="00984B5A">
        <w:rPr>
          <w:rFonts w:ascii="Times New Roman" w:hAnsi="Times New Roman" w:cs="Times New Roman"/>
          <w:sz w:val="28"/>
          <w:szCs w:val="28"/>
        </w:rPr>
        <w:t xml:space="preserve"> </w:t>
      </w:r>
      <w:r>
        <w:rPr>
          <w:rFonts w:ascii="Times New Roman" w:hAnsi="Times New Roman" w:cs="Times New Roman"/>
          <w:sz w:val="28"/>
          <w:szCs w:val="28"/>
        </w:rPr>
        <w:t>рамках изучения реабилитационных возможностей медицинских учреждений Тверской области</w:t>
      </w:r>
      <w:r w:rsidR="00200700">
        <w:rPr>
          <w:rFonts w:ascii="Times New Roman" w:hAnsi="Times New Roman" w:cs="Times New Roman"/>
          <w:sz w:val="28"/>
          <w:szCs w:val="28"/>
        </w:rPr>
        <w:t xml:space="preserve"> </w:t>
      </w:r>
      <w:r>
        <w:rPr>
          <w:rFonts w:ascii="Times New Roman" w:hAnsi="Times New Roman" w:cs="Times New Roman"/>
          <w:sz w:val="28"/>
          <w:szCs w:val="28"/>
        </w:rPr>
        <w:t xml:space="preserve">Уполномоченный по правам ребенка посетил два учреждения – Областной клинический реабилитационно-лечебный центр и </w:t>
      </w:r>
      <w:proofErr w:type="spellStart"/>
      <w:r>
        <w:rPr>
          <w:rFonts w:ascii="Times New Roman" w:hAnsi="Times New Roman" w:cs="Times New Roman"/>
          <w:sz w:val="28"/>
          <w:szCs w:val="28"/>
        </w:rPr>
        <w:t>Вышневолоцкий</w:t>
      </w:r>
      <w:proofErr w:type="spellEnd"/>
      <w:r>
        <w:rPr>
          <w:rFonts w:ascii="Times New Roman" w:hAnsi="Times New Roman" w:cs="Times New Roman"/>
          <w:sz w:val="28"/>
          <w:szCs w:val="28"/>
        </w:rPr>
        <w:t xml:space="preserve"> санаторий №1 для детей с ДЦП.</w:t>
      </w:r>
    </w:p>
    <w:p w:rsidR="00991766" w:rsidRDefault="00991766" w:rsidP="00A63C9B">
      <w:pPr>
        <w:spacing w:after="0" w:line="360" w:lineRule="auto"/>
        <w:ind w:firstLine="709"/>
        <w:jc w:val="both"/>
      </w:pPr>
      <w:r>
        <w:rPr>
          <w:rFonts w:ascii="Times New Roman" w:hAnsi="Times New Roman" w:cs="Times New Roman"/>
          <w:sz w:val="28"/>
          <w:szCs w:val="28"/>
        </w:rPr>
        <w:t xml:space="preserve">Во время </w:t>
      </w:r>
      <w:proofErr w:type="gramStart"/>
      <w:r>
        <w:rPr>
          <w:rFonts w:ascii="Times New Roman" w:hAnsi="Times New Roman" w:cs="Times New Roman"/>
          <w:sz w:val="28"/>
          <w:szCs w:val="28"/>
        </w:rPr>
        <w:t xml:space="preserve">посещения </w:t>
      </w:r>
      <w:r w:rsidRPr="00AE6C12">
        <w:rPr>
          <w:rFonts w:ascii="Times New Roman" w:hAnsi="Times New Roman" w:cs="Times New Roman"/>
          <w:sz w:val="28"/>
          <w:szCs w:val="28"/>
        </w:rPr>
        <w:t xml:space="preserve"> единственн</w:t>
      </w:r>
      <w:r>
        <w:rPr>
          <w:rFonts w:ascii="Times New Roman" w:hAnsi="Times New Roman" w:cs="Times New Roman"/>
          <w:sz w:val="28"/>
          <w:szCs w:val="28"/>
        </w:rPr>
        <w:t>ого</w:t>
      </w:r>
      <w:proofErr w:type="gramEnd"/>
      <w:r w:rsidRPr="00AE6C12">
        <w:rPr>
          <w:rFonts w:ascii="Times New Roman" w:hAnsi="Times New Roman" w:cs="Times New Roman"/>
          <w:sz w:val="28"/>
          <w:szCs w:val="28"/>
        </w:rPr>
        <w:t xml:space="preserve"> в Тверской области санатори</w:t>
      </w:r>
      <w:r>
        <w:rPr>
          <w:rFonts w:ascii="Times New Roman" w:hAnsi="Times New Roman" w:cs="Times New Roman"/>
          <w:sz w:val="28"/>
          <w:szCs w:val="28"/>
        </w:rPr>
        <w:t>я</w:t>
      </w:r>
      <w:r w:rsidRPr="00AE6C12">
        <w:rPr>
          <w:rFonts w:ascii="Times New Roman" w:hAnsi="Times New Roman" w:cs="Times New Roman"/>
          <w:sz w:val="28"/>
          <w:szCs w:val="28"/>
        </w:rPr>
        <w:t xml:space="preserve"> для детей с ДЦП</w:t>
      </w:r>
      <w:r>
        <w:rPr>
          <w:rFonts w:ascii="Times New Roman" w:hAnsi="Times New Roman" w:cs="Times New Roman"/>
          <w:sz w:val="28"/>
          <w:szCs w:val="28"/>
        </w:rPr>
        <w:t xml:space="preserve"> Уполномоченный обратил внимание на практически полную</w:t>
      </w:r>
      <w:r w:rsidR="00200700">
        <w:rPr>
          <w:rFonts w:ascii="Times New Roman" w:hAnsi="Times New Roman" w:cs="Times New Roman"/>
          <w:sz w:val="28"/>
          <w:szCs w:val="28"/>
        </w:rPr>
        <w:t xml:space="preserve"> </w:t>
      </w:r>
      <w:r>
        <w:rPr>
          <w:rFonts w:ascii="Times New Roman" w:hAnsi="Times New Roman" w:cs="Times New Roman"/>
          <w:sz w:val="28"/>
          <w:szCs w:val="28"/>
        </w:rPr>
        <w:t>неприспособленность</w:t>
      </w:r>
      <w:r w:rsidR="00200700">
        <w:rPr>
          <w:rFonts w:ascii="Times New Roman" w:hAnsi="Times New Roman" w:cs="Times New Roman"/>
          <w:sz w:val="28"/>
          <w:szCs w:val="28"/>
        </w:rPr>
        <w:t xml:space="preserve"> </w:t>
      </w:r>
      <w:r>
        <w:rPr>
          <w:rFonts w:ascii="Times New Roman" w:hAnsi="Times New Roman" w:cs="Times New Roman"/>
          <w:sz w:val="28"/>
          <w:szCs w:val="28"/>
        </w:rPr>
        <w:t>учреждения для детей с ограниченной подвижностью</w:t>
      </w:r>
      <w:r w:rsidRPr="00AE6C12">
        <w:rPr>
          <w:rFonts w:ascii="Times New Roman" w:hAnsi="Times New Roman" w:cs="Times New Roman"/>
          <w:sz w:val="28"/>
          <w:szCs w:val="28"/>
        </w:rPr>
        <w:t>.</w:t>
      </w:r>
    </w:p>
    <w:p w:rsidR="00991766" w:rsidRPr="00AE6C12" w:rsidRDefault="00991766" w:rsidP="00A63C9B">
      <w:pPr>
        <w:spacing w:after="0" w:line="360" w:lineRule="auto"/>
        <w:ind w:firstLine="709"/>
        <w:jc w:val="both"/>
        <w:rPr>
          <w:rFonts w:ascii="Times New Roman" w:hAnsi="Times New Roman" w:cs="Times New Roman"/>
          <w:sz w:val="28"/>
          <w:szCs w:val="28"/>
        </w:rPr>
      </w:pPr>
      <w:r w:rsidRPr="00F04C4F">
        <w:rPr>
          <w:rFonts w:ascii="Times New Roman" w:hAnsi="Times New Roman" w:cs="Times New Roman"/>
          <w:sz w:val="28"/>
          <w:szCs w:val="28"/>
        </w:rPr>
        <w:t xml:space="preserve">Санаторий предназначен для лечения и реабилитации детей, проживающих в Тверской области, в возрасте </w:t>
      </w:r>
      <w:r w:rsidR="00200700">
        <w:rPr>
          <w:rFonts w:ascii="Times New Roman" w:hAnsi="Times New Roman" w:cs="Times New Roman"/>
          <w:sz w:val="28"/>
          <w:szCs w:val="28"/>
        </w:rPr>
        <w:t xml:space="preserve">от </w:t>
      </w:r>
      <w:r w:rsidRPr="00F04C4F">
        <w:rPr>
          <w:rFonts w:ascii="Times New Roman" w:hAnsi="Times New Roman" w:cs="Times New Roman"/>
          <w:sz w:val="28"/>
          <w:szCs w:val="28"/>
        </w:rPr>
        <w:t xml:space="preserve">5 </w:t>
      </w:r>
      <w:r w:rsidR="00200700">
        <w:rPr>
          <w:rFonts w:ascii="Times New Roman" w:hAnsi="Times New Roman" w:cs="Times New Roman"/>
          <w:sz w:val="28"/>
          <w:szCs w:val="28"/>
        </w:rPr>
        <w:t>до</w:t>
      </w:r>
      <w:r w:rsidRPr="00F04C4F">
        <w:rPr>
          <w:rFonts w:ascii="Times New Roman" w:hAnsi="Times New Roman" w:cs="Times New Roman"/>
          <w:sz w:val="28"/>
          <w:szCs w:val="28"/>
        </w:rPr>
        <w:t xml:space="preserve"> 15 лет с ДЦП, заболеваниями и последствиями операций опорно-двигательного аппарата, задержкой и нарушением нервно-п</w:t>
      </w:r>
      <w:r>
        <w:rPr>
          <w:rFonts w:ascii="Times New Roman" w:hAnsi="Times New Roman" w:cs="Times New Roman"/>
          <w:sz w:val="28"/>
          <w:szCs w:val="28"/>
        </w:rPr>
        <w:t xml:space="preserve">сихического и речевого развития, </w:t>
      </w:r>
      <w:r w:rsidRPr="00AE6C12">
        <w:rPr>
          <w:rFonts w:ascii="Times New Roman" w:hAnsi="Times New Roman" w:cs="Times New Roman"/>
          <w:sz w:val="28"/>
          <w:szCs w:val="28"/>
        </w:rPr>
        <w:t xml:space="preserve">расположен в двухэтажном здании, технически неплохо оснащен, имеет в штате необходимых специалистов. Однако из элементов «доступной среды» </w:t>
      </w:r>
      <w:r>
        <w:rPr>
          <w:rFonts w:ascii="Times New Roman" w:hAnsi="Times New Roman" w:cs="Times New Roman"/>
          <w:sz w:val="28"/>
          <w:szCs w:val="28"/>
        </w:rPr>
        <w:t>имеется</w:t>
      </w:r>
      <w:r w:rsidRPr="00AE6C12">
        <w:rPr>
          <w:rFonts w:ascii="Times New Roman" w:hAnsi="Times New Roman" w:cs="Times New Roman"/>
          <w:sz w:val="28"/>
          <w:szCs w:val="28"/>
        </w:rPr>
        <w:t xml:space="preserve"> только пандус входной группы. То есть подняться в спальные комнаты</w:t>
      </w:r>
      <w:r>
        <w:rPr>
          <w:rFonts w:ascii="Times New Roman" w:hAnsi="Times New Roman" w:cs="Times New Roman"/>
          <w:sz w:val="28"/>
          <w:szCs w:val="28"/>
        </w:rPr>
        <w:t>, расположенные на втором этаже,</w:t>
      </w:r>
      <w:r w:rsidRPr="00AE6C12">
        <w:rPr>
          <w:rFonts w:ascii="Times New Roman" w:hAnsi="Times New Roman" w:cs="Times New Roman"/>
          <w:sz w:val="28"/>
          <w:szCs w:val="28"/>
        </w:rPr>
        <w:t xml:space="preserve"> ребенок с </w:t>
      </w:r>
      <w:r w:rsidR="00200700">
        <w:rPr>
          <w:rFonts w:ascii="Times New Roman" w:hAnsi="Times New Roman" w:cs="Times New Roman"/>
          <w:sz w:val="28"/>
          <w:szCs w:val="28"/>
        </w:rPr>
        <w:t>особенностями</w:t>
      </w:r>
      <w:r w:rsidRPr="00AE6C12">
        <w:rPr>
          <w:rFonts w:ascii="Times New Roman" w:hAnsi="Times New Roman" w:cs="Times New Roman"/>
          <w:sz w:val="28"/>
          <w:szCs w:val="28"/>
        </w:rPr>
        <w:t xml:space="preserve"> </w:t>
      </w:r>
      <w:r>
        <w:rPr>
          <w:rFonts w:ascii="Times New Roman" w:hAnsi="Times New Roman" w:cs="Times New Roman"/>
          <w:sz w:val="28"/>
          <w:szCs w:val="28"/>
        </w:rPr>
        <w:t xml:space="preserve">самостоятельно </w:t>
      </w:r>
      <w:r w:rsidRPr="00AE6C12">
        <w:rPr>
          <w:rFonts w:ascii="Times New Roman" w:hAnsi="Times New Roman" w:cs="Times New Roman"/>
          <w:sz w:val="28"/>
          <w:szCs w:val="28"/>
        </w:rPr>
        <w:t>вряд ли сможет, не говоря про человека в инвалидной коляске. Сове</w:t>
      </w:r>
      <w:r w:rsidR="00200700">
        <w:rPr>
          <w:rFonts w:ascii="Times New Roman" w:hAnsi="Times New Roman" w:cs="Times New Roman"/>
          <w:sz w:val="28"/>
          <w:szCs w:val="28"/>
        </w:rPr>
        <w:t>ршенно очевидно, что потребность</w:t>
      </w:r>
      <w:r w:rsidRPr="00AE6C12">
        <w:rPr>
          <w:rFonts w:ascii="Times New Roman" w:hAnsi="Times New Roman" w:cs="Times New Roman"/>
          <w:sz w:val="28"/>
          <w:szCs w:val="28"/>
        </w:rPr>
        <w:t xml:space="preserve"> в таком санатории весьма </w:t>
      </w:r>
      <w:r w:rsidR="00200700">
        <w:rPr>
          <w:rFonts w:ascii="Times New Roman" w:hAnsi="Times New Roman" w:cs="Times New Roman"/>
          <w:sz w:val="28"/>
          <w:szCs w:val="28"/>
        </w:rPr>
        <w:t>велика</w:t>
      </w:r>
      <w:r w:rsidRPr="00AE6C12">
        <w:rPr>
          <w:rFonts w:ascii="Times New Roman" w:hAnsi="Times New Roman" w:cs="Times New Roman"/>
          <w:sz w:val="28"/>
          <w:szCs w:val="28"/>
        </w:rPr>
        <w:t>, однако его неприспособленность к нуждам детей с ДЦП отпугивает многих родителей</w:t>
      </w:r>
      <w:r>
        <w:rPr>
          <w:rFonts w:ascii="Times New Roman" w:hAnsi="Times New Roman" w:cs="Times New Roman"/>
          <w:sz w:val="28"/>
          <w:szCs w:val="28"/>
        </w:rPr>
        <w:t>, особенно иногородних, от получения путевок</w:t>
      </w:r>
      <w:r w:rsidRPr="00AE6C12">
        <w:rPr>
          <w:rFonts w:ascii="Times New Roman" w:hAnsi="Times New Roman" w:cs="Times New Roman"/>
          <w:sz w:val="28"/>
          <w:szCs w:val="28"/>
        </w:rPr>
        <w:t xml:space="preserve">. Необходимо </w:t>
      </w:r>
      <w:r>
        <w:rPr>
          <w:rFonts w:ascii="Times New Roman" w:hAnsi="Times New Roman" w:cs="Times New Roman"/>
          <w:sz w:val="28"/>
          <w:szCs w:val="28"/>
        </w:rPr>
        <w:t xml:space="preserve">в ближайшее время </w:t>
      </w:r>
      <w:r w:rsidRPr="00F04C4F">
        <w:rPr>
          <w:rFonts w:ascii="Times New Roman" w:hAnsi="Times New Roman" w:cs="Times New Roman"/>
          <w:b/>
          <w:sz w:val="28"/>
          <w:szCs w:val="28"/>
        </w:rPr>
        <w:t>обеспечить</w:t>
      </w:r>
      <w:r w:rsidR="00984B5A">
        <w:rPr>
          <w:rFonts w:ascii="Times New Roman" w:hAnsi="Times New Roman" w:cs="Times New Roman"/>
          <w:b/>
          <w:sz w:val="28"/>
          <w:szCs w:val="28"/>
        </w:rPr>
        <w:t xml:space="preserve"> </w:t>
      </w:r>
      <w:r w:rsidRPr="00F04C4F">
        <w:rPr>
          <w:rFonts w:ascii="Times New Roman" w:hAnsi="Times New Roman" w:cs="Times New Roman"/>
          <w:b/>
          <w:sz w:val="28"/>
          <w:szCs w:val="28"/>
        </w:rPr>
        <w:t xml:space="preserve">в </w:t>
      </w:r>
      <w:proofErr w:type="spellStart"/>
      <w:r w:rsidRPr="00F04C4F">
        <w:rPr>
          <w:rFonts w:ascii="Times New Roman" w:hAnsi="Times New Roman" w:cs="Times New Roman"/>
          <w:b/>
          <w:sz w:val="28"/>
          <w:szCs w:val="28"/>
        </w:rPr>
        <w:t>Вышневолоцком</w:t>
      </w:r>
      <w:proofErr w:type="spellEnd"/>
      <w:r w:rsidRPr="00F04C4F">
        <w:rPr>
          <w:rFonts w:ascii="Times New Roman" w:hAnsi="Times New Roman" w:cs="Times New Roman"/>
          <w:b/>
          <w:sz w:val="28"/>
          <w:szCs w:val="28"/>
        </w:rPr>
        <w:t xml:space="preserve"> санатории №1 </w:t>
      </w:r>
      <w:proofErr w:type="spellStart"/>
      <w:r w:rsidRPr="00F04C4F">
        <w:rPr>
          <w:rFonts w:ascii="Times New Roman" w:hAnsi="Times New Roman" w:cs="Times New Roman"/>
          <w:b/>
          <w:sz w:val="28"/>
          <w:szCs w:val="28"/>
        </w:rPr>
        <w:t>безбарьерную</w:t>
      </w:r>
      <w:proofErr w:type="spellEnd"/>
      <w:r w:rsidRPr="00F04C4F">
        <w:rPr>
          <w:rFonts w:ascii="Times New Roman" w:hAnsi="Times New Roman" w:cs="Times New Roman"/>
          <w:b/>
          <w:sz w:val="28"/>
          <w:szCs w:val="28"/>
        </w:rPr>
        <w:t xml:space="preserve"> среду</w:t>
      </w:r>
      <w:r w:rsidRPr="00AE6C12">
        <w:rPr>
          <w:rFonts w:ascii="Times New Roman" w:hAnsi="Times New Roman" w:cs="Times New Roman"/>
          <w:sz w:val="28"/>
          <w:szCs w:val="28"/>
        </w:rPr>
        <w:t xml:space="preserve"> путем </w:t>
      </w:r>
      <w:r>
        <w:rPr>
          <w:rFonts w:ascii="Times New Roman" w:hAnsi="Times New Roman" w:cs="Times New Roman"/>
          <w:sz w:val="28"/>
          <w:szCs w:val="28"/>
        </w:rPr>
        <w:t xml:space="preserve">включения его </w:t>
      </w:r>
      <w:r w:rsidRPr="00AE6C12">
        <w:rPr>
          <w:rFonts w:ascii="Times New Roman" w:hAnsi="Times New Roman" w:cs="Times New Roman"/>
          <w:sz w:val="28"/>
          <w:szCs w:val="28"/>
        </w:rPr>
        <w:t>в программ</w:t>
      </w:r>
      <w:r>
        <w:rPr>
          <w:rFonts w:ascii="Times New Roman" w:hAnsi="Times New Roman" w:cs="Times New Roman"/>
          <w:sz w:val="28"/>
          <w:szCs w:val="28"/>
        </w:rPr>
        <w:t>у</w:t>
      </w:r>
      <w:r w:rsidRPr="00AE6C12">
        <w:rPr>
          <w:rFonts w:ascii="Times New Roman" w:hAnsi="Times New Roman" w:cs="Times New Roman"/>
          <w:sz w:val="28"/>
          <w:szCs w:val="28"/>
        </w:rPr>
        <w:t xml:space="preserve"> «Доступная среда».</w:t>
      </w:r>
    </w:p>
    <w:p w:rsidR="00991766" w:rsidRPr="00F04C4F" w:rsidRDefault="00991766" w:rsidP="00A63C9B">
      <w:pPr>
        <w:spacing w:after="0" w:line="360" w:lineRule="auto"/>
        <w:ind w:firstLine="708"/>
        <w:jc w:val="both"/>
        <w:rPr>
          <w:rFonts w:ascii="Times New Roman" w:hAnsi="Times New Roman" w:cs="Times New Roman"/>
          <w:b/>
          <w:sz w:val="28"/>
          <w:szCs w:val="28"/>
        </w:rPr>
      </w:pPr>
      <w:r w:rsidRPr="00F04C4F">
        <w:rPr>
          <w:rFonts w:ascii="Times New Roman" w:hAnsi="Times New Roman" w:cs="Times New Roman"/>
          <w:b/>
          <w:sz w:val="28"/>
          <w:szCs w:val="28"/>
        </w:rPr>
        <w:t>Ряд проблем в сфере здравоохранения не может быть решен на региональном уровне из-за отсутствия необходимого нормативно-правового регулирования на федеральном уровне.</w:t>
      </w:r>
    </w:p>
    <w:p w:rsidR="00991766" w:rsidRDefault="00991766" w:rsidP="00A63C9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частности, в течение 2016 года к Уполномоченному обращались родители детей, посещающих образовательные учреждения, в связи с намерением администраций этих учреждений отказать в допуске детей в учебно-воспитательный процесс по причине отсутствия прививок либо реакции Манту. Родители обосновывают свое право на получение детьми образования федеральными законами, где прямо предусматривается</w:t>
      </w:r>
      <w:r w:rsidR="00984B5A">
        <w:rPr>
          <w:rFonts w:ascii="Times New Roman" w:hAnsi="Times New Roman" w:cs="Times New Roman"/>
          <w:sz w:val="28"/>
          <w:szCs w:val="28"/>
        </w:rPr>
        <w:t xml:space="preserve"> </w:t>
      </w:r>
      <w:r>
        <w:rPr>
          <w:rFonts w:ascii="Times New Roman" w:hAnsi="Times New Roman" w:cs="Times New Roman"/>
          <w:sz w:val="28"/>
          <w:szCs w:val="28"/>
        </w:rPr>
        <w:t>право на получение образования всеми детьми, вне зависимости от их состояния здоровья или наличия прививок, и добровольность любого медицинского вмешательства. Руководство образовательных организаций</w:t>
      </w:r>
      <w:r w:rsidR="00200700">
        <w:rPr>
          <w:rFonts w:ascii="Times New Roman" w:hAnsi="Times New Roman" w:cs="Times New Roman"/>
          <w:sz w:val="28"/>
          <w:szCs w:val="28"/>
        </w:rPr>
        <w:t>,</w:t>
      </w:r>
      <w:r>
        <w:rPr>
          <w:rFonts w:ascii="Times New Roman" w:hAnsi="Times New Roman" w:cs="Times New Roman"/>
          <w:sz w:val="28"/>
          <w:szCs w:val="28"/>
        </w:rPr>
        <w:t xml:space="preserve"> в свою очередь</w:t>
      </w:r>
      <w:r w:rsidR="00200700">
        <w:rPr>
          <w:rFonts w:ascii="Times New Roman" w:hAnsi="Times New Roman" w:cs="Times New Roman"/>
          <w:sz w:val="28"/>
          <w:szCs w:val="28"/>
        </w:rPr>
        <w:t>,</w:t>
      </w:r>
      <w:r>
        <w:rPr>
          <w:rFonts w:ascii="Times New Roman" w:hAnsi="Times New Roman" w:cs="Times New Roman"/>
          <w:sz w:val="28"/>
          <w:szCs w:val="28"/>
        </w:rPr>
        <w:t xml:space="preserve"> действует в соответствии с СанПиНами, предусматривающими определенные стандарты работы учреждений. </w:t>
      </w:r>
    </w:p>
    <w:p w:rsidR="00991766" w:rsidRDefault="00991766" w:rsidP="00A63C9B">
      <w:pPr>
        <w:spacing w:after="0" w:line="240" w:lineRule="auto"/>
        <w:ind w:firstLine="708"/>
        <w:jc w:val="both"/>
        <w:rPr>
          <w:rFonts w:ascii="Times New Roman" w:hAnsi="Times New Roman" w:cs="Times New Roman"/>
          <w:i/>
          <w:sz w:val="28"/>
          <w:szCs w:val="28"/>
        </w:rPr>
      </w:pPr>
      <w:r w:rsidRPr="007840F9">
        <w:rPr>
          <w:rFonts w:ascii="Times New Roman" w:hAnsi="Times New Roman" w:cs="Times New Roman"/>
          <w:i/>
          <w:sz w:val="28"/>
          <w:szCs w:val="28"/>
        </w:rPr>
        <w:t>Так</w:t>
      </w:r>
      <w:r w:rsidR="00200700">
        <w:rPr>
          <w:rFonts w:ascii="Times New Roman" w:hAnsi="Times New Roman" w:cs="Times New Roman"/>
          <w:i/>
          <w:sz w:val="28"/>
          <w:szCs w:val="28"/>
        </w:rPr>
        <w:t>,</w:t>
      </w:r>
      <w:r w:rsidRPr="007840F9">
        <w:rPr>
          <w:rFonts w:ascii="Times New Roman" w:hAnsi="Times New Roman" w:cs="Times New Roman"/>
          <w:i/>
          <w:sz w:val="28"/>
          <w:szCs w:val="28"/>
        </w:rPr>
        <w:t xml:space="preserve"> в Удомле </w:t>
      </w:r>
      <w:proofErr w:type="spellStart"/>
      <w:r w:rsidRPr="007840F9">
        <w:rPr>
          <w:rFonts w:ascii="Times New Roman" w:hAnsi="Times New Roman" w:cs="Times New Roman"/>
          <w:i/>
          <w:sz w:val="28"/>
          <w:szCs w:val="28"/>
        </w:rPr>
        <w:t>непривитого</w:t>
      </w:r>
      <w:proofErr w:type="spellEnd"/>
      <w:r w:rsidR="00984B5A">
        <w:rPr>
          <w:rFonts w:ascii="Times New Roman" w:hAnsi="Times New Roman" w:cs="Times New Roman"/>
          <w:i/>
          <w:sz w:val="28"/>
          <w:szCs w:val="28"/>
        </w:rPr>
        <w:t xml:space="preserve"> </w:t>
      </w:r>
      <w:r w:rsidRPr="007840F9">
        <w:rPr>
          <w:rFonts w:ascii="Times New Roman" w:hAnsi="Times New Roman" w:cs="Times New Roman"/>
          <w:i/>
          <w:sz w:val="28"/>
          <w:szCs w:val="28"/>
        </w:rPr>
        <w:t xml:space="preserve">ребенка заявителя Р. рекомендовали перевести на домашнее обучение либо в другое образовательное учреждение в связи с проводимой вакцинацией от полиомиелита с использованием живой вакцины (ОПВ – оральная </w:t>
      </w:r>
      <w:proofErr w:type="spellStart"/>
      <w:r w:rsidRPr="007840F9">
        <w:rPr>
          <w:rFonts w:ascii="Times New Roman" w:hAnsi="Times New Roman" w:cs="Times New Roman"/>
          <w:i/>
          <w:sz w:val="28"/>
          <w:szCs w:val="28"/>
        </w:rPr>
        <w:t>полиовакцина</w:t>
      </w:r>
      <w:proofErr w:type="spellEnd"/>
      <w:r w:rsidRPr="007840F9">
        <w:rPr>
          <w:rFonts w:ascii="Times New Roman" w:hAnsi="Times New Roman" w:cs="Times New Roman"/>
          <w:i/>
          <w:sz w:val="28"/>
          <w:szCs w:val="28"/>
        </w:rPr>
        <w:t xml:space="preserve">). Либо оставить в школе, но под свою родительскую ответственность, оформленную в письменном виде. Заявитель усмотрел в этом ущемление права ребенка на образование. </w:t>
      </w:r>
    </w:p>
    <w:p w:rsidR="00A63C9B" w:rsidRPr="007840F9" w:rsidRDefault="00A63C9B" w:rsidP="00A63C9B">
      <w:pPr>
        <w:spacing w:after="0" w:line="240" w:lineRule="auto"/>
        <w:ind w:firstLine="708"/>
        <w:jc w:val="both"/>
        <w:rPr>
          <w:rFonts w:ascii="Times New Roman" w:hAnsi="Times New Roman" w:cs="Times New Roman"/>
          <w:i/>
          <w:sz w:val="28"/>
          <w:szCs w:val="28"/>
        </w:rPr>
      </w:pPr>
    </w:p>
    <w:p w:rsidR="00991766" w:rsidRDefault="00991766" w:rsidP="00984B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Тем не менее, в санитарных правилах</w:t>
      </w:r>
      <w:r w:rsidRPr="00347E38">
        <w:rPr>
          <w:rFonts w:ascii="Times New Roman" w:hAnsi="Times New Roman" w:cs="Times New Roman"/>
          <w:sz w:val="28"/>
          <w:szCs w:val="28"/>
        </w:rPr>
        <w:t xml:space="preserve"> 3.1.2951-11 </w:t>
      </w:r>
      <w:r>
        <w:rPr>
          <w:rFonts w:ascii="Times New Roman" w:hAnsi="Times New Roman" w:cs="Times New Roman"/>
          <w:sz w:val="28"/>
          <w:szCs w:val="28"/>
        </w:rPr>
        <w:t>«</w:t>
      </w:r>
      <w:r w:rsidRPr="00347E38">
        <w:rPr>
          <w:rFonts w:ascii="Times New Roman" w:hAnsi="Times New Roman" w:cs="Times New Roman"/>
          <w:sz w:val="28"/>
          <w:szCs w:val="28"/>
        </w:rPr>
        <w:t>Профилактика полиомиелита</w:t>
      </w:r>
      <w:r>
        <w:rPr>
          <w:rFonts w:ascii="Times New Roman" w:hAnsi="Times New Roman" w:cs="Times New Roman"/>
          <w:sz w:val="28"/>
          <w:szCs w:val="28"/>
        </w:rPr>
        <w:t xml:space="preserve">» предписывается при проведении вакцинации живой </w:t>
      </w:r>
      <w:proofErr w:type="spellStart"/>
      <w:r>
        <w:rPr>
          <w:rFonts w:ascii="Times New Roman" w:hAnsi="Times New Roman" w:cs="Times New Roman"/>
          <w:sz w:val="28"/>
          <w:szCs w:val="28"/>
        </w:rPr>
        <w:t>полиовакциной</w:t>
      </w:r>
      <w:proofErr w:type="spellEnd"/>
      <w:r>
        <w:rPr>
          <w:rFonts w:ascii="Times New Roman" w:hAnsi="Times New Roman" w:cs="Times New Roman"/>
          <w:sz w:val="28"/>
          <w:szCs w:val="28"/>
        </w:rPr>
        <w:t xml:space="preserve"> разобщать привитых и </w:t>
      </w:r>
      <w:proofErr w:type="spellStart"/>
      <w:r>
        <w:rPr>
          <w:rFonts w:ascii="Times New Roman" w:hAnsi="Times New Roman" w:cs="Times New Roman"/>
          <w:sz w:val="28"/>
          <w:szCs w:val="28"/>
        </w:rPr>
        <w:t>непривитых</w:t>
      </w:r>
      <w:proofErr w:type="spellEnd"/>
      <w:r>
        <w:rPr>
          <w:rFonts w:ascii="Times New Roman" w:hAnsi="Times New Roman" w:cs="Times New Roman"/>
          <w:sz w:val="28"/>
          <w:szCs w:val="28"/>
        </w:rPr>
        <w:t xml:space="preserve"> детей во избежание возникновения </w:t>
      </w:r>
      <w:proofErr w:type="spellStart"/>
      <w:r>
        <w:rPr>
          <w:rFonts w:ascii="Times New Roman" w:hAnsi="Times New Roman" w:cs="Times New Roman"/>
          <w:sz w:val="28"/>
          <w:szCs w:val="28"/>
        </w:rPr>
        <w:t>вакциноассоциированного</w:t>
      </w:r>
      <w:proofErr w:type="spellEnd"/>
      <w:r>
        <w:rPr>
          <w:rFonts w:ascii="Times New Roman" w:hAnsi="Times New Roman" w:cs="Times New Roman"/>
          <w:sz w:val="28"/>
          <w:szCs w:val="28"/>
        </w:rPr>
        <w:t xml:space="preserve"> полиомиелита у последних. Делается это, в первую очередь</w:t>
      </w:r>
      <w:r w:rsidR="00200700">
        <w:rPr>
          <w:rFonts w:ascii="Times New Roman" w:hAnsi="Times New Roman" w:cs="Times New Roman"/>
          <w:sz w:val="28"/>
          <w:szCs w:val="28"/>
        </w:rPr>
        <w:t>,</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для защиты </w:t>
      </w:r>
      <w:proofErr w:type="spellStart"/>
      <w:r>
        <w:rPr>
          <w:rFonts w:ascii="Times New Roman" w:hAnsi="Times New Roman" w:cs="Times New Roman"/>
          <w:sz w:val="28"/>
          <w:szCs w:val="28"/>
        </w:rPr>
        <w:t>непривитых</w:t>
      </w:r>
      <w:proofErr w:type="spellEnd"/>
      <w:r>
        <w:rPr>
          <w:rFonts w:ascii="Times New Roman" w:hAnsi="Times New Roman" w:cs="Times New Roman"/>
          <w:sz w:val="28"/>
          <w:szCs w:val="28"/>
        </w:rPr>
        <w:t xml:space="preserve"> детей от заражения. Однако, учитывая опасность заражения </w:t>
      </w:r>
      <w:proofErr w:type="spellStart"/>
      <w:r>
        <w:rPr>
          <w:rFonts w:ascii="Times New Roman" w:hAnsi="Times New Roman" w:cs="Times New Roman"/>
          <w:sz w:val="28"/>
          <w:szCs w:val="28"/>
        </w:rPr>
        <w:t>непривитых</w:t>
      </w:r>
      <w:proofErr w:type="spellEnd"/>
      <w:r>
        <w:rPr>
          <w:rFonts w:ascii="Times New Roman" w:hAnsi="Times New Roman" w:cs="Times New Roman"/>
          <w:sz w:val="28"/>
          <w:szCs w:val="28"/>
        </w:rPr>
        <w:t xml:space="preserve"> детей от контакта с детьми, получившими ОПВ, сложности с организацией разобщения детских коллективов, особенно в небольших населенных пунктах, и отказ большинства стран мира от использования живой </w:t>
      </w:r>
      <w:proofErr w:type="spellStart"/>
      <w:r>
        <w:rPr>
          <w:rFonts w:ascii="Times New Roman" w:hAnsi="Times New Roman" w:cs="Times New Roman"/>
          <w:sz w:val="28"/>
          <w:szCs w:val="28"/>
        </w:rPr>
        <w:t>полиовакцины</w:t>
      </w:r>
      <w:proofErr w:type="spellEnd"/>
      <w:r>
        <w:rPr>
          <w:rFonts w:ascii="Times New Roman" w:hAnsi="Times New Roman" w:cs="Times New Roman"/>
          <w:sz w:val="28"/>
          <w:szCs w:val="28"/>
        </w:rPr>
        <w:t xml:space="preserve">, на федеральном уровне стоит рассмотреть возможность использования в детских коллективах только инактивированной поливакцины, не имеющей последствий в виде возникновения </w:t>
      </w:r>
      <w:proofErr w:type="spellStart"/>
      <w:r>
        <w:rPr>
          <w:rFonts w:ascii="Times New Roman" w:hAnsi="Times New Roman" w:cs="Times New Roman"/>
          <w:sz w:val="28"/>
          <w:szCs w:val="28"/>
        </w:rPr>
        <w:t>вакционассоциированнного</w:t>
      </w:r>
      <w:proofErr w:type="spellEnd"/>
      <w:r>
        <w:rPr>
          <w:rFonts w:ascii="Times New Roman" w:hAnsi="Times New Roman" w:cs="Times New Roman"/>
          <w:sz w:val="28"/>
          <w:szCs w:val="28"/>
        </w:rPr>
        <w:t xml:space="preserve"> полиомиелита у </w:t>
      </w:r>
      <w:proofErr w:type="spellStart"/>
      <w:r>
        <w:rPr>
          <w:rFonts w:ascii="Times New Roman" w:hAnsi="Times New Roman" w:cs="Times New Roman"/>
          <w:sz w:val="28"/>
          <w:szCs w:val="28"/>
        </w:rPr>
        <w:t>непривитых</w:t>
      </w:r>
      <w:proofErr w:type="spellEnd"/>
      <w:r>
        <w:rPr>
          <w:rFonts w:ascii="Times New Roman" w:hAnsi="Times New Roman" w:cs="Times New Roman"/>
          <w:sz w:val="28"/>
          <w:szCs w:val="28"/>
        </w:rPr>
        <w:t>.</w:t>
      </w:r>
    </w:p>
    <w:p w:rsidR="00991766" w:rsidRPr="007840F9" w:rsidRDefault="00991766" w:rsidP="00984B5A">
      <w:pPr>
        <w:spacing w:after="0" w:line="240" w:lineRule="auto"/>
        <w:ind w:firstLine="708"/>
        <w:jc w:val="both"/>
        <w:rPr>
          <w:rFonts w:ascii="Times New Roman" w:hAnsi="Times New Roman" w:cs="Times New Roman"/>
          <w:i/>
          <w:sz w:val="28"/>
          <w:szCs w:val="28"/>
        </w:rPr>
      </w:pPr>
      <w:r w:rsidRPr="007840F9">
        <w:rPr>
          <w:rFonts w:ascii="Times New Roman" w:hAnsi="Times New Roman" w:cs="Times New Roman"/>
          <w:i/>
          <w:sz w:val="28"/>
          <w:szCs w:val="28"/>
        </w:rPr>
        <w:t xml:space="preserve">Мама М. из Старицкого района отказалась от </w:t>
      </w:r>
      <w:r>
        <w:rPr>
          <w:rFonts w:ascii="Times New Roman" w:hAnsi="Times New Roman" w:cs="Times New Roman"/>
          <w:i/>
          <w:sz w:val="28"/>
          <w:szCs w:val="28"/>
        </w:rPr>
        <w:t>постановки ребенку пробы</w:t>
      </w:r>
      <w:r w:rsidRPr="007840F9">
        <w:rPr>
          <w:rFonts w:ascii="Times New Roman" w:hAnsi="Times New Roman" w:cs="Times New Roman"/>
          <w:i/>
          <w:sz w:val="28"/>
          <w:szCs w:val="28"/>
        </w:rPr>
        <w:t xml:space="preserve"> Манту, но провела противотуберкулезную диагностику альтернативным способ</w:t>
      </w:r>
      <w:r>
        <w:rPr>
          <w:rFonts w:ascii="Times New Roman" w:hAnsi="Times New Roman" w:cs="Times New Roman"/>
          <w:i/>
          <w:sz w:val="28"/>
          <w:szCs w:val="28"/>
        </w:rPr>
        <w:t>о</w:t>
      </w:r>
      <w:r w:rsidRPr="007840F9">
        <w:rPr>
          <w:rFonts w:ascii="Times New Roman" w:hAnsi="Times New Roman" w:cs="Times New Roman"/>
          <w:i/>
          <w:sz w:val="28"/>
          <w:szCs w:val="28"/>
        </w:rPr>
        <w:t>м</w:t>
      </w:r>
      <w:r>
        <w:rPr>
          <w:rFonts w:ascii="Times New Roman" w:hAnsi="Times New Roman" w:cs="Times New Roman"/>
          <w:i/>
          <w:sz w:val="28"/>
          <w:szCs w:val="28"/>
        </w:rPr>
        <w:t>, через ПЦР-диагностику</w:t>
      </w:r>
      <w:r w:rsidRPr="007840F9">
        <w:rPr>
          <w:rFonts w:ascii="Times New Roman" w:hAnsi="Times New Roman" w:cs="Times New Roman"/>
          <w:i/>
          <w:sz w:val="28"/>
          <w:szCs w:val="28"/>
        </w:rPr>
        <w:t>. В детский сад ее ребенка не допустили,</w:t>
      </w:r>
      <w:r>
        <w:rPr>
          <w:rFonts w:ascii="Times New Roman" w:hAnsi="Times New Roman" w:cs="Times New Roman"/>
          <w:i/>
          <w:sz w:val="28"/>
          <w:szCs w:val="28"/>
        </w:rPr>
        <w:t xml:space="preserve"> несмотря на отрицательный результат анализа,</w:t>
      </w:r>
      <w:r w:rsidRPr="007840F9">
        <w:rPr>
          <w:rFonts w:ascii="Times New Roman" w:hAnsi="Times New Roman" w:cs="Times New Roman"/>
          <w:i/>
          <w:sz w:val="28"/>
          <w:szCs w:val="28"/>
        </w:rPr>
        <w:t xml:space="preserve"> требуя обследования у фтизиатра. </w:t>
      </w:r>
    </w:p>
    <w:p w:rsidR="00984B5A" w:rsidRDefault="00984B5A" w:rsidP="00984B5A">
      <w:pPr>
        <w:spacing w:after="0" w:line="360" w:lineRule="auto"/>
        <w:ind w:firstLine="708"/>
        <w:jc w:val="both"/>
        <w:rPr>
          <w:rFonts w:ascii="Times New Roman" w:hAnsi="Times New Roman" w:cs="Times New Roman"/>
          <w:sz w:val="28"/>
          <w:szCs w:val="28"/>
        </w:rPr>
      </w:pPr>
    </w:p>
    <w:p w:rsidR="00991766" w:rsidRDefault="00991766" w:rsidP="00984B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Формально руководство детского учреждения право – санитарные правила 3.1.2.2114-13 «Профилактика туберкулеза» предусматривает в качестве бесспорного доказательства отсутствия туберкулеза только данные реакции Манту либо заключение фтизиатра, никаких альтернативных способов диагностики в данном документе не определено. Что, безусловно, нарушает права пациентов на выбор методов диагностики и нуждается в изменении.</w:t>
      </w:r>
      <w:r w:rsidR="00984B5A">
        <w:rPr>
          <w:rFonts w:ascii="Times New Roman" w:hAnsi="Times New Roman" w:cs="Times New Roman"/>
          <w:sz w:val="28"/>
          <w:szCs w:val="28"/>
        </w:rPr>
        <w:t xml:space="preserve"> </w:t>
      </w:r>
      <w:r>
        <w:rPr>
          <w:rFonts w:ascii="Times New Roman" w:hAnsi="Times New Roman" w:cs="Times New Roman"/>
          <w:sz w:val="28"/>
          <w:szCs w:val="28"/>
        </w:rPr>
        <w:t>Тем более, что проба Манту является устаревшим и малоинформативным диагностическим методом в силу большого числа факторов, влияющих на ее результат, и субъективности его оценки. Так, из числа 206753 детей, получивших пробу Манту в Тверской области в 2016 году, положительный результат выявлен более чем в половине случаев, у 119839 детей! Еще почти 40 тысяч детей после пробы Манту показали ложноположительный результат. При этом количество детей, реально больных туберкулезом, в 2016 году</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составило 27 человек. </w:t>
      </w:r>
    </w:p>
    <w:p w:rsidR="00991766" w:rsidRPr="007840F9" w:rsidRDefault="00991766" w:rsidP="00984B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диагностики туберкулеза широко применяются иные методы – </w:t>
      </w:r>
      <w:proofErr w:type="spellStart"/>
      <w:r>
        <w:rPr>
          <w:rFonts w:ascii="Times New Roman" w:hAnsi="Times New Roman" w:cs="Times New Roman"/>
          <w:sz w:val="28"/>
          <w:szCs w:val="28"/>
        </w:rPr>
        <w:t>диаскин</w:t>
      </w:r>
      <w:proofErr w:type="spellEnd"/>
      <w:r>
        <w:rPr>
          <w:rFonts w:ascii="Times New Roman" w:hAnsi="Times New Roman" w:cs="Times New Roman"/>
          <w:sz w:val="28"/>
          <w:szCs w:val="28"/>
        </w:rPr>
        <w:t xml:space="preserve">-тест, </w:t>
      </w:r>
      <w:proofErr w:type="spellStart"/>
      <w:r>
        <w:rPr>
          <w:rFonts w:ascii="Times New Roman" w:hAnsi="Times New Roman" w:cs="Times New Roman"/>
          <w:sz w:val="28"/>
          <w:szCs w:val="28"/>
        </w:rPr>
        <w:t>квантиферроновый</w:t>
      </w:r>
      <w:proofErr w:type="spellEnd"/>
      <w:r>
        <w:rPr>
          <w:rFonts w:ascii="Times New Roman" w:hAnsi="Times New Roman" w:cs="Times New Roman"/>
          <w:sz w:val="28"/>
          <w:szCs w:val="28"/>
        </w:rPr>
        <w:t xml:space="preserve"> тест, ПЦР-диагностика, КТ и рентгенография грудной клетки.</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В целях получения объективных данных о состоянии здоровья ребенка </w:t>
      </w:r>
      <w:r w:rsidRPr="005330AD">
        <w:rPr>
          <w:rFonts w:ascii="Times New Roman" w:hAnsi="Times New Roman" w:cs="Times New Roman"/>
          <w:b/>
          <w:sz w:val="28"/>
          <w:szCs w:val="28"/>
        </w:rPr>
        <w:t xml:space="preserve">необходимо предоставить родителям право выбирать способ </w:t>
      </w:r>
      <w:proofErr w:type="spellStart"/>
      <w:r w:rsidRPr="005330AD">
        <w:rPr>
          <w:rFonts w:ascii="Times New Roman" w:hAnsi="Times New Roman" w:cs="Times New Roman"/>
          <w:b/>
          <w:sz w:val="28"/>
          <w:szCs w:val="28"/>
        </w:rPr>
        <w:t>туберкулинодиагостики</w:t>
      </w:r>
      <w:proofErr w:type="spellEnd"/>
      <w:r w:rsidRPr="005330AD">
        <w:rPr>
          <w:rFonts w:ascii="Times New Roman" w:hAnsi="Times New Roman" w:cs="Times New Roman"/>
          <w:b/>
          <w:sz w:val="28"/>
          <w:szCs w:val="28"/>
        </w:rPr>
        <w:t xml:space="preserve">, а также на федеральном уровне пересмотреть принципы массовой </w:t>
      </w:r>
      <w:proofErr w:type="spellStart"/>
      <w:r w:rsidRPr="005330AD">
        <w:rPr>
          <w:rFonts w:ascii="Times New Roman" w:hAnsi="Times New Roman" w:cs="Times New Roman"/>
          <w:b/>
          <w:sz w:val="28"/>
          <w:szCs w:val="28"/>
        </w:rPr>
        <w:t>туберкулинодиагностики</w:t>
      </w:r>
      <w:proofErr w:type="spellEnd"/>
      <w:r w:rsidRPr="005330AD">
        <w:rPr>
          <w:rFonts w:ascii="Times New Roman" w:hAnsi="Times New Roman" w:cs="Times New Roman"/>
          <w:b/>
          <w:sz w:val="28"/>
          <w:szCs w:val="28"/>
        </w:rPr>
        <w:t>, учитывая современные научные достижения в области лабораторной медицины.</w:t>
      </w:r>
    </w:p>
    <w:p w:rsidR="00991766" w:rsidRPr="00D603DD" w:rsidRDefault="00991766" w:rsidP="00984B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w:t>
      </w:r>
      <w:r w:rsidR="00984B5A">
        <w:rPr>
          <w:rFonts w:ascii="Times New Roman" w:hAnsi="Times New Roman" w:cs="Times New Roman"/>
          <w:sz w:val="28"/>
          <w:szCs w:val="28"/>
        </w:rPr>
        <w:t xml:space="preserve">зменений требует и Федеральный закон </w:t>
      </w:r>
      <w:r>
        <w:rPr>
          <w:rFonts w:ascii="Times New Roman" w:hAnsi="Times New Roman" w:cs="Times New Roman"/>
          <w:sz w:val="28"/>
          <w:szCs w:val="28"/>
        </w:rPr>
        <w:t>от 12.04.2010 № 61-ФЗ «Об обращении лекарственных средств»</w:t>
      </w:r>
      <w:r w:rsidR="00A92C7B">
        <w:rPr>
          <w:rFonts w:ascii="Times New Roman" w:hAnsi="Times New Roman" w:cs="Times New Roman"/>
          <w:sz w:val="28"/>
          <w:szCs w:val="28"/>
        </w:rPr>
        <w:t xml:space="preserve"> (далее – закон №61-ФЗ)</w:t>
      </w:r>
      <w:r>
        <w:rPr>
          <w:rFonts w:ascii="Times New Roman" w:hAnsi="Times New Roman" w:cs="Times New Roman"/>
          <w:sz w:val="28"/>
          <w:szCs w:val="28"/>
        </w:rPr>
        <w:t xml:space="preserve">, создавший </w:t>
      </w:r>
      <w:r w:rsidRPr="00D603DD">
        <w:rPr>
          <w:rFonts w:ascii="Times New Roman" w:hAnsi="Times New Roman" w:cs="Times New Roman"/>
          <w:sz w:val="28"/>
          <w:szCs w:val="28"/>
        </w:rPr>
        <w:t>острую проблему лекарственного обеспечения новорожденных и малолетних детей, которая длительное время не находит решения на государственном уровне.</w:t>
      </w:r>
    </w:p>
    <w:p w:rsidR="00991766" w:rsidRPr="00D603DD" w:rsidRDefault="00991766" w:rsidP="00984B5A">
      <w:pPr>
        <w:spacing w:after="0" w:line="360" w:lineRule="auto"/>
        <w:ind w:firstLine="708"/>
        <w:jc w:val="both"/>
        <w:rPr>
          <w:rFonts w:ascii="Times New Roman" w:hAnsi="Times New Roman" w:cs="Times New Roman"/>
          <w:sz w:val="28"/>
          <w:szCs w:val="28"/>
        </w:rPr>
      </w:pPr>
      <w:r w:rsidRPr="00D603DD">
        <w:rPr>
          <w:rFonts w:ascii="Times New Roman" w:hAnsi="Times New Roman" w:cs="Times New Roman"/>
          <w:sz w:val="28"/>
          <w:szCs w:val="28"/>
        </w:rPr>
        <w:t>В адрес Уполномоченного по правам ребенка в Тверской области поступают жалобы от родителей новорожденных и малолетних детей, которым при лечени</w:t>
      </w:r>
      <w:r>
        <w:rPr>
          <w:rFonts w:ascii="Times New Roman" w:hAnsi="Times New Roman" w:cs="Times New Roman"/>
          <w:sz w:val="28"/>
          <w:szCs w:val="28"/>
        </w:rPr>
        <w:t>и</w:t>
      </w:r>
      <w:r w:rsidRPr="00D603DD">
        <w:rPr>
          <w:rFonts w:ascii="Times New Roman" w:hAnsi="Times New Roman" w:cs="Times New Roman"/>
          <w:sz w:val="28"/>
          <w:szCs w:val="28"/>
        </w:rPr>
        <w:t xml:space="preserve"> сложных заболеваний (порок сердца, эпилепсия, онкологические заболевания) назначаются препараты, которые изготавливаются только в твердой </w:t>
      </w:r>
      <w:proofErr w:type="spellStart"/>
      <w:r w:rsidRPr="00D603DD">
        <w:rPr>
          <w:rFonts w:ascii="Times New Roman" w:hAnsi="Times New Roman" w:cs="Times New Roman"/>
          <w:sz w:val="28"/>
          <w:szCs w:val="28"/>
        </w:rPr>
        <w:t>таблетированной</w:t>
      </w:r>
      <w:proofErr w:type="spellEnd"/>
      <w:r w:rsidRPr="00D603DD">
        <w:rPr>
          <w:rFonts w:ascii="Times New Roman" w:hAnsi="Times New Roman" w:cs="Times New Roman"/>
          <w:sz w:val="28"/>
          <w:szCs w:val="28"/>
        </w:rPr>
        <w:t xml:space="preserve"> форме. К большому сожалению, вопрос обязательного предоставления малолетним детям лекарственных средств в микродозах, в форме порошка</w:t>
      </w:r>
      <w:r>
        <w:rPr>
          <w:rFonts w:ascii="Times New Roman" w:hAnsi="Times New Roman" w:cs="Times New Roman"/>
          <w:sz w:val="28"/>
          <w:szCs w:val="28"/>
        </w:rPr>
        <w:t>,</w:t>
      </w:r>
      <w:r w:rsidRPr="00D603DD">
        <w:rPr>
          <w:rFonts w:ascii="Times New Roman" w:hAnsi="Times New Roman" w:cs="Times New Roman"/>
          <w:sz w:val="28"/>
          <w:szCs w:val="28"/>
        </w:rPr>
        <w:t xml:space="preserve"> в настоящее время не урегулирован законодательно. </w:t>
      </w:r>
    </w:p>
    <w:p w:rsidR="00991766" w:rsidRPr="00D603DD" w:rsidRDefault="00991766" w:rsidP="00984B5A">
      <w:pPr>
        <w:spacing w:after="0" w:line="360" w:lineRule="auto"/>
        <w:ind w:firstLine="708"/>
        <w:jc w:val="both"/>
        <w:rPr>
          <w:rFonts w:ascii="Times New Roman" w:hAnsi="Times New Roman" w:cs="Times New Roman"/>
          <w:sz w:val="28"/>
          <w:szCs w:val="28"/>
        </w:rPr>
      </w:pPr>
      <w:r w:rsidRPr="00D603DD">
        <w:rPr>
          <w:rFonts w:ascii="Times New Roman" w:hAnsi="Times New Roman" w:cs="Times New Roman"/>
          <w:sz w:val="28"/>
          <w:szCs w:val="28"/>
        </w:rPr>
        <w:t xml:space="preserve">В соответствии с </w:t>
      </w:r>
      <w:r w:rsidR="00A92C7B">
        <w:rPr>
          <w:rFonts w:ascii="Times New Roman" w:hAnsi="Times New Roman" w:cs="Times New Roman"/>
          <w:sz w:val="28"/>
          <w:szCs w:val="28"/>
        </w:rPr>
        <w:t xml:space="preserve">законом </w:t>
      </w:r>
      <w:r w:rsidRPr="00D603DD">
        <w:rPr>
          <w:rFonts w:ascii="Times New Roman" w:hAnsi="Times New Roman" w:cs="Times New Roman"/>
          <w:sz w:val="28"/>
          <w:szCs w:val="28"/>
        </w:rPr>
        <w:t>№61</w:t>
      </w:r>
      <w:r w:rsidR="00A92C7B">
        <w:rPr>
          <w:rFonts w:ascii="Times New Roman" w:hAnsi="Times New Roman" w:cs="Times New Roman"/>
          <w:sz w:val="28"/>
          <w:szCs w:val="28"/>
        </w:rPr>
        <w:t>-ФЗ</w:t>
      </w:r>
      <w:r w:rsidRPr="00D603DD">
        <w:rPr>
          <w:rFonts w:ascii="Times New Roman" w:hAnsi="Times New Roman" w:cs="Times New Roman"/>
          <w:sz w:val="28"/>
          <w:szCs w:val="28"/>
        </w:rPr>
        <w:t xml:space="preserve"> аптечные организации должны использовать для приготовления лекарственных средств только фармацевтические субстанции, включенные в государственный реестр лекарственных средств для медицинского применения, т</w:t>
      </w:r>
      <w:r w:rsidR="00A92C7B">
        <w:rPr>
          <w:rFonts w:ascii="Times New Roman" w:hAnsi="Times New Roman" w:cs="Times New Roman"/>
          <w:sz w:val="28"/>
          <w:szCs w:val="28"/>
        </w:rPr>
        <w:t xml:space="preserve">о </w:t>
      </w:r>
      <w:r w:rsidRPr="00D603DD">
        <w:rPr>
          <w:rFonts w:ascii="Times New Roman" w:hAnsi="Times New Roman" w:cs="Times New Roman"/>
          <w:sz w:val="28"/>
          <w:szCs w:val="28"/>
        </w:rPr>
        <w:t>е</w:t>
      </w:r>
      <w:r w:rsidR="00A92C7B">
        <w:rPr>
          <w:rFonts w:ascii="Times New Roman" w:hAnsi="Times New Roman" w:cs="Times New Roman"/>
          <w:sz w:val="28"/>
          <w:szCs w:val="28"/>
        </w:rPr>
        <w:t>сть</w:t>
      </w:r>
      <w:r w:rsidRPr="00D603DD">
        <w:rPr>
          <w:rFonts w:ascii="Times New Roman" w:hAnsi="Times New Roman" w:cs="Times New Roman"/>
          <w:sz w:val="28"/>
          <w:szCs w:val="28"/>
        </w:rPr>
        <w:t xml:space="preserve"> так называемое действующее вещество, а не готовое лекарственное средство. В то же время розничный рынок оборота фармацевтических субстанций, включенных в государственный реестр лекарственных средств для медицинского применения, отсутствует. Ни аптеки, ни родители, ни врачи в медицинских организациях также не могут приобрести порошкообразную фармацевтическую субстанцию в целях ее необходимой </w:t>
      </w:r>
      <w:proofErr w:type="spellStart"/>
      <w:r w:rsidRPr="00D603DD">
        <w:rPr>
          <w:rFonts w:ascii="Times New Roman" w:hAnsi="Times New Roman" w:cs="Times New Roman"/>
          <w:sz w:val="28"/>
          <w:szCs w:val="28"/>
        </w:rPr>
        <w:t>микродозировки</w:t>
      </w:r>
      <w:proofErr w:type="spellEnd"/>
      <w:r w:rsidRPr="00D603DD">
        <w:rPr>
          <w:rFonts w:ascii="Times New Roman" w:hAnsi="Times New Roman" w:cs="Times New Roman"/>
          <w:sz w:val="28"/>
          <w:szCs w:val="28"/>
        </w:rPr>
        <w:t xml:space="preserve"> для малолетних детей. Росздравнадзор обоснованно выдает аптек</w:t>
      </w:r>
      <w:r>
        <w:rPr>
          <w:rFonts w:ascii="Times New Roman" w:hAnsi="Times New Roman" w:cs="Times New Roman"/>
          <w:sz w:val="28"/>
          <w:szCs w:val="28"/>
        </w:rPr>
        <w:t>ам</w:t>
      </w:r>
      <w:r w:rsidRPr="00D603DD">
        <w:rPr>
          <w:rFonts w:ascii="Times New Roman" w:hAnsi="Times New Roman" w:cs="Times New Roman"/>
          <w:sz w:val="28"/>
          <w:szCs w:val="28"/>
        </w:rPr>
        <w:t xml:space="preserve"> предписания прекратить деятельность</w:t>
      </w:r>
      <w:r>
        <w:rPr>
          <w:rFonts w:ascii="Times New Roman" w:hAnsi="Times New Roman" w:cs="Times New Roman"/>
          <w:sz w:val="28"/>
          <w:szCs w:val="28"/>
        </w:rPr>
        <w:t xml:space="preserve"> по дроблению и фасовке твердых форм лекарств</w:t>
      </w:r>
      <w:r w:rsidRPr="00D603DD">
        <w:rPr>
          <w:rFonts w:ascii="Times New Roman" w:hAnsi="Times New Roman" w:cs="Times New Roman"/>
          <w:sz w:val="28"/>
          <w:szCs w:val="28"/>
        </w:rPr>
        <w:t>, т</w:t>
      </w:r>
      <w:r w:rsidR="009537C6">
        <w:rPr>
          <w:rFonts w:ascii="Times New Roman" w:hAnsi="Times New Roman" w:cs="Times New Roman"/>
          <w:sz w:val="28"/>
          <w:szCs w:val="28"/>
        </w:rPr>
        <w:t xml:space="preserve">ак </w:t>
      </w:r>
      <w:r w:rsidRPr="00D603DD">
        <w:rPr>
          <w:rFonts w:ascii="Times New Roman" w:hAnsi="Times New Roman" w:cs="Times New Roman"/>
          <w:sz w:val="28"/>
          <w:szCs w:val="28"/>
        </w:rPr>
        <w:t>к</w:t>
      </w:r>
      <w:r w:rsidR="009537C6">
        <w:rPr>
          <w:rFonts w:ascii="Times New Roman" w:hAnsi="Times New Roman" w:cs="Times New Roman"/>
          <w:sz w:val="28"/>
          <w:szCs w:val="28"/>
        </w:rPr>
        <w:t>ак</w:t>
      </w:r>
      <w:r w:rsidRPr="00D603DD">
        <w:rPr>
          <w:rFonts w:ascii="Times New Roman" w:hAnsi="Times New Roman" w:cs="Times New Roman"/>
          <w:sz w:val="28"/>
          <w:szCs w:val="28"/>
        </w:rPr>
        <w:t xml:space="preserve"> </w:t>
      </w:r>
      <w:r>
        <w:rPr>
          <w:rFonts w:ascii="Times New Roman" w:hAnsi="Times New Roman" w:cs="Times New Roman"/>
          <w:sz w:val="28"/>
          <w:szCs w:val="28"/>
        </w:rPr>
        <w:t>в</w:t>
      </w:r>
      <w:r w:rsidR="00984B5A">
        <w:rPr>
          <w:rFonts w:ascii="Times New Roman" w:hAnsi="Times New Roman" w:cs="Times New Roman"/>
          <w:sz w:val="28"/>
          <w:szCs w:val="28"/>
        </w:rPr>
        <w:t xml:space="preserve"> </w:t>
      </w:r>
      <w:r>
        <w:rPr>
          <w:rFonts w:ascii="Times New Roman" w:hAnsi="Times New Roman" w:cs="Times New Roman"/>
          <w:sz w:val="28"/>
          <w:szCs w:val="28"/>
        </w:rPr>
        <w:t>таком процессе</w:t>
      </w:r>
      <w:r w:rsidRPr="00D603DD">
        <w:rPr>
          <w:rFonts w:ascii="Times New Roman" w:hAnsi="Times New Roman" w:cs="Times New Roman"/>
          <w:sz w:val="28"/>
          <w:szCs w:val="28"/>
        </w:rPr>
        <w:t xml:space="preserve"> невозможно достоверно точно определить пропорции действующего и вспомогательных веществ, что может приводить к искажению схемы лечения и даже передозировке действующего вещества. Подобная проблема типична, к сожалению, для всех субъектов РФ и не может быть решена на региональном уровне.</w:t>
      </w:r>
    </w:p>
    <w:p w:rsidR="00991766" w:rsidRPr="00D603DD" w:rsidRDefault="00991766" w:rsidP="00984B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Уполномоченным по правам ребенка в Тверской области были направлены</w:t>
      </w:r>
      <w:r w:rsidRPr="00D603DD">
        <w:rPr>
          <w:rFonts w:ascii="Times New Roman" w:hAnsi="Times New Roman" w:cs="Times New Roman"/>
          <w:sz w:val="28"/>
          <w:szCs w:val="28"/>
        </w:rPr>
        <w:t xml:space="preserve"> письм</w:t>
      </w:r>
      <w:r>
        <w:rPr>
          <w:rFonts w:ascii="Times New Roman" w:hAnsi="Times New Roman" w:cs="Times New Roman"/>
          <w:sz w:val="28"/>
          <w:szCs w:val="28"/>
        </w:rPr>
        <w:t>а</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в адрес </w:t>
      </w:r>
      <w:r w:rsidRPr="00D603DD">
        <w:rPr>
          <w:rFonts w:ascii="Times New Roman" w:hAnsi="Times New Roman" w:cs="Times New Roman"/>
          <w:sz w:val="28"/>
          <w:szCs w:val="28"/>
        </w:rPr>
        <w:t>Совета Федерации Ф</w:t>
      </w:r>
      <w:r w:rsidR="009537C6">
        <w:rPr>
          <w:rFonts w:ascii="Times New Roman" w:hAnsi="Times New Roman" w:cs="Times New Roman"/>
          <w:sz w:val="28"/>
          <w:szCs w:val="28"/>
        </w:rPr>
        <w:t xml:space="preserve">едерального </w:t>
      </w:r>
      <w:r w:rsidRPr="00D603DD">
        <w:rPr>
          <w:rFonts w:ascii="Times New Roman" w:hAnsi="Times New Roman" w:cs="Times New Roman"/>
          <w:sz w:val="28"/>
          <w:szCs w:val="28"/>
        </w:rPr>
        <w:t>С</w:t>
      </w:r>
      <w:r w:rsidR="009537C6">
        <w:rPr>
          <w:rFonts w:ascii="Times New Roman" w:hAnsi="Times New Roman" w:cs="Times New Roman"/>
          <w:sz w:val="28"/>
          <w:szCs w:val="28"/>
        </w:rPr>
        <w:t>обрания</w:t>
      </w:r>
      <w:r w:rsidRPr="00D603DD">
        <w:rPr>
          <w:rFonts w:ascii="Times New Roman" w:hAnsi="Times New Roman" w:cs="Times New Roman"/>
          <w:sz w:val="28"/>
          <w:szCs w:val="28"/>
        </w:rPr>
        <w:t xml:space="preserve"> РФ</w:t>
      </w:r>
      <w:r>
        <w:rPr>
          <w:rFonts w:ascii="Times New Roman" w:hAnsi="Times New Roman" w:cs="Times New Roman"/>
          <w:sz w:val="28"/>
          <w:szCs w:val="28"/>
        </w:rPr>
        <w:t>,</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министра здравоохранения РФ и Уполномоченного при Президенте РФ по правам ребенка </w:t>
      </w:r>
      <w:r w:rsidRPr="00D603DD">
        <w:rPr>
          <w:rFonts w:ascii="Times New Roman" w:hAnsi="Times New Roman" w:cs="Times New Roman"/>
          <w:sz w:val="28"/>
          <w:szCs w:val="28"/>
        </w:rPr>
        <w:t xml:space="preserve">с предложением по внесению изменений в </w:t>
      </w:r>
      <w:r w:rsidR="009537C6">
        <w:rPr>
          <w:rFonts w:ascii="Times New Roman" w:hAnsi="Times New Roman" w:cs="Times New Roman"/>
          <w:sz w:val="28"/>
          <w:szCs w:val="28"/>
        </w:rPr>
        <w:t>закон №61-</w:t>
      </w:r>
      <w:r w:rsidRPr="00D603DD">
        <w:rPr>
          <w:rFonts w:ascii="Times New Roman" w:hAnsi="Times New Roman" w:cs="Times New Roman"/>
          <w:sz w:val="28"/>
          <w:szCs w:val="28"/>
        </w:rPr>
        <w:t>ФЗ</w:t>
      </w:r>
      <w:r w:rsidR="009537C6">
        <w:rPr>
          <w:rFonts w:ascii="Times New Roman" w:hAnsi="Times New Roman" w:cs="Times New Roman"/>
          <w:sz w:val="28"/>
          <w:szCs w:val="28"/>
        </w:rPr>
        <w:t xml:space="preserve"> и подзаконные нормативные </w:t>
      </w:r>
      <w:r w:rsidRPr="00D603DD">
        <w:rPr>
          <w:rFonts w:ascii="Times New Roman" w:hAnsi="Times New Roman" w:cs="Times New Roman"/>
          <w:sz w:val="28"/>
          <w:szCs w:val="28"/>
        </w:rPr>
        <w:t xml:space="preserve">правовые акты с целью законодательного регулирования </w:t>
      </w:r>
      <w:r>
        <w:rPr>
          <w:rFonts w:ascii="Times New Roman" w:hAnsi="Times New Roman" w:cs="Times New Roman"/>
          <w:sz w:val="28"/>
          <w:szCs w:val="28"/>
        </w:rPr>
        <w:t>права малолетних (в т</w:t>
      </w:r>
      <w:r w:rsidR="009537C6">
        <w:rPr>
          <w:rFonts w:ascii="Times New Roman" w:hAnsi="Times New Roman" w:cs="Times New Roman"/>
          <w:sz w:val="28"/>
          <w:szCs w:val="28"/>
        </w:rPr>
        <w:t xml:space="preserve">ом </w:t>
      </w:r>
      <w:r>
        <w:rPr>
          <w:rFonts w:ascii="Times New Roman" w:hAnsi="Times New Roman" w:cs="Times New Roman"/>
          <w:sz w:val="28"/>
          <w:szCs w:val="28"/>
        </w:rPr>
        <w:t>ч</w:t>
      </w:r>
      <w:r w:rsidR="009537C6">
        <w:rPr>
          <w:rFonts w:ascii="Times New Roman" w:hAnsi="Times New Roman" w:cs="Times New Roman"/>
          <w:sz w:val="28"/>
          <w:szCs w:val="28"/>
        </w:rPr>
        <w:t>исле</w:t>
      </w:r>
      <w:r>
        <w:rPr>
          <w:rFonts w:ascii="Times New Roman" w:hAnsi="Times New Roman" w:cs="Times New Roman"/>
          <w:sz w:val="28"/>
          <w:szCs w:val="28"/>
        </w:rPr>
        <w:t xml:space="preserve"> новорожденных, маловесных, недоношенных) детей на получение необходимых лекарств</w:t>
      </w:r>
      <w:r w:rsidRPr="00D603DD">
        <w:rPr>
          <w:rFonts w:ascii="Times New Roman" w:hAnsi="Times New Roman" w:cs="Times New Roman"/>
          <w:sz w:val="28"/>
          <w:szCs w:val="28"/>
        </w:rPr>
        <w:t xml:space="preserve"> и </w:t>
      </w:r>
      <w:proofErr w:type="spellStart"/>
      <w:r w:rsidRPr="005330AD">
        <w:rPr>
          <w:rFonts w:ascii="Times New Roman" w:hAnsi="Times New Roman" w:cs="Times New Roman"/>
          <w:b/>
          <w:sz w:val="28"/>
          <w:szCs w:val="28"/>
        </w:rPr>
        <w:t>обязания</w:t>
      </w:r>
      <w:proofErr w:type="spellEnd"/>
      <w:r w:rsidRPr="005330AD">
        <w:rPr>
          <w:rFonts w:ascii="Times New Roman" w:hAnsi="Times New Roman" w:cs="Times New Roman"/>
          <w:b/>
          <w:sz w:val="28"/>
          <w:szCs w:val="28"/>
        </w:rPr>
        <w:t xml:space="preserve"> производителей лекарственных средств наладить их выпуск в форме порошка в детской дозировке или в иных, удобных для применения детьми формах (суспензия, сироп).</w:t>
      </w:r>
    </w:p>
    <w:p w:rsidR="00991766" w:rsidRPr="00977530" w:rsidRDefault="00991766" w:rsidP="00984B5A">
      <w:pPr>
        <w:pStyle w:val="11"/>
        <w:spacing w:after="0" w:line="360" w:lineRule="auto"/>
        <w:ind w:left="0" w:firstLine="709"/>
        <w:jc w:val="both"/>
        <w:rPr>
          <w:rFonts w:ascii="Times New Roman" w:hAnsi="Times New Roman" w:cs="Times New Roman"/>
          <w:b/>
          <w:sz w:val="28"/>
          <w:szCs w:val="28"/>
          <w:u w:val="single"/>
        </w:rPr>
      </w:pPr>
      <w:r w:rsidRPr="00977530">
        <w:rPr>
          <w:rFonts w:ascii="Times New Roman" w:hAnsi="Times New Roman" w:cs="Times New Roman"/>
          <w:b/>
          <w:sz w:val="28"/>
          <w:szCs w:val="28"/>
          <w:u w:val="single"/>
        </w:rPr>
        <w:t xml:space="preserve">Права детей-сирот </w:t>
      </w:r>
    </w:p>
    <w:p w:rsidR="00991766" w:rsidRDefault="003F4054" w:rsidP="00984B5A">
      <w:pPr>
        <w:pStyle w:val="11"/>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 Тверской области наблюдается положительная динамика в части сокращения</w:t>
      </w:r>
      <w:r w:rsidR="00252233">
        <w:rPr>
          <w:rFonts w:ascii="Times New Roman" w:hAnsi="Times New Roman" w:cs="Times New Roman"/>
          <w:sz w:val="28"/>
          <w:szCs w:val="28"/>
        </w:rPr>
        <w:t xml:space="preserve"> </w:t>
      </w:r>
      <w:r w:rsidR="00991766">
        <w:rPr>
          <w:rFonts w:ascii="Times New Roman" w:hAnsi="Times New Roman" w:cs="Times New Roman"/>
          <w:sz w:val="28"/>
          <w:szCs w:val="28"/>
        </w:rPr>
        <w:t>числа детей-сирот и детей, оставшихся без попечения родителей, в</w:t>
      </w:r>
      <w:r w:rsidR="00991766" w:rsidRPr="008E45E8">
        <w:rPr>
          <w:rFonts w:ascii="Times New Roman" w:hAnsi="Times New Roman" w:cs="Times New Roman"/>
          <w:sz w:val="28"/>
          <w:szCs w:val="28"/>
        </w:rPr>
        <w:t xml:space="preserve"> Тверской области.</w:t>
      </w:r>
    </w:p>
    <w:p w:rsidR="00991766" w:rsidRPr="005E31A9" w:rsidRDefault="00991766" w:rsidP="00984B5A">
      <w:pPr>
        <w:spacing w:after="0" w:line="360" w:lineRule="auto"/>
        <w:ind w:firstLine="709"/>
        <w:jc w:val="right"/>
        <w:rPr>
          <w:rFonts w:ascii="Times New Roman" w:hAnsi="Times New Roman" w:cs="Times New Roman"/>
          <w:i/>
          <w:sz w:val="28"/>
          <w:szCs w:val="28"/>
        </w:rPr>
      </w:pPr>
      <w:r>
        <w:rPr>
          <w:rFonts w:ascii="Times New Roman" w:hAnsi="Times New Roman" w:cs="Times New Roman"/>
          <w:sz w:val="28"/>
          <w:szCs w:val="28"/>
        </w:rPr>
        <w:t>Диаграмма 4</w:t>
      </w:r>
    </w:p>
    <w:p w:rsidR="00991766" w:rsidRDefault="00991766" w:rsidP="00991766">
      <w:pPr>
        <w:pStyle w:val="11"/>
        <w:spacing w:line="360" w:lineRule="auto"/>
        <w:ind w:left="0"/>
        <w:jc w:val="both"/>
        <w:rPr>
          <w:rFonts w:ascii="Times New Roman" w:hAnsi="Times New Roman" w:cs="Times New Roman"/>
          <w:sz w:val="28"/>
          <w:szCs w:val="28"/>
        </w:rPr>
      </w:pPr>
      <w:r w:rsidRPr="005E31A9">
        <w:rPr>
          <w:rFonts w:ascii="Times New Roman" w:hAnsi="Times New Roman" w:cs="Times New Roman"/>
          <w:i/>
          <w:noProof/>
          <w:sz w:val="28"/>
          <w:szCs w:val="28"/>
        </w:rPr>
        <w:drawing>
          <wp:inline distT="0" distB="0" distL="0" distR="0">
            <wp:extent cx="5415371" cy="3200400"/>
            <wp:effectExtent l="19050" t="0" r="13879" b="0"/>
            <wp:docPr id="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91766" w:rsidRDefault="00991766" w:rsidP="00984B5A">
      <w:pPr>
        <w:pStyle w:val="11"/>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этом не теряет актуальности проблема реализации права детей-сирот, детей, оставшихся без попечения родителей, и лиц из их числа на обеспечение жильем.</w:t>
      </w:r>
    </w:p>
    <w:p w:rsidR="00991766" w:rsidRPr="0013429B" w:rsidRDefault="00991766" w:rsidP="00984B5A">
      <w:pPr>
        <w:pStyle w:val="11"/>
        <w:spacing w:after="0" w:line="360" w:lineRule="auto"/>
        <w:ind w:left="0" w:firstLine="709"/>
        <w:jc w:val="both"/>
        <w:rPr>
          <w:rFonts w:ascii="Times New Roman" w:hAnsi="Times New Roman" w:cs="Times New Roman"/>
          <w:b/>
          <w:sz w:val="28"/>
          <w:szCs w:val="28"/>
        </w:rPr>
      </w:pPr>
      <w:r>
        <w:rPr>
          <w:rFonts w:ascii="Times New Roman" w:hAnsi="Times New Roman" w:cs="Times New Roman"/>
          <w:sz w:val="28"/>
          <w:szCs w:val="28"/>
        </w:rPr>
        <w:t xml:space="preserve">В результате анализа ситуации по закреплению жилья за выявленными детьми-сиротами и детьми, оставшимися без попечения родителей, </w:t>
      </w:r>
      <w:r w:rsidRPr="0013429B">
        <w:rPr>
          <w:rFonts w:ascii="Times New Roman" w:hAnsi="Times New Roman" w:cs="Times New Roman"/>
          <w:b/>
          <w:sz w:val="28"/>
          <w:szCs w:val="28"/>
        </w:rPr>
        <w:t>в 2016 году Уполномоченным по правам ребенка был</w:t>
      </w:r>
      <w:r w:rsidR="009336B7">
        <w:rPr>
          <w:rFonts w:ascii="Times New Roman" w:hAnsi="Times New Roman" w:cs="Times New Roman"/>
          <w:b/>
          <w:sz w:val="28"/>
          <w:szCs w:val="28"/>
        </w:rPr>
        <w:t>и</w:t>
      </w:r>
      <w:r w:rsidRPr="0013429B">
        <w:rPr>
          <w:rFonts w:ascii="Times New Roman" w:hAnsi="Times New Roman" w:cs="Times New Roman"/>
          <w:b/>
          <w:sz w:val="28"/>
          <w:szCs w:val="28"/>
        </w:rPr>
        <w:t xml:space="preserve"> установлены факты, являющиеся потенциальным нарушением прав детей на жилье.</w:t>
      </w:r>
    </w:p>
    <w:p w:rsidR="00991766" w:rsidRPr="0013429B" w:rsidRDefault="00991766" w:rsidP="00984B5A">
      <w:pPr>
        <w:pStyle w:val="11"/>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отсутствие в федеральном либо региональном законодательстве термина «закрепление жилья» за детьми-сиротами и детьми, оставшимися без попечения родителей, он широко применяется </w:t>
      </w:r>
      <w:r w:rsidR="009336B7">
        <w:rPr>
          <w:rFonts w:ascii="Times New Roman" w:hAnsi="Times New Roman" w:cs="Times New Roman"/>
          <w:sz w:val="28"/>
          <w:szCs w:val="28"/>
        </w:rPr>
        <w:t>для</w:t>
      </w:r>
      <w:r>
        <w:rPr>
          <w:rFonts w:ascii="Times New Roman" w:hAnsi="Times New Roman" w:cs="Times New Roman"/>
          <w:sz w:val="28"/>
          <w:szCs w:val="28"/>
        </w:rPr>
        <w:t xml:space="preserve"> обозначения процедуры фиксации права пользования ребенком определенным жилым помещением. За детьми-сиротами и детьми, оставшимися без попечения родителей, на конец 2016 года было закреплено 3842 жилых помещения, при этом 181 помещение требует ремонта, 1054 помещения находятся в муниципальной собственности, в 1469 проживают родственники сироты, в том числе родители, лишенные в отношении него родительских прав. </w:t>
      </w:r>
      <w:r w:rsidRPr="0013429B">
        <w:rPr>
          <w:rFonts w:ascii="Times New Roman" w:hAnsi="Times New Roman" w:cs="Times New Roman"/>
          <w:sz w:val="28"/>
          <w:szCs w:val="28"/>
        </w:rPr>
        <w:t xml:space="preserve">Особую обеспокоенность вызывают многочисленные случаи закрепления за детьми помещений, принадлежащих третьим лицам, то есть посторонним людям, и жилья, которое относится к ведомственному или служебному. </w:t>
      </w:r>
    </w:p>
    <w:p w:rsidR="00991766" w:rsidRDefault="00991766" w:rsidP="00984B5A">
      <w:pPr>
        <w:pStyle w:val="11"/>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По состоянию на первое полугодие 2016 года, за 30 детьми закреплено право пользования жильем, находящимся в совместной собственности родителей, лишенных прав, и третьих лиц, что в дальнейшем может привести к невозможности ребенка проживать в таком</w:t>
      </w:r>
      <w:r w:rsidR="00FA514F">
        <w:rPr>
          <w:rFonts w:ascii="Times New Roman" w:hAnsi="Times New Roman" w:cs="Times New Roman"/>
          <w:sz w:val="28"/>
          <w:szCs w:val="28"/>
        </w:rPr>
        <w:t xml:space="preserve"> жилье. Еще 582 помещения находя</w:t>
      </w:r>
      <w:r>
        <w:rPr>
          <w:rFonts w:ascii="Times New Roman" w:hAnsi="Times New Roman" w:cs="Times New Roman"/>
          <w:sz w:val="28"/>
          <w:szCs w:val="28"/>
        </w:rPr>
        <w:t>тся в собственности третьих лиц, у 231 закрепленных</w:t>
      </w:r>
      <w:r w:rsidR="00984B5A">
        <w:rPr>
          <w:rFonts w:ascii="Times New Roman" w:hAnsi="Times New Roman" w:cs="Times New Roman"/>
          <w:sz w:val="28"/>
          <w:szCs w:val="28"/>
        </w:rPr>
        <w:t xml:space="preserve"> </w:t>
      </w:r>
      <w:r>
        <w:rPr>
          <w:rFonts w:ascii="Times New Roman" w:hAnsi="Times New Roman" w:cs="Times New Roman"/>
          <w:sz w:val="28"/>
          <w:szCs w:val="28"/>
        </w:rPr>
        <w:t xml:space="preserve">жилых помещений собственник не определен. То есть по достижении совершеннолетия ребенок навряд ли сможет проживать в чужой собственности, в то же время посторонние люди, имея юридическое ограничение права собственности в виде акта о закреплении жилья за сиротой, в течение длительного времени не смогут ею распоряжаться. </w:t>
      </w:r>
    </w:p>
    <w:p w:rsidR="00FA514F" w:rsidRDefault="00991766" w:rsidP="00984B5A">
      <w:pPr>
        <w:pStyle w:val="11"/>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За 97 детьми закреплено жилье, являющееся ведомственным, колхозным или служебным, которое также ни при каких условиях не может быть в дальнейшем передано во владение, и тем более в собственность ребенку-сироте, поскольку проживание в таком жилье напрямую связано с трудоустройством нанимателя у собственника данного жилого фонда и не подразумевает его приватизацию.</w:t>
      </w:r>
      <w:r w:rsidR="00984B5A">
        <w:rPr>
          <w:rFonts w:ascii="Times New Roman" w:hAnsi="Times New Roman" w:cs="Times New Roman"/>
          <w:sz w:val="28"/>
          <w:szCs w:val="28"/>
        </w:rPr>
        <w:t xml:space="preserve"> </w:t>
      </w:r>
      <w:r w:rsidRPr="0013429B">
        <w:rPr>
          <w:rFonts w:ascii="Times New Roman" w:hAnsi="Times New Roman" w:cs="Times New Roman"/>
          <w:b/>
          <w:sz w:val="28"/>
          <w:szCs w:val="28"/>
        </w:rPr>
        <w:t>В связи с чем необходимо провести инвентаризацию юридического статуса закрепленного жилья и принять решение о постановке на учет в качестве нуждающихся в предоставлении жилья детей, чье закрепленное жилье не может быть передано им в дальнейшем.</w:t>
      </w:r>
      <w:r w:rsidR="00984B5A">
        <w:rPr>
          <w:rFonts w:ascii="Times New Roman" w:hAnsi="Times New Roman" w:cs="Times New Roman"/>
          <w:b/>
          <w:sz w:val="28"/>
          <w:szCs w:val="28"/>
        </w:rPr>
        <w:t xml:space="preserve"> </w:t>
      </w:r>
    </w:p>
    <w:p w:rsidR="00991766" w:rsidRPr="001A799A" w:rsidRDefault="00991766" w:rsidP="00984B5A">
      <w:pPr>
        <w:pStyle w:val="11"/>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во избежание  закрепления </w:t>
      </w:r>
      <w:r w:rsidR="00FA514F">
        <w:rPr>
          <w:rFonts w:ascii="Times New Roman" w:hAnsi="Times New Roman" w:cs="Times New Roman"/>
          <w:sz w:val="28"/>
          <w:szCs w:val="28"/>
        </w:rPr>
        <w:t>за детьми жилья, право на которо</w:t>
      </w:r>
      <w:r>
        <w:rPr>
          <w:rFonts w:ascii="Times New Roman" w:hAnsi="Times New Roman" w:cs="Times New Roman"/>
          <w:sz w:val="28"/>
          <w:szCs w:val="28"/>
        </w:rPr>
        <w:t xml:space="preserve">е принадлежит третьим лицам, либо относящегося к специализированному фонду, </w:t>
      </w:r>
      <w:r w:rsidRPr="001A799A">
        <w:rPr>
          <w:rFonts w:ascii="Times New Roman" w:hAnsi="Times New Roman" w:cs="Times New Roman"/>
          <w:b/>
          <w:sz w:val="28"/>
          <w:szCs w:val="28"/>
        </w:rPr>
        <w:t>необходимо установить региональный порядок закрепления жилых помещений за детьми-сиротами и детьми, оставшимися</w:t>
      </w:r>
      <w:r w:rsidR="00FA514F">
        <w:rPr>
          <w:rFonts w:ascii="Times New Roman" w:hAnsi="Times New Roman" w:cs="Times New Roman"/>
          <w:b/>
          <w:sz w:val="28"/>
          <w:szCs w:val="28"/>
        </w:rPr>
        <w:t xml:space="preserve"> </w:t>
      </w:r>
      <w:r w:rsidRPr="001A799A">
        <w:rPr>
          <w:rFonts w:ascii="Times New Roman" w:hAnsi="Times New Roman" w:cs="Times New Roman"/>
          <w:b/>
          <w:sz w:val="28"/>
          <w:szCs w:val="28"/>
        </w:rPr>
        <w:t xml:space="preserve">без попечения родителей, включив в него </w:t>
      </w:r>
      <w:r w:rsidR="00FA514F">
        <w:rPr>
          <w:rFonts w:ascii="Times New Roman" w:hAnsi="Times New Roman" w:cs="Times New Roman"/>
          <w:b/>
          <w:sz w:val="28"/>
          <w:szCs w:val="28"/>
        </w:rPr>
        <w:t xml:space="preserve">и механизм </w:t>
      </w:r>
      <w:r w:rsidRPr="001A799A">
        <w:rPr>
          <w:rFonts w:ascii="Times New Roman" w:hAnsi="Times New Roman" w:cs="Times New Roman"/>
          <w:b/>
          <w:sz w:val="28"/>
          <w:szCs w:val="28"/>
        </w:rPr>
        <w:t xml:space="preserve"> осуществления контроля за закрепленными помещениями,</w:t>
      </w:r>
      <w:r w:rsidR="00984B5A">
        <w:rPr>
          <w:rFonts w:ascii="Times New Roman" w:hAnsi="Times New Roman" w:cs="Times New Roman"/>
          <w:b/>
          <w:sz w:val="28"/>
          <w:szCs w:val="28"/>
        </w:rPr>
        <w:t xml:space="preserve"> </w:t>
      </w:r>
      <w:r w:rsidRPr="001A799A">
        <w:rPr>
          <w:rFonts w:ascii="Times New Roman" w:hAnsi="Times New Roman" w:cs="Times New Roman"/>
          <w:sz w:val="28"/>
          <w:szCs w:val="28"/>
        </w:rPr>
        <w:t>нанимателями или членами семей нанимателей по договорам социального найма либо собственниками которых являются дети-сироты и дети, оставшиеся без попечения родителей, обеспечением надлежащего санитарного и технического состояния этих жилых помещений</w:t>
      </w:r>
      <w:r w:rsidR="00FA514F">
        <w:rPr>
          <w:rFonts w:ascii="Times New Roman" w:hAnsi="Times New Roman" w:cs="Times New Roman"/>
          <w:sz w:val="28"/>
          <w:szCs w:val="28"/>
        </w:rPr>
        <w:t xml:space="preserve"> </w:t>
      </w:r>
      <w:r>
        <w:rPr>
          <w:rFonts w:ascii="Times New Roman" w:hAnsi="Times New Roman" w:cs="Times New Roman"/>
          <w:sz w:val="28"/>
          <w:szCs w:val="28"/>
        </w:rPr>
        <w:t xml:space="preserve">(в соответствии с п.2 ст. 8 </w:t>
      </w:r>
      <w:r w:rsidR="00FA514F">
        <w:rPr>
          <w:rFonts w:ascii="Times New Roman" w:hAnsi="Times New Roman" w:cs="Times New Roman"/>
          <w:sz w:val="28"/>
          <w:szCs w:val="28"/>
        </w:rPr>
        <w:t>Федерального закона</w:t>
      </w:r>
      <w:r>
        <w:rPr>
          <w:rFonts w:ascii="Times New Roman" w:hAnsi="Times New Roman" w:cs="Times New Roman"/>
          <w:sz w:val="28"/>
          <w:szCs w:val="28"/>
        </w:rPr>
        <w:t xml:space="preserve"> от 21.12.1996</w:t>
      </w:r>
      <w:r w:rsidR="00FA514F">
        <w:rPr>
          <w:rFonts w:ascii="Times New Roman" w:hAnsi="Times New Roman" w:cs="Times New Roman"/>
          <w:sz w:val="28"/>
          <w:szCs w:val="28"/>
        </w:rPr>
        <w:t xml:space="preserve"> №159-ФЗ</w:t>
      </w:r>
      <w:r>
        <w:rPr>
          <w:rFonts w:ascii="Times New Roman" w:hAnsi="Times New Roman" w:cs="Times New Roman"/>
          <w:sz w:val="28"/>
          <w:szCs w:val="28"/>
        </w:rPr>
        <w:t xml:space="preserve"> «</w:t>
      </w:r>
      <w:r w:rsidRPr="00BC28AD">
        <w:rPr>
          <w:rFonts w:ascii="Times New Roman" w:hAnsi="Times New Roman" w:cs="Times New Roman"/>
          <w:sz w:val="28"/>
          <w:szCs w:val="28"/>
        </w:rPr>
        <w:t>О дополнительных гарантиях по социальной поддержке детей-сирот и детей, оставшихся без попечения родителей</w:t>
      </w:r>
      <w:r>
        <w:rPr>
          <w:rFonts w:ascii="Times New Roman" w:hAnsi="Times New Roman" w:cs="Times New Roman"/>
          <w:sz w:val="28"/>
          <w:szCs w:val="28"/>
        </w:rPr>
        <w:t>»)</w:t>
      </w:r>
      <w:r w:rsidRPr="001A799A">
        <w:rPr>
          <w:rFonts w:ascii="Times New Roman" w:hAnsi="Times New Roman" w:cs="Times New Roman"/>
          <w:sz w:val="28"/>
          <w:szCs w:val="28"/>
        </w:rPr>
        <w:t>.</w:t>
      </w:r>
      <w:r>
        <w:rPr>
          <w:rFonts w:ascii="Times New Roman" w:hAnsi="Times New Roman" w:cs="Times New Roman"/>
          <w:sz w:val="28"/>
          <w:szCs w:val="28"/>
        </w:rPr>
        <w:t xml:space="preserve"> В настоящее время такие порядки </w:t>
      </w:r>
      <w:r w:rsidR="003516DA">
        <w:rPr>
          <w:rFonts w:ascii="Times New Roman" w:hAnsi="Times New Roman" w:cs="Times New Roman"/>
          <w:sz w:val="28"/>
          <w:szCs w:val="28"/>
        </w:rPr>
        <w:t xml:space="preserve">имеются, например, в Удомле и </w:t>
      </w:r>
      <w:r>
        <w:rPr>
          <w:rFonts w:ascii="Times New Roman" w:hAnsi="Times New Roman" w:cs="Times New Roman"/>
          <w:sz w:val="28"/>
          <w:szCs w:val="28"/>
        </w:rPr>
        <w:t>Ржев</w:t>
      </w:r>
      <w:r w:rsidR="003516DA">
        <w:rPr>
          <w:rFonts w:ascii="Times New Roman" w:hAnsi="Times New Roman" w:cs="Times New Roman"/>
          <w:sz w:val="28"/>
          <w:szCs w:val="28"/>
        </w:rPr>
        <w:t>е</w:t>
      </w:r>
      <w:r>
        <w:rPr>
          <w:rFonts w:ascii="Times New Roman" w:hAnsi="Times New Roman" w:cs="Times New Roman"/>
          <w:sz w:val="28"/>
          <w:szCs w:val="28"/>
        </w:rPr>
        <w:t>.</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конец 2016 года на учете по предоставлению жилья состоят 1783 человека из категории детей-сирот, детей, оставшихся без попечения родителей и лиц из их числа, что на 160 человек больше по отношению к 2015 году. Очередь увеличивается даже несмотря на увеличение объемов приобретаемого жилья для этой категории граждан. В прошлом году было приобретено 314 единиц жилья (на 30 помещений больше, чем годом ранее). </w:t>
      </w:r>
    </w:p>
    <w:p w:rsidR="00991766" w:rsidRDefault="00991766" w:rsidP="00984B5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Возрастной состав, приведенный на диаграмме</w:t>
      </w:r>
      <w:r w:rsidR="001C467D">
        <w:rPr>
          <w:rFonts w:ascii="Times New Roman" w:hAnsi="Times New Roman" w:cs="Times New Roman"/>
          <w:sz w:val="28"/>
          <w:szCs w:val="28"/>
        </w:rPr>
        <w:t xml:space="preserve"> 5</w:t>
      </w:r>
      <w:r>
        <w:rPr>
          <w:rFonts w:ascii="Times New Roman" w:hAnsi="Times New Roman" w:cs="Times New Roman"/>
          <w:sz w:val="28"/>
          <w:szCs w:val="28"/>
        </w:rPr>
        <w:t>, указывает на то, что в прошлом году, как и годом ранее, наибольший прирост очередников происходит среди тех сирот, чье право на получение жилья уже наступило – с 18 лет и старше. В прошлом году также выросло количество лиц из числа детей-сирот старше 23 лет. Средний срок ожидания предоставления жилья составляет 4 года, что довольно много.</w:t>
      </w:r>
    </w:p>
    <w:p w:rsidR="00991766" w:rsidRDefault="00991766" w:rsidP="00984B5A">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Диаграмма 5</w:t>
      </w:r>
    </w:p>
    <w:p w:rsidR="00991766" w:rsidRDefault="00991766" w:rsidP="00991766">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76925" cy="35052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91766" w:rsidRDefault="00991766" w:rsidP="00A63C9B">
      <w:pPr>
        <w:spacing w:after="0" w:line="360" w:lineRule="auto"/>
        <w:ind w:firstLine="708"/>
        <w:jc w:val="both"/>
        <w:rPr>
          <w:rFonts w:ascii="Times New Roman" w:hAnsi="Times New Roman" w:cs="Times New Roman"/>
          <w:sz w:val="28"/>
          <w:szCs w:val="28"/>
        </w:rPr>
      </w:pPr>
      <w:r w:rsidRPr="00261933">
        <w:rPr>
          <w:rFonts w:ascii="Times New Roman" w:hAnsi="Times New Roman" w:cs="Times New Roman"/>
          <w:sz w:val="28"/>
          <w:szCs w:val="28"/>
        </w:rPr>
        <w:t xml:space="preserve">В </w:t>
      </w:r>
      <w:r>
        <w:rPr>
          <w:rFonts w:ascii="Times New Roman" w:hAnsi="Times New Roman" w:cs="Times New Roman"/>
          <w:sz w:val="28"/>
          <w:szCs w:val="28"/>
        </w:rPr>
        <w:t xml:space="preserve">целях защиты прав несовершеннолетних детей-сирот и детей, оставшихся без попечения родителей, находящихся в государственных стационарных учреждениях, на получение алиментов от родителей, лишенных родительских прав, в 2016 году Уполномоченным по правам ребенка совместно с управлением Федеральной службы судебных приставов по Тверской области был проведен анализ ситуации, в ходе которого установлено, что  из 1015 исполнительных производств о </w:t>
      </w:r>
      <w:r w:rsidR="000A0680">
        <w:rPr>
          <w:rFonts w:ascii="Times New Roman" w:hAnsi="Times New Roman" w:cs="Times New Roman"/>
          <w:sz w:val="28"/>
          <w:szCs w:val="28"/>
        </w:rPr>
        <w:t xml:space="preserve">взыскании </w:t>
      </w:r>
      <w:r>
        <w:rPr>
          <w:rFonts w:ascii="Times New Roman" w:hAnsi="Times New Roman" w:cs="Times New Roman"/>
          <w:sz w:val="28"/>
          <w:szCs w:val="28"/>
        </w:rPr>
        <w:t xml:space="preserve">алиментов, задолженность отсутствует только у 20 родителей, лишенных прав в отношении детей. При анализе особое внимание уделялось вопросу </w:t>
      </w:r>
      <w:r w:rsidRPr="0013429B">
        <w:rPr>
          <w:rFonts w:ascii="Times New Roman" w:hAnsi="Times New Roman" w:cs="Times New Roman"/>
          <w:b/>
          <w:sz w:val="28"/>
          <w:szCs w:val="28"/>
        </w:rPr>
        <w:t>возможного признания должника безвестно отсутствующим, что дало бы ребенку, не получающему алименты от родителей, право на получение государственного пособия.</w:t>
      </w:r>
    </w:p>
    <w:p w:rsidR="00991766" w:rsidRDefault="00991766" w:rsidP="00A63C9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правило, должники данной категории ведут асоциальный образ жизни, не имеют источника доходов, постоянного места жительства, имущества, на которое можно обратить взыскание, и </w:t>
      </w:r>
      <w:proofErr w:type="spellStart"/>
      <w:r>
        <w:rPr>
          <w:rFonts w:ascii="Times New Roman" w:hAnsi="Times New Roman" w:cs="Times New Roman"/>
          <w:sz w:val="28"/>
          <w:szCs w:val="28"/>
        </w:rPr>
        <w:t>спе</w:t>
      </w:r>
      <w:r w:rsidR="000A0680">
        <w:rPr>
          <w:rFonts w:ascii="Times New Roman" w:hAnsi="Times New Roman" w:cs="Times New Roman"/>
          <w:sz w:val="28"/>
          <w:szCs w:val="28"/>
        </w:rPr>
        <w:t>цправ</w:t>
      </w:r>
      <w:proofErr w:type="spellEnd"/>
      <w:r w:rsidR="000A0680">
        <w:rPr>
          <w:rFonts w:ascii="Times New Roman" w:hAnsi="Times New Roman" w:cs="Times New Roman"/>
          <w:sz w:val="28"/>
          <w:szCs w:val="28"/>
        </w:rPr>
        <w:t>, ограничение которых могло</w:t>
      </w:r>
      <w:r>
        <w:rPr>
          <w:rFonts w:ascii="Times New Roman" w:hAnsi="Times New Roman" w:cs="Times New Roman"/>
          <w:sz w:val="28"/>
          <w:szCs w:val="28"/>
        </w:rPr>
        <w:t xml:space="preserve"> бы стимулировать к выплатам задолжен</w:t>
      </w:r>
      <w:r w:rsidR="000A0680">
        <w:rPr>
          <w:rFonts w:ascii="Times New Roman" w:hAnsi="Times New Roman" w:cs="Times New Roman"/>
          <w:sz w:val="28"/>
          <w:szCs w:val="28"/>
        </w:rPr>
        <w:t>ности. В случае, если родитель у</w:t>
      </w:r>
      <w:r>
        <w:rPr>
          <w:rFonts w:ascii="Times New Roman" w:hAnsi="Times New Roman" w:cs="Times New Roman"/>
          <w:sz w:val="28"/>
          <w:szCs w:val="28"/>
        </w:rPr>
        <w:t>крывается от уплаты алиментов, судебный пристав-исполнитель принимает решение об объявлении должника в розыск. По с</w:t>
      </w:r>
      <w:r w:rsidR="000A0680">
        <w:rPr>
          <w:rFonts w:ascii="Times New Roman" w:hAnsi="Times New Roman" w:cs="Times New Roman"/>
          <w:sz w:val="28"/>
          <w:szCs w:val="28"/>
        </w:rPr>
        <w:t>остоянию на ноябрь 2016 года</w:t>
      </w:r>
      <w:r>
        <w:rPr>
          <w:rFonts w:ascii="Times New Roman" w:hAnsi="Times New Roman" w:cs="Times New Roman"/>
          <w:sz w:val="28"/>
          <w:szCs w:val="28"/>
        </w:rPr>
        <w:t xml:space="preserve"> в розыске числились 138 человек. При этом розыскные дела в отношении 73 человек были заведены более года назад. Следовательно, законные представители детей (руководство учреждений) могут подать исковые заявления в суд о признании таких родителей-должников безвестно отсутствующими. По результатам взаимодействия Уполномоченного по правам ребенка в Тверской области со службой судебных приставов была активизирована работа по восстановлению прав детей, оставшихся без попечения родителей, на получение алиментов либо</w:t>
      </w:r>
      <w:r w:rsidR="00984B5A">
        <w:rPr>
          <w:rFonts w:ascii="Times New Roman" w:hAnsi="Times New Roman" w:cs="Times New Roman"/>
          <w:sz w:val="28"/>
          <w:szCs w:val="28"/>
        </w:rPr>
        <w:t xml:space="preserve"> </w:t>
      </w:r>
      <w:proofErr w:type="gramStart"/>
      <w:r>
        <w:rPr>
          <w:rFonts w:ascii="Times New Roman" w:hAnsi="Times New Roman" w:cs="Times New Roman"/>
          <w:sz w:val="28"/>
          <w:szCs w:val="28"/>
        </w:rPr>
        <w:t>государственной  социальной</w:t>
      </w:r>
      <w:proofErr w:type="gramEnd"/>
      <w:r>
        <w:rPr>
          <w:rFonts w:ascii="Times New Roman" w:hAnsi="Times New Roman" w:cs="Times New Roman"/>
          <w:sz w:val="28"/>
          <w:szCs w:val="28"/>
        </w:rPr>
        <w:t xml:space="preserve"> поддержки</w:t>
      </w:r>
      <w:r w:rsidR="00984B5A">
        <w:rPr>
          <w:rFonts w:ascii="Times New Roman" w:hAnsi="Times New Roman" w:cs="Times New Roman"/>
          <w:sz w:val="28"/>
          <w:szCs w:val="28"/>
        </w:rPr>
        <w:t xml:space="preserve"> </w:t>
      </w:r>
      <w:r>
        <w:rPr>
          <w:rFonts w:ascii="Times New Roman" w:hAnsi="Times New Roman" w:cs="Times New Roman"/>
          <w:sz w:val="28"/>
          <w:szCs w:val="28"/>
        </w:rPr>
        <w:t>в случае розыска должника.</w:t>
      </w:r>
    </w:p>
    <w:p w:rsidR="00991766" w:rsidRPr="00977530" w:rsidRDefault="00991766" w:rsidP="00A63C9B">
      <w:pPr>
        <w:pStyle w:val="11"/>
        <w:spacing w:after="0" w:line="360" w:lineRule="auto"/>
        <w:ind w:left="0" w:firstLine="708"/>
        <w:jc w:val="both"/>
        <w:rPr>
          <w:rFonts w:ascii="Times New Roman" w:hAnsi="Times New Roman" w:cs="Times New Roman"/>
          <w:b/>
          <w:sz w:val="28"/>
          <w:szCs w:val="28"/>
          <w:u w:val="single"/>
        </w:rPr>
      </w:pPr>
      <w:r w:rsidRPr="00977530">
        <w:rPr>
          <w:rFonts w:ascii="Times New Roman" w:hAnsi="Times New Roman" w:cs="Times New Roman"/>
          <w:b/>
          <w:sz w:val="28"/>
          <w:szCs w:val="28"/>
          <w:u w:val="single"/>
        </w:rPr>
        <w:t>Социальная защита семей</w:t>
      </w:r>
    </w:p>
    <w:p w:rsidR="000A0680" w:rsidRDefault="00991766" w:rsidP="00A63C9B">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К сожалению, вопросы социальной защиты населения во многом зависят от внимательности и неравнодушия лиц, ответственных за выявление кризисных ситуаций и оказание государственной помощи нуждающимся. </w:t>
      </w:r>
    </w:p>
    <w:p w:rsidR="000A0680" w:rsidRDefault="00991766" w:rsidP="000A0680">
      <w:pPr>
        <w:spacing w:after="0" w:line="240" w:lineRule="auto"/>
        <w:ind w:firstLine="708"/>
        <w:jc w:val="both"/>
        <w:rPr>
          <w:rFonts w:ascii="Times New Roman" w:eastAsia="Times New Roman" w:hAnsi="Times New Roman" w:cs="Times New Roman"/>
          <w:bCs/>
          <w:i/>
          <w:sz w:val="28"/>
          <w:szCs w:val="28"/>
        </w:rPr>
      </w:pPr>
      <w:r w:rsidRPr="000A0680">
        <w:rPr>
          <w:rFonts w:ascii="Times New Roman" w:eastAsia="Times New Roman" w:hAnsi="Times New Roman" w:cs="Times New Roman"/>
          <w:bCs/>
          <w:i/>
          <w:sz w:val="28"/>
          <w:szCs w:val="28"/>
        </w:rPr>
        <w:t>Так</w:t>
      </w:r>
      <w:r w:rsidR="000A0680" w:rsidRPr="000A0680">
        <w:rPr>
          <w:rFonts w:ascii="Times New Roman" w:eastAsia="Times New Roman" w:hAnsi="Times New Roman" w:cs="Times New Roman"/>
          <w:bCs/>
          <w:i/>
          <w:sz w:val="28"/>
          <w:szCs w:val="28"/>
        </w:rPr>
        <w:t>,</w:t>
      </w:r>
      <w:r w:rsidRPr="000A0680">
        <w:rPr>
          <w:rFonts w:ascii="Times New Roman" w:eastAsia="Times New Roman" w:hAnsi="Times New Roman" w:cs="Times New Roman"/>
          <w:bCs/>
          <w:i/>
          <w:sz w:val="28"/>
          <w:szCs w:val="28"/>
        </w:rPr>
        <w:t xml:space="preserve"> в г. Вышний Волочок при рассмотрении вопроса </w:t>
      </w:r>
      <w:r w:rsidR="000A0680">
        <w:rPr>
          <w:rFonts w:ascii="Times New Roman" w:eastAsia="Times New Roman" w:hAnsi="Times New Roman" w:cs="Times New Roman"/>
          <w:bCs/>
          <w:i/>
          <w:sz w:val="28"/>
          <w:szCs w:val="28"/>
        </w:rPr>
        <w:t xml:space="preserve">о </w:t>
      </w:r>
      <w:r w:rsidRPr="000A0680">
        <w:rPr>
          <w:rFonts w:ascii="Times New Roman" w:eastAsia="Times New Roman" w:hAnsi="Times New Roman" w:cs="Times New Roman"/>
          <w:bCs/>
          <w:i/>
          <w:sz w:val="28"/>
          <w:szCs w:val="28"/>
        </w:rPr>
        <w:t>применени</w:t>
      </w:r>
      <w:r w:rsidR="000A0680">
        <w:rPr>
          <w:rFonts w:ascii="Times New Roman" w:eastAsia="Times New Roman" w:hAnsi="Times New Roman" w:cs="Times New Roman"/>
          <w:bCs/>
          <w:i/>
          <w:sz w:val="28"/>
          <w:szCs w:val="28"/>
        </w:rPr>
        <w:t>и</w:t>
      </w:r>
      <w:r w:rsidRPr="000A0680">
        <w:rPr>
          <w:rFonts w:ascii="Times New Roman" w:eastAsia="Times New Roman" w:hAnsi="Times New Roman" w:cs="Times New Roman"/>
          <w:bCs/>
          <w:i/>
          <w:sz w:val="28"/>
          <w:szCs w:val="28"/>
        </w:rPr>
        <w:t xml:space="preserve"> мер административного взыскания к многодетной матери Б. по поводу систематических прогулов ее дочерью школьных занятий члены комиссии по делам несовершеннолетних и защите их прав не обратили внимания на причины такой ситуации, формально отнеслись к</w:t>
      </w:r>
      <w:r w:rsidR="000A0680" w:rsidRPr="000A0680">
        <w:rPr>
          <w:rFonts w:ascii="Times New Roman" w:eastAsia="Times New Roman" w:hAnsi="Times New Roman" w:cs="Times New Roman"/>
          <w:bCs/>
          <w:i/>
          <w:sz w:val="28"/>
          <w:szCs w:val="28"/>
        </w:rPr>
        <w:t xml:space="preserve"> </w:t>
      </w:r>
      <w:r w:rsidRPr="000A0680">
        <w:rPr>
          <w:rFonts w:ascii="Times New Roman" w:eastAsia="Times New Roman" w:hAnsi="Times New Roman" w:cs="Times New Roman"/>
          <w:bCs/>
          <w:i/>
          <w:sz w:val="28"/>
          <w:szCs w:val="28"/>
        </w:rPr>
        <w:t xml:space="preserve">своим обязанностям. Мать одна воспитывает троих детей, двое младших нуждаются в лечении, но при этом не имеют инвалидности. Следовательно, финансовые средства крайне ограничены. Мать вынуждена работать, а в это время с малышами остается старшая девочка и, соответственно, пропускает уроки. </w:t>
      </w:r>
    </w:p>
    <w:p w:rsidR="000A0680" w:rsidRPr="000A0680" w:rsidRDefault="000A0680" w:rsidP="000A0680">
      <w:pPr>
        <w:spacing w:after="0" w:line="240" w:lineRule="auto"/>
        <w:ind w:firstLine="708"/>
        <w:jc w:val="both"/>
        <w:rPr>
          <w:rFonts w:ascii="Times New Roman" w:eastAsia="Times New Roman" w:hAnsi="Times New Roman" w:cs="Times New Roman"/>
          <w:bCs/>
          <w:i/>
          <w:sz w:val="28"/>
          <w:szCs w:val="28"/>
        </w:rPr>
      </w:pPr>
    </w:p>
    <w:p w:rsidR="00991766" w:rsidRDefault="003516DA" w:rsidP="00A63C9B">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w:t>
      </w:r>
      <w:r w:rsidR="00991766">
        <w:rPr>
          <w:rFonts w:ascii="Times New Roman" w:eastAsia="Times New Roman" w:hAnsi="Times New Roman" w:cs="Times New Roman"/>
          <w:bCs/>
          <w:sz w:val="28"/>
          <w:szCs w:val="28"/>
        </w:rPr>
        <w:t xml:space="preserve">осле обращения Уполномоченного по правам ребенка к </w:t>
      </w:r>
      <w:r w:rsidR="000A0680">
        <w:rPr>
          <w:rFonts w:ascii="Times New Roman" w:eastAsia="Times New Roman" w:hAnsi="Times New Roman" w:cs="Times New Roman"/>
          <w:bCs/>
          <w:sz w:val="28"/>
          <w:szCs w:val="28"/>
        </w:rPr>
        <w:t>М</w:t>
      </w:r>
      <w:r w:rsidR="00991766">
        <w:rPr>
          <w:rFonts w:ascii="Times New Roman" w:eastAsia="Times New Roman" w:hAnsi="Times New Roman" w:cs="Times New Roman"/>
          <w:bCs/>
          <w:sz w:val="28"/>
          <w:szCs w:val="28"/>
        </w:rPr>
        <w:t>инистру социальной защиты населения Тверской области ситуация изменилась. На совещании в администрации горо</w:t>
      </w:r>
      <w:r w:rsidR="000A0680">
        <w:rPr>
          <w:rFonts w:ascii="Times New Roman" w:eastAsia="Times New Roman" w:hAnsi="Times New Roman" w:cs="Times New Roman"/>
          <w:bCs/>
          <w:sz w:val="28"/>
          <w:szCs w:val="28"/>
        </w:rPr>
        <w:t>да по проблеме данной семьи была найдена</w:t>
      </w:r>
      <w:r w:rsidR="00991766">
        <w:rPr>
          <w:rFonts w:ascii="Times New Roman" w:eastAsia="Times New Roman" w:hAnsi="Times New Roman" w:cs="Times New Roman"/>
          <w:bCs/>
          <w:sz w:val="28"/>
          <w:szCs w:val="28"/>
        </w:rPr>
        <w:t xml:space="preserve"> возможност</w:t>
      </w:r>
      <w:r w:rsidR="000A0680">
        <w:rPr>
          <w:rFonts w:ascii="Times New Roman" w:eastAsia="Times New Roman" w:hAnsi="Times New Roman" w:cs="Times New Roman"/>
          <w:bCs/>
          <w:sz w:val="28"/>
          <w:szCs w:val="28"/>
        </w:rPr>
        <w:t>ь</w:t>
      </w:r>
      <w:r w:rsidR="00991766">
        <w:rPr>
          <w:rFonts w:ascii="Times New Roman" w:eastAsia="Times New Roman" w:hAnsi="Times New Roman" w:cs="Times New Roman"/>
          <w:bCs/>
          <w:sz w:val="28"/>
          <w:szCs w:val="28"/>
        </w:rPr>
        <w:t xml:space="preserve"> поддержать многодетную одинокую мать. В частности был решен вопрос с приобретением для школьницы проездного билета, собраны благотворительные средства на МРТ-диагностику для другой дочери. С семьей был заключен договор социально</w:t>
      </w:r>
      <w:r w:rsidR="000A0680">
        <w:rPr>
          <w:rFonts w:ascii="Times New Roman" w:eastAsia="Times New Roman" w:hAnsi="Times New Roman" w:cs="Times New Roman"/>
          <w:bCs/>
          <w:sz w:val="28"/>
          <w:szCs w:val="28"/>
        </w:rPr>
        <w:t>го</w:t>
      </w:r>
      <w:r w:rsidR="00991766">
        <w:rPr>
          <w:rFonts w:ascii="Times New Roman" w:eastAsia="Times New Roman" w:hAnsi="Times New Roman" w:cs="Times New Roman"/>
          <w:bCs/>
          <w:sz w:val="28"/>
          <w:szCs w:val="28"/>
        </w:rPr>
        <w:t xml:space="preserve"> сопровождени</w:t>
      </w:r>
      <w:r w:rsidR="000A0680">
        <w:rPr>
          <w:rFonts w:ascii="Times New Roman" w:eastAsia="Times New Roman" w:hAnsi="Times New Roman" w:cs="Times New Roman"/>
          <w:bCs/>
          <w:sz w:val="28"/>
          <w:szCs w:val="28"/>
        </w:rPr>
        <w:t>я</w:t>
      </w:r>
      <w:r w:rsidR="00991766">
        <w:rPr>
          <w:rFonts w:ascii="Times New Roman" w:eastAsia="Times New Roman" w:hAnsi="Times New Roman" w:cs="Times New Roman"/>
          <w:bCs/>
          <w:sz w:val="28"/>
          <w:szCs w:val="28"/>
        </w:rPr>
        <w:t xml:space="preserve"> для оказания комплексной помощи.</w:t>
      </w:r>
    </w:p>
    <w:p w:rsidR="00991766" w:rsidRDefault="00991766" w:rsidP="00984B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семьях, где один из родителей уклоняется от уплаты алиментов, часто на счету любая копейка. В соответствии с законом Тверской области от 29.12.2004 №79-ЗО «О пособии на ребенка гражданам, имеющим детей» размер пособия на ребенка увеличивается на сто процентов в случае уклонения их родителей от алиментов или в случаях, когда взыскание алиментов невозможно. В соответств</w:t>
      </w:r>
      <w:r w:rsidR="004F4261">
        <w:rPr>
          <w:rFonts w:ascii="Times New Roman" w:hAnsi="Times New Roman" w:cs="Times New Roman"/>
          <w:sz w:val="28"/>
          <w:szCs w:val="28"/>
        </w:rPr>
        <w:t xml:space="preserve">ии с </w:t>
      </w:r>
      <w:r>
        <w:rPr>
          <w:rFonts w:ascii="Times New Roman" w:hAnsi="Times New Roman" w:cs="Times New Roman"/>
          <w:sz w:val="28"/>
          <w:szCs w:val="28"/>
        </w:rPr>
        <w:t>Порядком назначения и выплаты ежемесячного государственного пособия на ребенка гражданам, имеющим детей, утвержденн</w:t>
      </w:r>
      <w:r w:rsidR="004F4261">
        <w:rPr>
          <w:rFonts w:ascii="Times New Roman" w:hAnsi="Times New Roman" w:cs="Times New Roman"/>
          <w:sz w:val="28"/>
          <w:szCs w:val="28"/>
        </w:rPr>
        <w:t>ым</w:t>
      </w:r>
      <w:r>
        <w:rPr>
          <w:rFonts w:ascii="Times New Roman" w:hAnsi="Times New Roman" w:cs="Times New Roman"/>
          <w:sz w:val="28"/>
          <w:szCs w:val="28"/>
        </w:rPr>
        <w:t xml:space="preserve"> постановлением администрации Тверской области от 21.01.2005 №11-</w:t>
      </w:r>
      <w:r w:rsidR="004F4261">
        <w:rPr>
          <w:rFonts w:ascii="Times New Roman" w:hAnsi="Times New Roman" w:cs="Times New Roman"/>
          <w:sz w:val="28"/>
          <w:szCs w:val="28"/>
        </w:rPr>
        <w:t>па</w:t>
      </w:r>
      <w:r>
        <w:rPr>
          <w:rFonts w:ascii="Times New Roman" w:hAnsi="Times New Roman" w:cs="Times New Roman"/>
          <w:sz w:val="28"/>
          <w:szCs w:val="28"/>
        </w:rPr>
        <w:t xml:space="preserve">, такое повышенное пособие назначается в случае, если решение суда о взыскании алиментов не исполняется в случае розыска уклоняющихся от платы алиментов службой судебных приставов на основании определений судов и постановлений следственных органов в связи с уклонением от уплаты алиментов, привлечения к уголовной ответственности и иным основаниям. В то же время ст. 65 </w:t>
      </w:r>
      <w:r w:rsidR="00CD4B60">
        <w:rPr>
          <w:rFonts w:ascii="Times New Roman" w:hAnsi="Times New Roman" w:cs="Times New Roman"/>
          <w:sz w:val="28"/>
          <w:szCs w:val="28"/>
        </w:rPr>
        <w:t>Федерального закона от 02.10.2007 №229-ФЗ «О</w:t>
      </w:r>
      <w:r>
        <w:rPr>
          <w:rFonts w:ascii="Times New Roman" w:hAnsi="Times New Roman" w:cs="Times New Roman"/>
          <w:sz w:val="28"/>
          <w:szCs w:val="28"/>
        </w:rPr>
        <w:t>б исполнительном производстве</w:t>
      </w:r>
      <w:r w:rsidR="00CD4B60">
        <w:rPr>
          <w:rFonts w:ascii="Times New Roman" w:hAnsi="Times New Roman" w:cs="Times New Roman"/>
          <w:sz w:val="28"/>
          <w:szCs w:val="28"/>
        </w:rPr>
        <w:t>»</w:t>
      </w:r>
      <w:r>
        <w:rPr>
          <w:rFonts w:ascii="Times New Roman" w:hAnsi="Times New Roman" w:cs="Times New Roman"/>
          <w:sz w:val="28"/>
          <w:szCs w:val="28"/>
        </w:rPr>
        <w:t xml:space="preserve"> предусматривает, что розыск должника объявляет </w:t>
      </w:r>
      <w:r w:rsidRPr="00382CE3">
        <w:rPr>
          <w:rFonts w:ascii="Times New Roman" w:hAnsi="Times New Roman" w:cs="Times New Roman"/>
          <w:sz w:val="28"/>
          <w:szCs w:val="28"/>
        </w:rPr>
        <w:t xml:space="preserve">судебный пристав-исполнитель </w:t>
      </w:r>
      <w:r>
        <w:rPr>
          <w:rFonts w:ascii="Times New Roman" w:hAnsi="Times New Roman" w:cs="Times New Roman"/>
          <w:sz w:val="28"/>
          <w:szCs w:val="28"/>
        </w:rPr>
        <w:t>- п</w:t>
      </w:r>
      <w:r w:rsidRPr="00382CE3">
        <w:rPr>
          <w:rFonts w:ascii="Times New Roman" w:hAnsi="Times New Roman" w:cs="Times New Roman"/>
          <w:sz w:val="28"/>
          <w:szCs w:val="28"/>
        </w:rPr>
        <w:t>о своей инициат</w:t>
      </w:r>
      <w:r>
        <w:rPr>
          <w:rFonts w:ascii="Times New Roman" w:hAnsi="Times New Roman" w:cs="Times New Roman"/>
          <w:sz w:val="28"/>
          <w:szCs w:val="28"/>
        </w:rPr>
        <w:t>иве или по заявлению взыскателя</w:t>
      </w:r>
      <w:r w:rsidR="00CD4B60">
        <w:rPr>
          <w:rFonts w:ascii="Times New Roman" w:hAnsi="Times New Roman" w:cs="Times New Roman"/>
          <w:sz w:val="28"/>
          <w:szCs w:val="28"/>
        </w:rPr>
        <w:t xml:space="preserve"> -</w:t>
      </w:r>
      <w:r>
        <w:rPr>
          <w:rFonts w:ascii="Times New Roman" w:hAnsi="Times New Roman" w:cs="Times New Roman"/>
          <w:sz w:val="28"/>
          <w:szCs w:val="28"/>
        </w:rPr>
        <w:t xml:space="preserve"> и определений судов для объявления в розыск не требуется.</w:t>
      </w:r>
    </w:p>
    <w:p w:rsidR="00991766" w:rsidRDefault="00991766" w:rsidP="00984B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связи с чем необходимо </w:t>
      </w:r>
      <w:r w:rsidRPr="00A33D9E">
        <w:rPr>
          <w:rFonts w:ascii="Times New Roman" w:hAnsi="Times New Roman" w:cs="Times New Roman"/>
          <w:b/>
          <w:sz w:val="28"/>
          <w:szCs w:val="28"/>
        </w:rPr>
        <w:t>привести постановление администрации Твер</w:t>
      </w:r>
      <w:r w:rsidR="00CD4B60">
        <w:rPr>
          <w:rFonts w:ascii="Times New Roman" w:hAnsi="Times New Roman" w:cs="Times New Roman"/>
          <w:b/>
          <w:sz w:val="28"/>
          <w:szCs w:val="28"/>
        </w:rPr>
        <w:t>ской области от 21.01.2005 №11-па</w:t>
      </w:r>
      <w:r w:rsidRPr="00A33D9E">
        <w:rPr>
          <w:rFonts w:ascii="Times New Roman" w:hAnsi="Times New Roman" w:cs="Times New Roman"/>
          <w:b/>
          <w:sz w:val="28"/>
          <w:szCs w:val="28"/>
        </w:rPr>
        <w:t xml:space="preserve"> в соответствие с нормой федерального закона </w:t>
      </w:r>
      <w:r>
        <w:rPr>
          <w:rFonts w:ascii="Times New Roman" w:hAnsi="Times New Roman" w:cs="Times New Roman"/>
          <w:sz w:val="28"/>
          <w:szCs w:val="28"/>
        </w:rPr>
        <w:t>и обеспечить получение повышенного пособия на ребенка родителям в случае розыска уклоняющихся от уплаты алиментов должников на основании постановлений судебных приставов-исполнителей.</w:t>
      </w:r>
    </w:p>
    <w:p w:rsidR="00991766" w:rsidRDefault="00991766" w:rsidP="00984B5A">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С 2015 года Уполномоченным по правам ребенка велась работа по </w:t>
      </w:r>
      <w:r w:rsidRPr="00A33D9E">
        <w:rPr>
          <w:rFonts w:ascii="Times New Roman" w:eastAsia="Times New Roman" w:hAnsi="Times New Roman" w:cs="Times New Roman"/>
          <w:b/>
          <w:bCs/>
          <w:sz w:val="28"/>
          <w:szCs w:val="28"/>
        </w:rPr>
        <w:t>совершенствованию порядка предоставления дополнительной социальной помощи в виде бесплатного питания детям из семей</w:t>
      </w:r>
      <w:r w:rsidR="00CD4B60">
        <w:rPr>
          <w:rFonts w:ascii="Times New Roman" w:eastAsia="Times New Roman" w:hAnsi="Times New Roman" w:cs="Times New Roman"/>
          <w:b/>
          <w:bCs/>
          <w:sz w:val="28"/>
          <w:szCs w:val="28"/>
        </w:rPr>
        <w:t>, находящихся</w:t>
      </w:r>
      <w:r w:rsidRPr="00A33D9E">
        <w:rPr>
          <w:rFonts w:ascii="Times New Roman" w:eastAsia="Times New Roman" w:hAnsi="Times New Roman" w:cs="Times New Roman"/>
          <w:b/>
          <w:bCs/>
          <w:sz w:val="28"/>
          <w:szCs w:val="28"/>
        </w:rPr>
        <w:t xml:space="preserve"> в трудной жизненной ситуации</w:t>
      </w:r>
      <w:r>
        <w:rPr>
          <w:rFonts w:ascii="Times New Roman" w:eastAsia="Times New Roman" w:hAnsi="Times New Roman" w:cs="Times New Roman"/>
          <w:bCs/>
          <w:sz w:val="28"/>
          <w:szCs w:val="28"/>
        </w:rPr>
        <w:t>, установленного постановлением администрации Тверской области от 03.04.2007 №108-па «О предоставлении дополнительной меры социальной поддержки граждан путем оплаты стоимости питания детей, нуждающихся в дополнительном питании, обучающихся в муниципальных бюджетных (автономных) общеобразовательных организациях Тверской области».</w:t>
      </w:r>
      <w:r w:rsidR="00CD4B6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Решение этого </w:t>
      </w:r>
      <w:proofErr w:type="gramStart"/>
      <w:r>
        <w:rPr>
          <w:rFonts w:ascii="Times New Roman" w:eastAsia="Times New Roman" w:hAnsi="Times New Roman" w:cs="Times New Roman"/>
          <w:bCs/>
          <w:sz w:val="28"/>
          <w:szCs w:val="28"/>
        </w:rPr>
        <w:t>вопроса  в</w:t>
      </w:r>
      <w:proofErr w:type="gramEnd"/>
      <w:r>
        <w:rPr>
          <w:rFonts w:ascii="Times New Roman" w:eastAsia="Times New Roman" w:hAnsi="Times New Roman" w:cs="Times New Roman"/>
          <w:bCs/>
          <w:sz w:val="28"/>
          <w:szCs w:val="28"/>
        </w:rPr>
        <w:t xml:space="preserve"> виде рекомендаций было предложено в ежегодном докладе Уполномоченного по правам человека в Тверской области за 2015 год. В частности, предлагалось обеспечить доступность для всех граждан и полную прозрачность процедуры назначения дополнительной социальной поддержки в виде оплаты питания детей в образовательных организациях, разработать критерии нуждаемости для определения приоритетных кандидатов на получение данного вида социальной поддержки (заболевания, трудные жизненные ситуации, уровень обеспеченности и т.д.), а также предусмотреть письменное информирование заявителей о принятом решении.</w:t>
      </w:r>
    </w:p>
    <w:p w:rsidR="00991766" w:rsidRDefault="00991766" w:rsidP="00984B5A">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Однако изменения в порядок не были внесены, и в 2016 году жалобы на </w:t>
      </w:r>
      <w:proofErr w:type="spellStart"/>
      <w:r>
        <w:rPr>
          <w:rFonts w:ascii="Times New Roman" w:eastAsia="Times New Roman" w:hAnsi="Times New Roman" w:cs="Times New Roman"/>
          <w:bCs/>
          <w:sz w:val="28"/>
          <w:szCs w:val="28"/>
        </w:rPr>
        <w:t>непредоставление</w:t>
      </w:r>
      <w:proofErr w:type="spellEnd"/>
      <w:r>
        <w:rPr>
          <w:rFonts w:ascii="Times New Roman" w:eastAsia="Times New Roman" w:hAnsi="Times New Roman" w:cs="Times New Roman"/>
          <w:bCs/>
          <w:sz w:val="28"/>
          <w:szCs w:val="28"/>
        </w:rPr>
        <w:t xml:space="preserve"> бесплатного питания детям в школах продолжали поступать.</w:t>
      </w:r>
    </w:p>
    <w:p w:rsidR="00991766" w:rsidRDefault="00991766" w:rsidP="00984B5A">
      <w:pPr>
        <w:spacing w:after="0" w:line="240" w:lineRule="auto"/>
        <w:ind w:firstLine="708"/>
        <w:jc w:val="both"/>
        <w:rPr>
          <w:rFonts w:ascii="Times New Roman" w:eastAsia="Times New Roman" w:hAnsi="Times New Roman" w:cs="Times New Roman"/>
          <w:bCs/>
          <w:i/>
          <w:sz w:val="28"/>
          <w:szCs w:val="28"/>
        </w:rPr>
      </w:pPr>
      <w:r>
        <w:rPr>
          <w:rFonts w:ascii="Times New Roman" w:eastAsia="Times New Roman" w:hAnsi="Times New Roman" w:cs="Times New Roman"/>
          <w:bCs/>
          <w:i/>
          <w:sz w:val="28"/>
          <w:szCs w:val="28"/>
        </w:rPr>
        <w:t>М</w:t>
      </w:r>
      <w:r w:rsidRPr="007F230E">
        <w:rPr>
          <w:rFonts w:ascii="Times New Roman" w:eastAsia="Times New Roman" w:hAnsi="Times New Roman" w:cs="Times New Roman"/>
          <w:bCs/>
          <w:i/>
          <w:sz w:val="28"/>
          <w:szCs w:val="28"/>
        </w:rPr>
        <w:t xml:space="preserve">ногодетная мама С. сообщила, что она подала документы для получения горячего питания своевременно, ее дети, ученики тверской школы, с 1 сентября питались бесплатно, однако в конце сентября руководство школы сообщило детям, что больше бесплатно обедать в школе они не будут. </w:t>
      </w:r>
    </w:p>
    <w:p w:rsidR="005E22B7" w:rsidRDefault="005E22B7" w:rsidP="00984B5A">
      <w:pPr>
        <w:spacing w:after="0" w:line="240" w:lineRule="auto"/>
        <w:ind w:firstLine="708"/>
        <w:jc w:val="both"/>
        <w:rPr>
          <w:rFonts w:ascii="Times New Roman" w:eastAsia="Times New Roman" w:hAnsi="Times New Roman" w:cs="Times New Roman"/>
          <w:bCs/>
          <w:sz w:val="28"/>
          <w:szCs w:val="28"/>
        </w:rPr>
      </w:pPr>
    </w:p>
    <w:p w:rsidR="00991766" w:rsidRPr="006777DF" w:rsidRDefault="00991766" w:rsidP="00984B5A">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Отказали многодетной семье потому, что она не признана малоимущей, хотя в действовавшем на тот момент порядке уровень доходов семьи не определен как главный критерий для получения бесплатного питания, а критерий «трудная жизненная ситуация» может быть обусловлен и нефинансовыми причинами. Но выяснилось, что при принятии решения в комиссии ТОСЗН</w:t>
      </w:r>
      <w:r w:rsidR="00984B5A">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представители школы, как и родители, не присутствовали, информация в школу</w:t>
      </w:r>
      <w:r w:rsidR="0096734B">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о лимитах средств на питание поступила значительно позже начала учебного года, что и привело к созданию такой неприятной для всех сторон </w:t>
      </w:r>
      <w:r w:rsidR="003516DA">
        <w:rPr>
          <w:rFonts w:ascii="Times New Roman" w:eastAsia="Times New Roman" w:hAnsi="Times New Roman" w:cs="Times New Roman"/>
          <w:bCs/>
          <w:sz w:val="28"/>
          <w:szCs w:val="28"/>
        </w:rPr>
        <w:t>проблемы</w:t>
      </w:r>
      <w:r>
        <w:rPr>
          <w:rFonts w:ascii="Times New Roman" w:eastAsia="Times New Roman" w:hAnsi="Times New Roman" w:cs="Times New Roman"/>
          <w:bCs/>
          <w:sz w:val="28"/>
          <w:szCs w:val="28"/>
        </w:rPr>
        <w:t xml:space="preserve">. А разъяснения </w:t>
      </w:r>
      <w:r w:rsidR="003516DA">
        <w:rPr>
          <w:rFonts w:ascii="Times New Roman" w:eastAsia="Times New Roman" w:hAnsi="Times New Roman" w:cs="Times New Roman"/>
          <w:bCs/>
          <w:sz w:val="28"/>
          <w:szCs w:val="28"/>
        </w:rPr>
        <w:t xml:space="preserve">о причинах сложившейся ситуации </w:t>
      </w:r>
      <w:r>
        <w:rPr>
          <w:rFonts w:ascii="Times New Roman" w:eastAsia="Times New Roman" w:hAnsi="Times New Roman" w:cs="Times New Roman"/>
          <w:bCs/>
          <w:sz w:val="28"/>
          <w:szCs w:val="28"/>
        </w:rPr>
        <w:t>родителям в итоге дал только Уполномоченный по правам ребенка</w:t>
      </w:r>
      <w:r w:rsidR="003516DA">
        <w:rPr>
          <w:rFonts w:ascii="Times New Roman" w:eastAsia="Times New Roman" w:hAnsi="Times New Roman" w:cs="Times New Roman"/>
          <w:bCs/>
          <w:sz w:val="28"/>
          <w:szCs w:val="28"/>
        </w:rPr>
        <w:t>.</w:t>
      </w:r>
      <w:r w:rsidR="00984B5A">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Министерство социальной защиты населения Тверской области лишь привлекло к дисциплинарной ответственности сотрудников ТОСЗН, не меняя спорные принципы, заложенные в постановлении администрации Тверской облас</w:t>
      </w:r>
      <w:r w:rsidR="005E22B7">
        <w:rPr>
          <w:rFonts w:ascii="Times New Roman" w:eastAsia="Times New Roman" w:hAnsi="Times New Roman" w:cs="Times New Roman"/>
          <w:bCs/>
          <w:sz w:val="28"/>
          <w:szCs w:val="28"/>
        </w:rPr>
        <w:t>ти от 03.04.2007</w:t>
      </w:r>
      <w:r>
        <w:rPr>
          <w:rFonts w:ascii="Times New Roman" w:eastAsia="Times New Roman" w:hAnsi="Times New Roman" w:cs="Times New Roman"/>
          <w:bCs/>
          <w:sz w:val="28"/>
          <w:szCs w:val="28"/>
        </w:rPr>
        <w:t xml:space="preserve"> №108-па. В результате Уполномоченный по правам ребенка в Тверской области</w:t>
      </w:r>
      <w:r w:rsidR="00984B5A">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направил в адрес Губернатора Тверской области письмо, где повторно просил внести изменения в постановление и упорядочить, конкретизировать</w:t>
      </w:r>
      <w:r w:rsidR="00984B5A">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порядок предоставления гор</w:t>
      </w:r>
      <w:r w:rsidR="005E22B7">
        <w:rPr>
          <w:rFonts w:ascii="Times New Roman" w:eastAsia="Times New Roman" w:hAnsi="Times New Roman" w:cs="Times New Roman"/>
          <w:bCs/>
          <w:sz w:val="28"/>
          <w:szCs w:val="28"/>
        </w:rPr>
        <w:t>ячего бесплатного питания детям</w:t>
      </w:r>
      <w:r>
        <w:rPr>
          <w:rFonts w:ascii="Times New Roman" w:eastAsia="Times New Roman" w:hAnsi="Times New Roman" w:cs="Times New Roman"/>
          <w:bCs/>
          <w:sz w:val="28"/>
          <w:szCs w:val="28"/>
        </w:rPr>
        <w:t xml:space="preserve"> во избежание конфликтов и недоразумений. По поручению Губернатора </w:t>
      </w:r>
      <w:proofErr w:type="gramStart"/>
      <w:r>
        <w:rPr>
          <w:rFonts w:ascii="Times New Roman" w:eastAsia="Times New Roman" w:hAnsi="Times New Roman" w:cs="Times New Roman"/>
          <w:bCs/>
          <w:sz w:val="28"/>
          <w:szCs w:val="28"/>
        </w:rPr>
        <w:t>Министерством  социальной</w:t>
      </w:r>
      <w:proofErr w:type="gramEnd"/>
      <w:r>
        <w:rPr>
          <w:rFonts w:ascii="Times New Roman" w:eastAsia="Times New Roman" w:hAnsi="Times New Roman" w:cs="Times New Roman"/>
          <w:bCs/>
          <w:sz w:val="28"/>
          <w:szCs w:val="28"/>
        </w:rPr>
        <w:t xml:space="preserve"> защиты населения Тверской области </w:t>
      </w:r>
      <w:r w:rsidRPr="00A33D9E">
        <w:rPr>
          <w:rFonts w:ascii="Times New Roman" w:eastAsia="Times New Roman" w:hAnsi="Times New Roman" w:cs="Times New Roman"/>
          <w:b/>
          <w:bCs/>
          <w:sz w:val="28"/>
          <w:szCs w:val="28"/>
        </w:rPr>
        <w:t>разработан новый порядок предоставления дополнительной меры социальной защиты граждан путем оплаты стоимости питания детей</w:t>
      </w:r>
      <w:r>
        <w:rPr>
          <w:rFonts w:ascii="Times New Roman" w:eastAsia="Times New Roman" w:hAnsi="Times New Roman" w:cs="Times New Roman"/>
          <w:bCs/>
          <w:sz w:val="28"/>
          <w:szCs w:val="28"/>
        </w:rPr>
        <w:t>, в котором конкретизирована категория получателей такой помощи – дети из малоимущих семей. Кроме того, предусмотрена возможность включать в состав комиссии по рассмотрению заявок на получение питания представителей органов управления образованием, образовательных организаций, а также родительских комитетов, попечительских советов и комиссий по делам несовершеннолетних. Заявители будут уведомляться в письменном виде о принятом решении, что позволит избежать двусмысленных и конфликтных ситуаций.</w:t>
      </w:r>
    </w:p>
    <w:p w:rsidR="00991766" w:rsidRPr="004B7C2E" w:rsidRDefault="00991766" w:rsidP="00984B5A">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адрес Уполномоченного по правам ребенка в Тверской области нередко </w:t>
      </w:r>
      <w:r w:rsidRPr="00A33D9E">
        <w:rPr>
          <w:rFonts w:ascii="Times New Roman" w:eastAsia="Times New Roman" w:hAnsi="Times New Roman" w:cs="Times New Roman"/>
          <w:b/>
          <w:bCs/>
          <w:sz w:val="28"/>
          <w:szCs w:val="28"/>
        </w:rPr>
        <w:t>поступают обращения от многодетных родителей по вопросу предоставления тех или иных льгот</w:t>
      </w:r>
      <w:r>
        <w:rPr>
          <w:rFonts w:ascii="Times New Roman" w:eastAsia="Times New Roman" w:hAnsi="Times New Roman" w:cs="Times New Roman"/>
          <w:bCs/>
          <w:sz w:val="28"/>
          <w:szCs w:val="28"/>
        </w:rPr>
        <w:t xml:space="preserve">, установленных </w:t>
      </w:r>
      <w:r w:rsidR="005E22B7">
        <w:rPr>
          <w:rFonts w:ascii="Times New Roman" w:eastAsia="Times New Roman" w:hAnsi="Times New Roman" w:cs="Times New Roman"/>
          <w:bCs/>
          <w:sz w:val="28"/>
          <w:szCs w:val="28"/>
        </w:rPr>
        <w:t>У</w:t>
      </w:r>
      <w:r w:rsidRPr="004B7C2E">
        <w:rPr>
          <w:rFonts w:ascii="Times New Roman" w:eastAsia="Times New Roman" w:hAnsi="Times New Roman" w:cs="Times New Roman"/>
          <w:bCs/>
          <w:sz w:val="28"/>
          <w:szCs w:val="28"/>
        </w:rPr>
        <w:t>каз</w:t>
      </w:r>
      <w:r>
        <w:rPr>
          <w:rFonts w:ascii="Times New Roman" w:eastAsia="Times New Roman" w:hAnsi="Times New Roman" w:cs="Times New Roman"/>
          <w:bCs/>
          <w:sz w:val="28"/>
          <w:szCs w:val="28"/>
        </w:rPr>
        <w:t>ом</w:t>
      </w:r>
      <w:r w:rsidRPr="004B7C2E">
        <w:rPr>
          <w:rFonts w:ascii="Times New Roman" w:eastAsia="Times New Roman" w:hAnsi="Times New Roman" w:cs="Times New Roman"/>
          <w:bCs/>
          <w:sz w:val="28"/>
          <w:szCs w:val="28"/>
        </w:rPr>
        <w:t xml:space="preserve"> Президента </w:t>
      </w:r>
      <w:r w:rsidR="005E22B7">
        <w:rPr>
          <w:rFonts w:ascii="Times New Roman" w:eastAsia="Times New Roman" w:hAnsi="Times New Roman" w:cs="Times New Roman"/>
          <w:bCs/>
          <w:sz w:val="28"/>
          <w:szCs w:val="28"/>
        </w:rPr>
        <w:t xml:space="preserve">от 05.05.1992 </w:t>
      </w:r>
      <w:r w:rsidRPr="004B7C2E">
        <w:rPr>
          <w:rFonts w:ascii="Times New Roman" w:eastAsia="Times New Roman" w:hAnsi="Times New Roman" w:cs="Times New Roman"/>
          <w:bCs/>
          <w:sz w:val="28"/>
          <w:szCs w:val="28"/>
        </w:rPr>
        <w:t>№431 «О мерах по социальной поддержке многодетных семей»</w:t>
      </w:r>
      <w:r>
        <w:rPr>
          <w:rFonts w:ascii="Times New Roman" w:eastAsia="Times New Roman" w:hAnsi="Times New Roman" w:cs="Times New Roman"/>
          <w:bCs/>
          <w:sz w:val="28"/>
          <w:szCs w:val="28"/>
        </w:rPr>
        <w:t>.</w:t>
      </w:r>
      <w:r w:rsidRPr="004B7C2E">
        <w:rPr>
          <w:rFonts w:ascii="Times New Roman" w:eastAsia="Times New Roman" w:hAnsi="Times New Roman" w:cs="Times New Roman"/>
          <w:bCs/>
          <w:sz w:val="28"/>
          <w:szCs w:val="28"/>
        </w:rPr>
        <w:t xml:space="preserve"> Указ был принят в момент полного правового вакуума в новом государстве – Российской Федерации, для того, чтобы закрепить на момент становления системы государственной социальной поддержки граждан некие существовавшие нормы. Однако позже Федеральным законом</w:t>
      </w:r>
      <w:r w:rsidR="005E22B7">
        <w:rPr>
          <w:rFonts w:ascii="Times New Roman" w:eastAsia="Times New Roman" w:hAnsi="Times New Roman" w:cs="Times New Roman"/>
          <w:bCs/>
          <w:sz w:val="28"/>
          <w:szCs w:val="28"/>
        </w:rPr>
        <w:t xml:space="preserve"> от 06.10.1999 №</w:t>
      </w:r>
      <w:r w:rsidRPr="004B7C2E">
        <w:rPr>
          <w:rFonts w:ascii="Times New Roman" w:eastAsia="Times New Roman" w:hAnsi="Times New Roman" w:cs="Times New Roman"/>
          <w:bCs/>
          <w:sz w:val="28"/>
          <w:szCs w:val="28"/>
        </w:rPr>
        <w:t xml:space="preserve">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решение вопросов социальной поддержки многодетных семей </w:t>
      </w:r>
      <w:r w:rsidR="00EB76A4">
        <w:rPr>
          <w:rFonts w:ascii="Times New Roman" w:eastAsia="Times New Roman" w:hAnsi="Times New Roman" w:cs="Times New Roman"/>
          <w:bCs/>
          <w:sz w:val="28"/>
          <w:szCs w:val="28"/>
        </w:rPr>
        <w:t xml:space="preserve">было </w:t>
      </w:r>
      <w:r w:rsidRPr="004B7C2E">
        <w:rPr>
          <w:rFonts w:ascii="Times New Roman" w:eastAsia="Times New Roman" w:hAnsi="Times New Roman" w:cs="Times New Roman"/>
          <w:bCs/>
          <w:sz w:val="28"/>
          <w:szCs w:val="28"/>
        </w:rPr>
        <w:t xml:space="preserve">отнесено к полномочиям субъекта </w:t>
      </w:r>
      <w:r w:rsidR="005E22B7">
        <w:rPr>
          <w:rFonts w:ascii="Times New Roman" w:eastAsia="Times New Roman" w:hAnsi="Times New Roman" w:cs="Times New Roman"/>
          <w:bCs/>
          <w:sz w:val="28"/>
          <w:szCs w:val="28"/>
        </w:rPr>
        <w:t>РФ</w:t>
      </w:r>
      <w:r w:rsidRPr="004B7C2E">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То есть де-факто указ </w:t>
      </w:r>
      <w:r w:rsidRPr="004B7C2E">
        <w:rPr>
          <w:rFonts w:ascii="Times New Roman" w:eastAsia="Times New Roman" w:hAnsi="Times New Roman" w:cs="Times New Roman"/>
          <w:bCs/>
          <w:sz w:val="28"/>
          <w:szCs w:val="28"/>
        </w:rPr>
        <w:t xml:space="preserve">в настоящее время </w:t>
      </w:r>
      <w:r w:rsidR="00D25E7E">
        <w:rPr>
          <w:rFonts w:ascii="Times New Roman" w:eastAsia="Times New Roman" w:hAnsi="Times New Roman" w:cs="Times New Roman"/>
          <w:bCs/>
          <w:sz w:val="28"/>
          <w:szCs w:val="28"/>
        </w:rPr>
        <w:t xml:space="preserve">не может быть реализован </w:t>
      </w:r>
      <w:r>
        <w:rPr>
          <w:rFonts w:ascii="Times New Roman" w:eastAsia="Times New Roman" w:hAnsi="Times New Roman" w:cs="Times New Roman"/>
          <w:bCs/>
          <w:sz w:val="28"/>
          <w:szCs w:val="28"/>
        </w:rPr>
        <w:t>в силу изменившегося законодательства, однако по-прежнему имеет статус действующего документа, что вызывает у многодетных родителей множество вопросов по предоставлению продекларированных в нем льгот, в частности – на оплату жилищно-коммунальных услуг, проезд в транспорте, предоставление бесплатной школьной формы и налоговых льгот</w:t>
      </w:r>
      <w:r w:rsidRPr="004B7C2E">
        <w:rPr>
          <w:rFonts w:ascii="Times New Roman" w:eastAsia="Times New Roman" w:hAnsi="Times New Roman" w:cs="Times New Roman"/>
          <w:bCs/>
          <w:sz w:val="28"/>
          <w:szCs w:val="28"/>
        </w:rPr>
        <w:t>.</w:t>
      </w:r>
    </w:p>
    <w:p w:rsidR="00991766" w:rsidRDefault="00991766" w:rsidP="00984B5A">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связи с поступающими обращениями и имеющейся у муниц</w:t>
      </w:r>
      <w:r w:rsidR="00EB76A4">
        <w:rPr>
          <w:rFonts w:ascii="Times New Roman" w:eastAsia="Times New Roman" w:hAnsi="Times New Roman" w:cs="Times New Roman"/>
          <w:bCs/>
          <w:sz w:val="28"/>
          <w:szCs w:val="28"/>
        </w:rPr>
        <w:t>ипальных образований возможностью</w:t>
      </w:r>
      <w:r>
        <w:rPr>
          <w:rFonts w:ascii="Times New Roman" w:eastAsia="Times New Roman" w:hAnsi="Times New Roman" w:cs="Times New Roman"/>
          <w:bCs/>
          <w:sz w:val="28"/>
          <w:szCs w:val="28"/>
        </w:rPr>
        <w:t xml:space="preserve"> устанавливать собственные льготы для отдельных категорий населения, в течение 2016 года проводился анализ ситуации по предоставлению льгот и дополнительных мер социальной поддержки семьям с детьми, установленных на муниципально</w:t>
      </w:r>
      <w:r w:rsidR="00EB76A4">
        <w:rPr>
          <w:rFonts w:ascii="Times New Roman" w:eastAsia="Times New Roman" w:hAnsi="Times New Roman" w:cs="Times New Roman"/>
          <w:bCs/>
          <w:sz w:val="28"/>
          <w:szCs w:val="28"/>
        </w:rPr>
        <w:t>м уровне. Необходимость мониторинга</w:t>
      </w:r>
      <w:r>
        <w:rPr>
          <w:rFonts w:ascii="Times New Roman" w:eastAsia="Times New Roman" w:hAnsi="Times New Roman" w:cs="Times New Roman"/>
          <w:bCs/>
          <w:sz w:val="28"/>
          <w:szCs w:val="28"/>
        </w:rPr>
        <w:t xml:space="preserve"> была продиктована и отсутствием сведений о муниципальных льготах в региональном </w:t>
      </w:r>
      <w:r w:rsidR="00EB76A4">
        <w:rPr>
          <w:rFonts w:ascii="Times New Roman" w:eastAsia="Times New Roman" w:hAnsi="Times New Roman" w:cs="Times New Roman"/>
          <w:bCs/>
          <w:sz w:val="28"/>
          <w:szCs w:val="28"/>
        </w:rPr>
        <w:t>М</w:t>
      </w:r>
      <w:r>
        <w:rPr>
          <w:rFonts w:ascii="Times New Roman" w:eastAsia="Times New Roman" w:hAnsi="Times New Roman" w:cs="Times New Roman"/>
          <w:bCs/>
          <w:sz w:val="28"/>
          <w:szCs w:val="28"/>
        </w:rPr>
        <w:t>инистерстве социальной защиты населения, призванного оказывать всестороннюю помощь населению.</w:t>
      </w:r>
    </w:p>
    <w:p w:rsidR="00991766" w:rsidRDefault="00991766" w:rsidP="00984B5A">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результате анализа было установлено, что в муниципальных образованиях отсутствует единообразный подход к предоставлению дополнительных льгот, в некоторых нет и понимания необходимости такой поддержки семей с детьми. Хотя при всей сложности социально-экономического положения муниципалитетов, можно их предусмотреть - ряд льгот даже не нуждаются в дополнительном финансировании, как, например, преимущественное зачисление детей из одной семьи в одно образовательное учреждение. Часть льгот нуждается в незначительном финансировании, однако их социальная значимость огромна, в частности – льготный или бесплатный проезд для детей из многодетных семей на общественном транспорте, посещение бани</w:t>
      </w:r>
      <w:r w:rsidR="003516D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муниципальных бассейнов или катков. В частности, в </w:t>
      </w:r>
      <w:proofErr w:type="spellStart"/>
      <w:r>
        <w:rPr>
          <w:rFonts w:ascii="Times New Roman" w:eastAsia="Times New Roman" w:hAnsi="Times New Roman" w:cs="Times New Roman"/>
          <w:bCs/>
          <w:sz w:val="28"/>
          <w:szCs w:val="28"/>
        </w:rPr>
        <w:t>Вышневолоцком</w:t>
      </w:r>
      <w:proofErr w:type="spellEnd"/>
      <w:r>
        <w:rPr>
          <w:rFonts w:ascii="Times New Roman" w:eastAsia="Times New Roman" w:hAnsi="Times New Roman" w:cs="Times New Roman"/>
          <w:bCs/>
          <w:sz w:val="28"/>
          <w:szCs w:val="28"/>
        </w:rPr>
        <w:t xml:space="preserve">, </w:t>
      </w:r>
      <w:proofErr w:type="spellStart"/>
      <w:r>
        <w:rPr>
          <w:rFonts w:ascii="Times New Roman" w:eastAsia="Times New Roman" w:hAnsi="Times New Roman" w:cs="Times New Roman"/>
          <w:bCs/>
          <w:sz w:val="28"/>
          <w:szCs w:val="28"/>
        </w:rPr>
        <w:t>Молоковском</w:t>
      </w:r>
      <w:proofErr w:type="spellEnd"/>
      <w:r>
        <w:rPr>
          <w:rFonts w:ascii="Times New Roman" w:eastAsia="Times New Roman" w:hAnsi="Times New Roman" w:cs="Times New Roman"/>
          <w:bCs/>
          <w:sz w:val="28"/>
          <w:szCs w:val="28"/>
        </w:rPr>
        <w:t xml:space="preserve">, </w:t>
      </w:r>
      <w:proofErr w:type="spellStart"/>
      <w:r>
        <w:rPr>
          <w:rFonts w:ascii="Times New Roman" w:eastAsia="Times New Roman" w:hAnsi="Times New Roman" w:cs="Times New Roman"/>
          <w:bCs/>
          <w:sz w:val="28"/>
          <w:szCs w:val="28"/>
        </w:rPr>
        <w:t>Рамешковском</w:t>
      </w:r>
      <w:proofErr w:type="spellEnd"/>
      <w:r>
        <w:rPr>
          <w:rFonts w:ascii="Times New Roman" w:eastAsia="Times New Roman" w:hAnsi="Times New Roman" w:cs="Times New Roman"/>
          <w:bCs/>
          <w:sz w:val="28"/>
          <w:szCs w:val="28"/>
        </w:rPr>
        <w:t xml:space="preserve">, </w:t>
      </w:r>
      <w:proofErr w:type="spellStart"/>
      <w:r>
        <w:rPr>
          <w:rFonts w:ascii="Times New Roman" w:eastAsia="Times New Roman" w:hAnsi="Times New Roman" w:cs="Times New Roman"/>
          <w:bCs/>
          <w:sz w:val="28"/>
          <w:szCs w:val="28"/>
        </w:rPr>
        <w:t>Сонковском</w:t>
      </w:r>
      <w:proofErr w:type="spellEnd"/>
      <w:r>
        <w:rPr>
          <w:rFonts w:ascii="Times New Roman" w:eastAsia="Times New Roman" w:hAnsi="Times New Roman" w:cs="Times New Roman"/>
          <w:bCs/>
          <w:sz w:val="28"/>
          <w:szCs w:val="28"/>
        </w:rPr>
        <w:t xml:space="preserve"> и </w:t>
      </w:r>
      <w:proofErr w:type="spellStart"/>
      <w:r>
        <w:rPr>
          <w:rFonts w:ascii="Times New Roman" w:eastAsia="Times New Roman" w:hAnsi="Times New Roman" w:cs="Times New Roman"/>
          <w:bCs/>
          <w:sz w:val="28"/>
          <w:szCs w:val="28"/>
        </w:rPr>
        <w:t>Торжокском</w:t>
      </w:r>
      <w:proofErr w:type="spellEnd"/>
      <w:r>
        <w:rPr>
          <w:rFonts w:ascii="Times New Roman" w:eastAsia="Times New Roman" w:hAnsi="Times New Roman" w:cs="Times New Roman"/>
          <w:bCs/>
          <w:sz w:val="28"/>
          <w:szCs w:val="28"/>
        </w:rPr>
        <w:t xml:space="preserve"> районах не установлены никакие муниципальные льготы для семей с детьми. </w:t>
      </w:r>
    </w:p>
    <w:p w:rsidR="00991766" w:rsidRDefault="00991766" w:rsidP="00A63C9B">
      <w:pPr>
        <w:spacing w:after="0" w:line="360" w:lineRule="auto"/>
        <w:ind w:firstLine="708"/>
        <w:jc w:val="both"/>
        <w:rPr>
          <w:rFonts w:ascii="Times New Roman" w:eastAsia="Times New Roman" w:hAnsi="Times New Roman" w:cs="Times New Roman"/>
          <w:bCs/>
          <w:sz w:val="28"/>
          <w:szCs w:val="28"/>
        </w:rPr>
      </w:pPr>
      <w:r w:rsidRPr="00977530">
        <w:rPr>
          <w:rFonts w:ascii="Times New Roman" w:eastAsia="Times New Roman" w:hAnsi="Times New Roman" w:cs="Times New Roman"/>
          <w:bCs/>
          <w:sz w:val="28"/>
          <w:szCs w:val="28"/>
        </w:rPr>
        <w:t xml:space="preserve">На основании проведенного анализа был составлен перечень дополнительных льгот и мер социальной поддержки, </w:t>
      </w:r>
      <w:r w:rsidR="003516DA" w:rsidRPr="00977530">
        <w:rPr>
          <w:rFonts w:ascii="Times New Roman" w:eastAsia="Times New Roman" w:hAnsi="Times New Roman" w:cs="Times New Roman"/>
          <w:bCs/>
          <w:sz w:val="28"/>
          <w:szCs w:val="28"/>
        </w:rPr>
        <w:t>предоставляемых</w:t>
      </w:r>
      <w:r w:rsidRPr="00977530">
        <w:rPr>
          <w:rFonts w:ascii="Times New Roman" w:eastAsia="Times New Roman" w:hAnsi="Times New Roman" w:cs="Times New Roman"/>
          <w:bCs/>
          <w:sz w:val="28"/>
          <w:szCs w:val="28"/>
        </w:rPr>
        <w:t xml:space="preserve"> в Тверской област</w:t>
      </w:r>
      <w:r w:rsidR="00977530">
        <w:rPr>
          <w:rFonts w:ascii="Times New Roman" w:eastAsia="Times New Roman" w:hAnsi="Times New Roman" w:cs="Times New Roman"/>
          <w:bCs/>
          <w:sz w:val="28"/>
          <w:szCs w:val="28"/>
        </w:rPr>
        <w:t>и на муниципальном уровне</w:t>
      </w:r>
      <w:r w:rsidRPr="00977530">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 учетом данных сведений возможно рекомендовать главам муниципальных образований проработать вопрос о расширении льгот для отдельных категорий семей с детьми.</w:t>
      </w:r>
      <w:r w:rsidR="00984B5A">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А органам власт</w:t>
      </w:r>
      <w:r w:rsidR="00AD1981">
        <w:rPr>
          <w:rFonts w:ascii="Times New Roman" w:eastAsia="Times New Roman" w:hAnsi="Times New Roman" w:cs="Times New Roman"/>
          <w:bCs/>
          <w:sz w:val="28"/>
          <w:szCs w:val="28"/>
        </w:rPr>
        <w:t xml:space="preserve">и Тверской области – </w:t>
      </w:r>
      <w:r>
        <w:rPr>
          <w:rFonts w:ascii="Times New Roman" w:eastAsia="Times New Roman" w:hAnsi="Times New Roman" w:cs="Times New Roman"/>
          <w:bCs/>
          <w:sz w:val="28"/>
          <w:szCs w:val="28"/>
        </w:rPr>
        <w:t>вопрос</w:t>
      </w:r>
      <w:r w:rsidR="00AD1981">
        <w:rPr>
          <w:rFonts w:ascii="Times New Roman" w:eastAsia="Times New Roman" w:hAnsi="Times New Roman" w:cs="Times New Roman"/>
          <w:bCs/>
          <w:sz w:val="28"/>
          <w:szCs w:val="28"/>
        </w:rPr>
        <w:t xml:space="preserve"> о</w:t>
      </w:r>
      <w:r>
        <w:rPr>
          <w:rFonts w:ascii="Times New Roman" w:eastAsia="Times New Roman" w:hAnsi="Times New Roman" w:cs="Times New Roman"/>
          <w:bCs/>
          <w:sz w:val="28"/>
          <w:szCs w:val="28"/>
        </w:rPr>
        <w:t xml:space="preserve"> </w:t>
      </w:r>
      <w:r w:rsidRPr="00D42D55">
        <w:rPr>
          <w:rFonts w:ascii="Times New Roman" w:eastAsia="Times New Roman" w:hAnsi="Times New Roman" w:cs="Times New Roman"/>
          <w:b/>
          <w:bCs/>
          <w:sz w:val="28"/>
          <w:szCs w:val="28"/>
        </w:rPr>
        <w:t>расширени</w:t>
      </w:r>
      <w:r w:rsidR="00AD1981">
        <w:rPr>
          <w:rFonts w:ascii="Times New Roman" w:eastAsia="Times New Roman" w:hAnsi="Times New Roman" w:cs="Times New Roman"/>
          <w:b/>
          <w:bCs/>
          <w:sz w:val="28"/>
          <w:szCs w:val="28"/>
        </w:rPr>
        <w:t>я</w:t>
      </w:r>
      <w:r w:rsidRPr="00D42D55">
        <w:rPr>
          <w:rFonts w:ascii="Times New Roman" w:eastAsia="Times New Roman" w:hAnsi="Times New Roman" w:cs="Times New Roman"/>
          <w:b/>
          <w:bCs/>
          <w:sz w:val="28"/>
          <w:szCs w:val="28"/>
        </w:rPr>
        <w:t xml:space="preserve"> мер социальной поддержки многодетных или семей с детьми, находящихся в трудной жизненной ситуации.</w:t>
      </w:r>
    </w:p>
    <w:p w:rsidR="00CC126E" w:rsidRPr="00CC126E" w:rsidRDefault="00A052D1" w:rsidP="00A63C9B">
      <w:pPr>
        <w:spacing w:after="0"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Таким образом, п</w:t>
      </w:r>
      <w:r w:rsidRPr="00A052D1">
        <w:rPr>
          <w:rFonts w:ascii="Times New Roman" w:eastAsia="Times New Roman" w:hAnsi="Times New Roman" w:cs="Times New Roman"/>
          <w:b/>
          <w:bCs/>
          <w:sz w:val="28"/>
          <w:szCs w:val="28"/>
        </w:rPr>
        <w:t>оддержка семей с детьми в последние годы приобрела приоритетное значение в государственной внутренней политике. Однако, как свидетельствует анализ поступающих к Уполномоченному обращений, далеко не всегда система поддержки и защиты прав и интересов детей и их родителей работает безупречно.</w:t>
      </w:r>
    </w:p>
    <w:p w:rsidR="00991766" w:rsidRDefault="00991766" w:rsidP="00A63C9B">
      <w:pPr>
        <w:spacing w:after="0" w:line="360" w:lineRule="auto"/>
        <w:ind w:firstLine="708"/>
        <w:jc w:val="both"/>
        <w:rPr>
          <w:rFonts w:ascii="Times New Roman" w:hAnsi="Times New Roman" w:cs="Times New Roman"/>
          <w:b/>
          <w:sz w:val="28"/>
          <w:szCs w:val="28"/>
        </w:rPr>
      </w:pPr>
      <w:r w:rsidRPr="0022187A">
        <w:rPr>
          <w:rFonts w:ascii="Times New Roman" w:hAnsi="Times New Roman" w:cs="Times New Roman"/>
          <w:b/>
          <w:sz w:val="28"/>
          <w:szCs w:val="28"/>
        </w:rPr>
        <w:t xml:space="preserve">В целях совершенствования механизмов защиты прав детей и семей </w:t>
      </w:r>
      <w:r w:rsidR="00984B5A">
        <w:rPr>
          <w:rFonts w:ascii="Times New Roman" w:hAnsi="Times New Roman" w:cs="Times New Roman"/>
          <w:b/>
          <w:sz w:val="28"/>
          <w:szCs w:val="28"/>
        </w:rPr>
        <w:t xml:space="preserve">Уполномоченный </w:t>
      </w:r>
      <w:r w:rsidRPr="0022187A">
        <w:rPr>
          <w:rFonts w:ascii="Times New Roman" w:hAnsi="Times New Roman" w:cs="Times New Roman"/>
          <w:b/>
          <w:sz w:val="28"/>
          <w:szCs w:val="28"/>
        </w:rPr>
        <w:t>рекомендуе</w:t>
      </w:r>
      <w:r w:rsidR="00984B5A">
        <w:rPr>
          <w:rFonts w:ascii="Times New Roman" w:hAnsi="Times New Roman" w:cs="Times New Roman"/>
          <w:b/>
          <w:sz w:val="28"/>
          <w:szCs w:val="28"/>
        </w:rPr>
        <w:t>т</w:t>
      </w:r>
      <w:r w:rsidRPr="0022187A">
        <w:rPr>
          <w:rFonts w:ascii="Times New Roman" w:hAnsi="Times New Roman" w:cs="Times New Roman"/>
          <w:b/>
          <w:sz w:val="28"/>
          <w:szCs w:val="28"/>
        </w:rPr>
        <w:t>:</w:t>
      </w:r>
    </w:p>
    <w:p w:rsidR="00AD1981" w:rsidRDefault="00AD1981" w:rsidP="00AD1981">
      <w:pPr>
        <w:spacing w:after="0" w:line="360" w:lineRule="auto"/>
        <w:ind w:firstLine="708"/>
        <w:jc w:val="both"/>
        <w:rPr>
          <w:rFonts w:ascii="Times New Roman" w:hAnsi="Times New Roman" w:cs="Times New Roman"/>
          <w:b/>
          <w:i/>
          <w:sz w:val="28"/>
          <w:szCs w:val="28"/>
        </w:rPr>
      </w:pPr>
      <w:r w:rsidRPr="00984B5A">
        <w:rPr>
          <w:rFonts w:ascii="Times New Roman" w:hAnsi="Times New Roman" w:cs="Times New Roman"/>
          <w:b/>
          <w:i/>
          <w:sz w:val="28"/>
          <w:szCs w:val="28"/>
        </w:rPr>
        <w:t>ЗАКОНОДАТЕЛ</w:t>
      </w:r>
      <w:r>
        <w:rPr>
          <w:rFonts w:ascii="Times New Roman" w:hAnsi="Times New Roman" w:cs="Times New Roman"/>
          <w:b/>
          <w:i/>
          <w:sz w:val="28"/>
          <w:szCs w:val="28"/>
        </w:rPr>
        <w:t xml:space="preserve">ЬНОМУ СОБРАНИЮ ТВЕРСКОЙ ОБЛАСТИ, </w:t>
      </w:r>
      <w:r w:rsidRPr="00984B5A">
        <w:rPr>
          <w:rFonts w:ascii="Times New Roman" w:hAnsi="Times New Roman" w:cs="Times New Roman"/>
          <w:b/>
          <w:i/>
          <w:sz w:val="28"/>
          <w:szCs w:val="28"/>
        </w:rPr>
        <w:t>ПРАВИТЕЛЬСТВУ ТВЕРСКОЙ</w:t>
      </w:r>
      <w:r>
        <w:rPr>
          <w:rFonts w:ascii="Times New Roman" w:hAnsi="Times New Roman" w:cs="Times New Roman"/>
          <w:b/>
          <w:i/>
          <w:sz w:val="28"/>
          <w:szCs w:val="28"/>
        </w:rPr>
        <w:t xml:space="preserve"> ОБЛАСТИ</w:t>
      </w:r>
    </w:p>
    <w:p w:rsidR="00AD1981" w:rsidRDefault="00AD1981" w:rsidP="00AD1981">
      <w:pPr>
        <w:spacing w:after="0" w:line="360" w:lineRule="auto"/>
        <w:ind w:firstLine="708"/>
        <w:jc w:val="both"/>
        <w:rPr>
          <w:rFonts w:ascii="Times New Roman" w:hAnsi="Times New Roman" w:cs="Times New Roman"/>
          <w:sz w:val="28"/>
          <w:szCs w:val="28"/>
        </w:rPr>
      </w:pPr>
      <w:r w:rsidRPr="00984B5A">
        <w:rPr>
          <w:rFonts w:ascii="Times New Roman" w:hAnsi="Times New Roman" w:cs="Times New Roman"/>
          <w:b/>
          <w:i/>
          <w:sz w:val="28"/>
          <w:szCs w:val="28"/>
        </w:rPr>
        <w:t xml:space="preserve"> </w:t>
      </w:r>
      <w:r w:rsidRPr="00977530">
        <w:rPr>
          <w:rFonts w:ascii="Times New Roman" w:hAnsi="Times New Roman" w:cs="Times New Roman"/>
          <w:sz w:val="28"/>
          <w:szCs w:val="28"/>
        </w:rPr>
        <w:t>-рассмотреть возможность расширения региональных льгот для многодетных семей и иных категорий семей с детьми с учетом муниципального опыта;</w:t>
      </w:r>
    </w:p>
    <w:p w:rsidR="00AD1981" w:rsidRPr="00CC126E" w:rsidRDefault="00AD1981" w:rsidP="00CC126E">
      <w:pPr>
        <w:spacing w:after="0" w:line="360" w:lineRule="auto"/>
        <w:ind w:firstLine="708"/>
        <w:jc w:val="both"/>
        <w:rPr>
          <w:rFonts w:ascii="Times New Roman" w:hAnsi="Times New Roman" w:cs="Times New Roman"/>
          <w:sz w:val="28"/>
          <w:szCs w:val="28"/>
          <w:u w:val="single"/>
        </w:rPr>
      </w:pPr>
      <w:r>
        <w:rPr>
          <w:rFonts w:ascii="Times New Roman" w:hAnsi="Times New Roman" w:cs="Times New Roman"/>
          <w:sz w:val="28"/>
          <w:szCs w:val="28"/>
        </w:rPr>
        <w:t xml:space="preserve">-в целях обеспечения пожарной безопасности граждан предусмотреть </w:t>
      </w:r>
      <w:r w:rsidRPr="00E4300D">
        <w:rPr>
          <w:rFonts w:ascii="Times New Roman" w:hAnsi="Times New Roman" w:cs="Times New Roman"/>
          <w:sz w:val="28"/>
          <w:szCs w:val="28"/>
        </w:rPr>
        <w:t>возможность оказания дополнительных мер социальной поддержки в виде компенсаций за оформление договора страхования недвижимого имущества и жизн</w:t>
      </w:r>
      <w:r>
        <w:rPr>
          <w:rFonts w:ascii="Times New Roman" w:hAnsi="Times New Roman" w:cs="Times New Roman"/>
          <w:sz w:val="28"/>
          <w:szCs w:val="28"/>
        </w:rPr>
        <w:t>и</w:t>
      </w:r>
      <w:r w:rsidRPr="00E4300D">
        <w:rPr>
          <w:rFonts w:ascii="Times New Roman" w:hAnsi="Times New Roman" w:cs="Times New Roman"/>
          <w:sz w:val="28"/>
          <w:szCs w:val="28"/>
        </w:rPr>
        <w:t xml:space="preserve"> граждан (отдельных категорий граждан), компенсаци</w:t>
      </w:r>
      <w:r>
        <w:rPr>
          <w:rFonts w:ascii="Times New Roman" w:hAnsi="Times New Roman" w:cs="Times New Roman"/>
          <w:sz w:val="28"/>
          <w:szCs w:val="28"/>
        </w:rPr>
        <w:t>й</w:t>
      </w:r>
      <w:r w:rsidRPr="00E4300D">
        <w:rPr>
          <w:rFonts w:ascii="Times New Roman" w:hAnsi="Times New Roman" w:cs="Times New Roman"/>
          <w:sz w:val="28"/>
          <w:szCs w:val="28"/>
        </w:rPr>
        <w:t xml:space="preserve"> на приобретение и установку электронных средств защиты: газоанализаторов угарного газа (в домах с печным отоплением</w:t>
      </w:r>
      <w:proofErr w:type="gramStart"/>
      <w:r w:rsidRPr="00E4300D">
        <w:rPr>
          <w:rFonts w:ascii="Times New Roman" w:hAnsi="Times New Roman" w:cs="Times New Roman"/>
          <w:sz w:val="28"/>
          <w:szCs w:val="28"/>
        </w:rPr>
        <w:t>),  газоанализаторов</w:t>
      </w:r>
      <w:proofErr w:type="gramEnd"/>
      <w:r w:rsidRPr="00E4300D">
        <w:rPr>
          <w:rFonts w:ascii="Times New Roman" w:hAnsi="Times New Roman" w:cs="Times New Roman"/>
          <w:sz w:val="28"/>
          <w:szCs w:val="28"/>
        </w:rPr>
        <w:t xml:space="preserve"> природного газа и датчиков дыма с сигнальным оповещением</w:t>
      </w:r>
      <w:r>
        <w:rPr>
          <w:rFonts w:ascii="Times New Roman" w:hAnsi="Times New Roman" w:cs="Times New Roman"/>
          <w:sz w:val="28"/>
          <w:szCs w:val="28"/>
        </w:rPr>
        <w:t>.</w:t>
      </w:r>
    </w:p>
    <w:p w:rsidR="00991766" w:rsidRPr="00984B5A" w:rsidRDefault="00984B5A" w:rsidP="00A63C9B">
      <w:pPr>
        <w:spacing w:after="0" w:line="360" w:lineRule="auto"/>
        <w:ind w:firstLine="708"/>
        <w:rPr>
          <w:rFonts w:ascii="Times New Roman" w:hAnsi="Times New Roman" w:cs="Times New Roman"/>
          <w:b/>
          <w:i/>
          <w:sz w:val="28"/>
          <w:szCs w:val="28"/>
        </w:rPr>
      </w:pPr>
      <w:r>
        <w:rPr>
          <w:rFonts w:ascii="Times New Roman" w:hAnsi="Times New Roman" w:cs="Times New Roman"/>
          <w:b/>
          <w:i/>
          <w:sz w:val="28"/>
          <w:szCs w:val="28"/>
        </w:rPr>
        <w:t>ПРАВИТЕЛЬСТВУ ТВЕРСКОЙ ОБЛАСТИ</w:t>
      </w:r>
    </w:p>
    <w:p w:rsidR="00991766" w:rsidRDefault="00991766" w:rsidP="00A63C9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Pr="00C41893">
        <w:rPr>
          <w:rFonts w:ascii="Times New Roman" w:hAnsi="Times New Roman" w:cs="Times New Roman"/>
          <w:sz w:val="28"/>
          <w:szCs w:val="28"/>
        </w:rPr>
        <w:t>проанализировать нормативно-правовые акты, принятые в Тверской области в целях защиты прав несовершеннолетних, а также их правоприменительную практику с целью выявления, систематизации и устранения причин, препятствующих проведению полноценной профилактической работы с семьями, входящими в группы риска</w:t>
      </w:r>
      <w:r w:rsidRPr="00EF7474">
        <w:rPr>
          <w:rFonts w:ascii="Times New Roman" w:hAnsi="Times New Roman" w:cs="Times New Roman"/>
          <w:sz w:val="28"/>
          <w:szCs w:val="28"/>
        </w:rPr>
        <w:t>;</w:t>
      </w:r>
    </w:p>
    <w:p w:rsidR="00991766" w:rsidRDefault="00991766" w:rsidP="00A63C9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-проработать вопрос о создании единой межведомственной базы данных о семьях, находящихся в трудной жизненной ситуации или социально опасном положении для проведения более эффективной межведомственной реабилитационной работы с такими семьями;</w:t>
      </w:r>
    </w:p>
    <w:p w:rsidR="00991766" w:rsidRDefault="00991766" w:rsidP="00A63C9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-привести постановление администрации Тверской области от 21.01.2005 №11-</w:t>
      </w:r>
      <w:r w:rsidR="00AD1981">
        <w:rPr>
          <w:rFonts w:ascii="Times New Roman" w:hAnsi="Times New Roman" w:cs="Times New Roman"/>
          <w:sz w:val="28"/>
          <w:szCs w:val="28"/>
        </w:rPr>
        <w:t>па</w:t>
      </w:r>
      <w:r>
        <w:rPr>
          <w:rFonts w:ascii="Times New Roman" w:hAnsi="Times New Roman" w:cs="Times New Roman"/>
          <w:sz w:val="28"/>
          <w:szCs w:val="28"/>
        </w:rPr>
        <w:t xml:space="preserve"> «Об утверждении Порядка назначения и выплаты ежемесячного государственного пособия на ребенка гражданам, имеющим детей» в соответствие с нормой </w:t>
      </w:r>
      <w:r w:rsidR="00AD1981">
        <w:rPr>
          <w:rFonts w:ascii="Times New Roman" w:hAnsi="Times New Roman" w:cs="Times New Roman"/>
          <w:sz w:val="28"/>
          <w:szCs w:val="28"/>
        </w:rPr>
        <w:t>Ф</w:t>
      </w:r>
      <w:r>
        <w:rPr>
          <w:rFonts w:ascii="Times New Roman" w:hAnsi="Times New Roman" w:cs="Times New Roman"/>
          <w:sz w:val="28"/>
          <w:szCs w:val="28"/>
        </w:rPr>
        <w:t xml:space="preserve">едерального закона </w:t>
      </w:r>
      <w:r w:rsidR="00AD1981">
        <w:rPr>
          <w:rFonts w:ascii="Times New Roman" w:hAnsi="Times New Roman" w:cs="Times New Roman"/>
          <w:sz w:val="28"/>
          <w:szCs w:val="28"/>
        </w:rPr>
        <w:t xml:space="preserve">от 02.10.2007 </w:t>
      </w:r>
      <w:r>
        <w:rPr>
          <w:rFonts w:ascii="Times New Roman" w:hAnsi="Times New Roman" w:cs="Times New Roman"/>
          <w:sz w:val="28"/>
          <w:szCs w:val="28"/>
        </w:rPr>
        <w:t>№229-ФЗ «Об исполнительном производстве» и обеспечить получение повышенного пособия на ребенка родителям в случае розыска уклоняющихся от уплаты алиментов должников на основании постановлений судебных приставов-исполнителей;</w:t>
      </w:r>
    </w:p>
    <w:p w:rsidR="00AD1981" w:rsidRDefault="00991766" w:rsidP="00CC126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-во избежание  закрепления </w:t>
      </w:r>
      <w:r w:rsidR="00AD1981">
        <w:rPr>
          <w:rFonts w:ascii="Times New Roman" w:hAnsi="Times New Roman" w:cs="Times New Roman"/>
          <w:sz w:val="28"/>
          <w:szCs w:val="28"/>
        </w:rPr>
        <w:t>за детьми жилья, право на которо</w:t>
      </w:r>
      <w:r>
        <w:rPr>
          <w:rFonts w:ascii="Times New Roman" w:hAnsi="Times New Roman" w:cs="Times New Roman"/>
          <w:sz w:val="28"/>
          <w:szCs w:val="28"/>
        </w:rPr>
        <w:t xml:space="preserve">е принадлежит третьим лицам, либо относящегося к специализированному фонду, </w:t>
      </w:r>
      <w:r w:rsidRPr="001A799A">
        <w:rPr>
          <w:rFonts w:ascii="Times New Roman" w:hAnsi="Times New Roman" w:cs="Times New Roman"/>
          <w:sz w:val="28"/>
          <w:szCs w:val="28"/>
        </w:rPr>
        <w:t xml:space="preserve">необходимо </w:t>
      </w:r>
      <w:r>
        <w:rPr>
          <w:rFonts w:ascii="Times New Roman" w:hAnsi="Times New Roman" w:cs="Times New Roman"/>
          <w:sz w:val="28"/>
          <w:szCs w:val="28"/>
        </w:rPr>
        <w:t>разработать</w:t>
      </w:r>
      <w:r w:rsidRPr="001A799A">
        <w:rPr>
          <w:rFonts w:ascii="Times New Roman" w:hAnsi="Times New Roman" w:cs="Times New Roman"/>
          <w:sz w:val="28"/>
          <w:szCs w:val="28"/>
        </w:rPr>
        <w:t xml:space="preserve"> региональный </w:t>
      </w:r>
      <w:r w:rsidR="00AD1981">
        <w:rPr>
          <w:rFonts w:ascii="Times New Roman" w:hAnsi="Times New Roman" w:cs="Times New Roman"/>
          <w:sz w:val="28"/>
          <w:szCs w:val="28"/>
        </w:rPr>
        <w:t>порядок</w:t>
      </w:r>
      <w:r w:rsidRPr="001A799A">
        <w:rPr>
          <w:rFonts w:ascii="Times New Roman" w:hAnsi="Times New Roman" w:cs="Times New Roman"/>
          <w:sz w:val="28"/>
          <w:szCs w:val="28"/>
        </w:rPr>
        <w:t xml:space="preserve"> закрепления жилых помещений за детьми-сиротами и детьми, оставшимися</w:t>
      </w:r>
      <w:r w:rsidRPr="001A799A">
        <w:rPr>
          <w:rFonts w:ascii="Times New Roman" w:hAnsi="Times New Roman" w:cs="Times New Roman"/>
          <w:sz w:val="28"/>
          <w:szCs w:val="28"/>
        </w:rPr>
        <w:br/>
        <w:t>без попечения род</w:t>
      </w:r>
      <w:r w:rsidR="00AD1981">
        <w:rPr>
          <w:rFonts w:ascii="Times New Roman" w:hAnsi="Times New Roman" w:cs="Times New Roman"/>
          <w:sz w:val="28"/>
          <w:szCs w:val="28"/>
        </w:rPr>
        <w:t>ителей, включив в него и механизм</w:t>
      </w:r>
      <w:r w:rsidRPr="001A799A">
        <w:rPr>
          <w:rFonts w:ascii="Times New Roman" w:hAnsi="Times New Roman" w:cs="Times New Roman"/>
          <w:sz w:val="28"/>
          <w:szCs w:val="28"/>
        </w:rPr>
        <w:t xml:space="preserve"> осуществления контроля за закрепленными помещениями,</w:t>
      </w:r>
      <w:r w:rsidR="00984B5A">
        <w:rPr>
          <w:rFonts w:ascii="Times New Roman" w:hAnsi="Times New Roman" w:cs="Times New Roman"/>
          <w:sz w:val="28"/>
          <w:szCs w:val="28"/>
        </w:rPr>
        <w:t xml:space="preserve"> </w:t>
      </w:r>
      <w:r w:rsidRPr="001A799A">
        <w:rPr>
          <w:rFonts w:ascii="Times New Roman" w:hAnsi="Times New Roman" w:cs="Times New Roman"/>
          <w:sz w:val="28"/>
          <w:szCs w:val="28"/>
        </w:rPr>
        <w:t>нанимателями или членами семей нанимателей по договорам социального найма либо собственниками которых являются дети-сироты и дети, оставшиеся без попечения родителей, обеспечением надлежащего санитарного и технического состояния этих жилых помещений</w:t>
      </w:r>
      <w:r>
        <w:rPr>
          <w:rFonts w:ascii="Times New Roman" w:hAnsi="Times New Roman" w:cs="Times New Roman"/>
          <w:sz w:val="28"/>
          <w:szCs w:val="28"/>
        </w:rPr>
        <w:t>.</w:t>
      </w:r>
    </w:p>
    <w:p w:rsidR="00991766" w:rsidRPr="00984B5A" w:rsidRDefault="00AD1981" w:rsidP="00A63C9B">
      <w:pPr>
        <w:spacing w:after="0" w:line="360" w:lineRule="auto"/>
        <w:ind w:firstLine="708"/>
        <w:jc w:val="both"/>
        <w:rPr>
          <w:rFonts w:ascii="Times New Roman" w:hAnsi="Times New Roman" w:cs="Times New Roman"/>
          <w:b/>
          <w:i/>
          <w:sz w:val="28"/>
          <w:szCs w:val="28"/>
        </w:rPr>
      </w:pPr>
      <w:r w:rsidRPr="00984B5A">
        <w:rPr>
          <w:rFonts w:ascii="Times New Roman" w:hAnsi="Times New Roman" w:cs="Times New Roman"/>
          <w:b/>
          <w:i/>
          <w:sz w:val="28"/>
          <w:szCs w:val="28"/>
        </w:rPr>
        <w:t xml:space="preserve">МИНИСТЕРСТВУ </w:t>
      </w:r>
      <w:r>
        <w:rPr>
          <w:rFonts w:ascii="Times New Roman" w:hAnsi="Times New Roman" w:cs="Times New Roman"/>
          <w:b/>
          <w:i/>
          <w:sz w:val="28"/>
          <w:szCs w:val="28"/>
        </w:rPr>
        <w:t>ЗДРАВООХРАНЕНИЯ ТВЕРСКОЙ ОБЛАСТИ,</w:t>
      </w:r>
      <w:r w:rsidRPr="00984B5A">
        <w:rPr>
          <w:rFonts w:ascii="Times New Roman" w:hAnsi="Times New Roman" w:cs="Times New Roman"/>
          <w:b/>
          <w:i/>
          <w:sz w:val="28"/>
          <w:szCs w:val="28"/>
        </w:rPr>
        <w:t xml:space="preserve"> </w:t>
      </w:r>
      <w:r w:rsidR="00984B5A" w:rsidRPr="00984B5A">
        <w:rPr>
          <w:rFonts w:ascii="Times New Roman" w:hAnsi="Times New Roman" w:cs="Times New Roman"/>
          <w:b/>
          <w:i/>
          <w:sz w:val="28"/>
          <w:szCs w:val="28"/>
        </w:rPr>
        <w:t>МИНИСТЕРСТ</w:t>
      </w:r>
      <w:r>
        <w:rPr>
          <w:rFonts w:ascii="Times New Roman" w:hAnsi="Times New Roman" w:cs="Times New Roman"/>
          <w:b/>
          <w:i/>
          <w:sz w:val="28"/>
          <w:szCs w:val="28"/>
        </w:rPr>
        <w:t>ВУ ОБРАЗОВАНИЯ ТВЕРСКОЙ ОБЛАСТИ</w:t>
      </w:r>
      <w:r w:rsidR="00984B5A" w:rsidRPr="00984B5A">
        <w:rPr>
          <w:rFonts w:ascii="Times New Roman" w:hAnsi="Times New Roman" w:cs="Times New Roman"/>
          <w:b/>
          <w:i/>
          <w:sz w:val="28"/>
          <w:szCs w:val="28"/>
        </w:rPr>
        <w:t xml:space="preserve"> </w:t>
      </w:r>
    </w:p>
    <w:p w:rsidR="007C1AE7" w:rsidRDefault="00991766" w:rsidP="00CC126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-обеспечить оказание медицинской помощи в образовательных</w:t>
      </w:r>
      <w:r w:rsidR="00AD1981">
        <w:rPr>
          <w:rFonts w:ascii="Times New Roman" w:hAnsi="Times New Roman" w:cs="Times New Roman"/>
          <w:sz w:val="28"/>
          <w:szCs w:val="28"/>
        </w:rPr>
        <w:t xml:space="preserve"> организациях Тверской области в соответствии с требованиями законодательства.</w:t>
      </w:r>
    </w:p>
    <w:p w:rsidR="00991766" w:rsidRPr="00984B5A" w:rsidRDefault="00984B5A" w:rsidP="00A63C9B">
      <w:pPr>
        <w:spacing w:after="0" w:line="360" w:lineRule="auto"/>
        <w:ind w:firstLine="708"/>
        <w:rPr>
          <w:rFonts w:ascii="Times New Roman" w:hAnsi="Times New Roman" w:cs="Times New Roman"/>
          <w:b/>
          <w:i/>
          <w:sz w:val="28"/>
          <w:szCs w:val="28"/>
        </w:rPr>
      </w:pPr>
      <w:r w:rsidRPr="00984B5A">
        <w:rPr>
          <w:rFonts w:ascii="Times New Roman" w:hAnsi="Times New Roman" w:cs="Times New Roman"/>
          <w:b/>
          <w:i/>
          <w:sz w:val="28"/>
          <w:szCs w:val="28"/>
        </w:rPr>
        <w:t>МИНИСТЕРСТВУ З</w:t>
      </w:r>
      <w:r>
        <w:rPr>
          <w:rFonts w:ascii="Times New Roman" w:hAnsi="Times New Roman" w:cs="Times New Roman"/>
          <w:b/>
          <w:i/>
          <w:sz w:val="28"/>
          <w:szCs w:val="28"/>
        </w:rPr>
        <w:t>ДРАВООХРАНЕНИЯ ТВЕРСКОЙ ОБЛАСТИ</w:t>
      </w:r>
    </w:p>
    <w:p w:rsidR="00991766" w:rsidRPr="00E23D62" w:rsidRDefault="00991766" w:rsidP="00A63C9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052D1">
        <w:rPr>
          <w:rFonts w:ascii="Times New Roman" w:hAnsi="Times New Roman" w:cs="Times New Roman"/>
          <w:sz w:val="28"/>
          <w:szCs w:val="28"/>
        </w:rPr>
        <w:t xml:space="preserve"> провести</w:t>
      </w:r>
      <w:r w:rsidRPr="00E23D62">
        <w:rPr>
          <w:rFonts w:ascii="Times New Roman" w:hAnsi="Times New Roman" w:cs="Times New Roman"/>
          <w:sz w:val="28"/>
          <w:szCs w:val="28"/>
        </w:rPr>
        <w:t xml:space="preserve"> проверку деятельности медицинских работников в образовательных учреждениях;</w:t>
      </w:r>
    </w:p>
    <w:p w:rsidR="00991766" w:rsidRPr="00E23D62" w:rsidRDefault="00AD1981" w:rsidP="00A63C9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выявить потребность</w:t>
      </w:r>
      <w:r w:rsidR="00991766" w:rsidRPr="00E23D62">
        <w:rPr>
          <w:rFonts w:ascii="Times New Roman" w:hAnsi="Times New Roman" w:cs="Times New Roman"/>
          <w:sz w:val="28"/>
          <w:szCs w:val="28"/>
        </w:rPr>
        <w:t xml:space="preserve"> образовательных организаций в работе врачей узких специальностей и разработать механизм их деятельности;</w:t>
      </w:r>
    </w:p>
    <w:p w:rsidR="00AD1981" w:rsidRDefault="00991766" w:rsidP="00CC126E">
      <w:pPr>
        <w:spacing w:after="0" w:line="360" w:lineRule="auto"/>
        <w:ind w:firstLine="708"/>
        <w:jc w:val="both"/>
        <w:rPr>
          <w:rFonts w:ascii="Times New Roman" w:hAnsi="Times New Roman" w:cs="Times New Roman"/>
          <w:sz w:val="28"/>
          <w:szCs w:val="28"/>
        </w:rPr>
      </w:pPr>
      <w:r w:rsidRPr="00E23D62">
        <w:rPr>
          <w:rFonts w:ascii="Times New Roman" w:hAnsi="Times New Roman" w:cs="Times New Roman"/>
          <w:sz w:val="28"/>
          <w:szCs w:val="28"/>
        </w:rPr>
        <w:t xml:space="preserve">- </w:t>
      </w:r>
      <w:r>
        <w:rPr>
          <w:rFonts w:ascii="Times New Roman" w:hAnsi="Times New Roman" w:cs="Times New Roman"/>
          <w:sz w:val="28"/>
          <w:szCs w:val="28"/>
        </w:rPr>
        <w:t xml:space="preserve">включить </w:t>
      </w:r>
      <w:proofErr w:type="spellStart"/>
      <w:r>
        <w:rPr>
          <w:rFonts w:ascii="Times New Roman" w:hAnsi="Times New Roman" w:cs="Times New Roman"/>
          <w:sz w:val="28"/>
          <w:szCs w:val="28"/>
        </w:rPr>
        <w:t>Вышневолоцкий</w:t>
      </w:r>
      <w:proofErr w:type="spellEnd"/>
      <w:r>
        <w:rPr>
          <w:rFonts w:ascii="Times New Roman" w:hAnsi="Times New Roman" w:cs="Times New Roman"/>
          <w:sz w:val="28"/>
          <w:szCs w:val="28"/>
        </w:rPr>
        <w:t xml:space="preserve"> санаторий №1 для детей с ДЦП в программу «Доступная среда» для оборудования его в соответствии с потребностями л</w:t>
      </w:r>
      <w:r w:rsidR="00CC126E">
        <w:rPr>
          <w:rFonts w:ascii="Times New Roman" w:hAnsi="Times New Roman" w:cs="Times New Roman"/>
          <w:sz w:val="28"/>
          <w:szCs w:val="28"/>
        </w:rPr>
        <w:t>юдей, ограниченных в движениях.</w:t>
      </w:r>
    </w:p>
    <w:p w:rsidR="00991766" w:rsidRPr="00AD1981" w:rsidRDefault="00AD1981" w:rsidP="00AD1981">
      <w:pPr>
        <w:spacing w:after="0" w:line="360" w:lineRule="auto"/>
        <w:ind w:firstLine="708"/>
        <w:jc w:val="both"/>
        <w:rPr>
          <w:rFonts w:ascii="Times New Roman" w:hAnsi="Times New Roman" w:cs="Times New Roman"/>
          <w:b/>
          <w:i/>
          <w:sz w:val="28"/>
          <w:szCs w:val="28"/>
        </w:rPr>
      </w:pPr>
      <w:r w:rsidRPr="00AD1981">
        <w:rPr>
          <w:rFonts w:ascii="Times New Roman" w:hAnsi="Times New Roman" w:cs="Times New Roman"/>
          <w:b/>
          <w:i/>
          <w:sz w:val="28"/>
          <w:szCs w:val="28"/>
        </w:rPr>
        <w:t>МИНИСТЕРСТВУ СОЦИАЛЬНОЙ ЗА</w:t>
      </w:r>
      <w:r>
        <w:rPr>
          <w:rFonts w:ascii="Times New Roman" w:hAnsi="Times New Roman" w:cs="Times New Roman"/>
          <w:b/>
          <w:i/>
          <w:sz w:val="28"/>
          <w:szCs w:val="28"/>
        </w:rPr>
        <w:t>ЩИТЫ НАСЕЛЕНИЯ ТВЕРСКОЙ ОБЛАСТИ</w:t>
      </w:r>
    </w:p>
    <w:p w:rsidR="00991766" w:rsidRDefault="00991766" w:rsidP="00A63C9B">
      <w:pPr>
        <w:spacing w:after="0" w:line="360" w:lineRule="auto"/>
        <w:ind w:firstLine="708"/>
        <w:jc w:val="both"/>
        <w:rPr>
          <w:rFonts w:ascii="Times New Roman" w:eastAsia="Times New Roman" w:hAnsi="Times New Roman" w:cs="Times New Roman"/>
          <w:bCs/>
          <w:sz w:val="28"/>
          <w:szCs w:val="28"/>
        </w:rPr>
      </w:pPr>
      <w:r>
        <w:rPr>
          <w:rFonts w:ascii="Times New Roman" w:hAnsi="Times New Roman" w:cs="Times New Roman"/>
          <w:sz w:val="28"/>
          <w:szCs w:val="28"/>
        </w:rPr>
        <w:t>-</w:t>
      </w:r>
      <w:r>
        <w:rPr>
          <w:rFonts w:ascii="Times New Roman" w:eastAsia="Times New Roman" w:hAnsi="Times New Roman" w:cs="Times New Roman"/>
          <w:bCs/>
          <w:sz w:val="28"/>
          <w:szCs w:val="28"/>
        </w:rPr>
        <w:t>проанализировать юридический статус закрепленного за детьми-сиротами и детьми, оставшимися без попечения родителей, жилых помещений, находящихся в собственности посторонних лиц, ведомственного и служебного жилья, признать нуждающимися в предоставлении жилья детей, за которыми закреплено право пользования такими помещениями;</w:t>
      </w:r>
    </w:p>
    <w:p w:rsidR="00AD1981" w:rsidRDefault="00991766" w:rsidP="00CC126E">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-провести разъяснительную работу с опекунами и приемными семьями по вопросу возможности признания должника по алиментам безвестно отсутствующим и установленного в этом случае права ребенка на социальную поддержку.</w:t>
      </w:r>
    </w:p>
    <w:p w:rsidR="00AD1981" w:rsidRPr="00AD1981" w:rsidRDefault="00AD1981" w:rsidP="00AD1981">
      <w:pPr>
        <w:spacing w:after="0" w:line="360" w:lineRule="auto"/>
        <w:ind w:firstLine="708"/>
        <w:jc w:val="both"/>
        <w:rPr>
          <w:rFonts w:ascii="Times New Roman" w:hAnsi="Times New Roman" w:cs="Times New Roman"/>
          <w:b/>
          <w:i/>
          <w:sz w:val="28"/>
          <w:szCs w:val="28"/>
        </w:rPr>
      </w:pPr>
      <w:r w:rsidRPr="00AD1981">
        <w:rPr>
          <w:rFonts w:ascii="Times New Roman" w:hAnsi="Times New Roman" w:cs="Times New Roman"/>
          <w:b/>
          <w:i/>
          <w:sz w:val="28"/>
          <w:szCs w:val="28"/>
        </w:rPr>
        <w:t>ОРГАНАМ МЕСТНОГО САМОУПРАВЛЕНИЯ ТВЕРСКОЙ ОБЛАСТИ</w:t>
      </w:r>
    </w:p>
    <w:p w:rsidR="00AD1981" w:rsidRPr="00AD1981" w:rsidRDefault="00AD1981" w:rsidP="00AD1981">
      <w:pPr>
        <w:spacing w:after="0" w:line="360" w:lineRule="auto"/>
        <w:ind w:firstLine="708"/>
        <w:jc w:val="both"/>
        <w:rPr>
          <w:rFonts w:ascii="Times New Roman" w:hAnsi="Times New Roman" w:cs="Times New Roman"/>
          <w:sz w:val="28"/>
          <w:szCs w:val="28"/>
        </w:rPr>
      </w:pPr>
      <w:r w:rsidRPr="00AD1981">
        <w:rPr>
          <w:rFonts w:ascii="Times New Roman" w:hAnsi="Times New Roman" w:cs="Times New Roman"/>
          <w:sz w:val="28"/>
          <w:szCs w:val="28"/>
        </w:rPr>
        <w:t xml:space="preserve">- изучить возможность предоставления на муниципальном уровне льгот, предусмотренных Указом Президента </w:t>
      </w:r>
      <w:r w:rsidR="007C1AE7">
        <w:rPr>
          <w:rFonts w:ascii="Times New Roman" w:hAnsi="Times New Roman" w:cs="Times New Roman"/>
          <w:sz w:val="28"/>
          <w:szCs w:val="28"/>
        </w:rPr>
        <w:t>от 05.05.1992 №</w:t>
      </w:r>
      <w:r w:rsidRPr="00AD1981">
        <w:rPr>
          <w:rFonts w:ascii="Times New Roman" w:hAnsi="Times New Roman" w:cs="Times New Roman"/>
          <w:sz w:val="28"/>
          <w:szCs w:val="28"/>
        </w:rPr>
        <w:t>431</w:t>
      </w:r>
      <w:r w:rsidR="007C1AE7">
        <w:rPr>
          <w:rFonts w:ascii="Times New Roman" w:hAnsi="Times New Roman" w:cs="Times New Roman"/>
          <w:sz w:val="28"/>
          <w:szCs w:val="28"/>
        </w:rPr>
        <w:t xml:space="preserve"> </w:t>
      </w:r>
      <w:r w:rsidRPr="00AD1981">
        <w:rPr>
          <w:rFonts w:ascii="Times New Roman" w:hAnsi="Times New Roman" w:cs="Times New Roman"/>
          <w:sz w:val="28"/>
          <w:szCs w:val="28"/>
        </w:rPr>
        <w:t>«О мерах по социальной поддержке многодетных семей», а также льгот</w:t>
      </w:r>
      <w:r w:rsidR="007C1AE7">
        <w:rPr>
          <w:rFonts w:ascii="Times New Roman" w:hAnsi="Times New Roman" w:cs="Times New Roman"/>
          <w:sz w:val="28"/>
          <w:szCs w:val="28"/>
        </w:rPr>
        <w:t xml:space="preserve"> </w:t>
      </w:r>
      <w:r w:rsidRPr="00AD1981">
        <w:rPr>
          <w:rFonts w:ascii="Times New Roman" w:hAnsi="Times New Roman" w:cs="Times New Roman"/>
          <w:sz w:val="28"/>
          <w:szCs w:val="28"/>
        </w:rPr>
        <w:t>семьям с детьми, предусмотренных в других муниципальных образованиях Тверской области.</w:t>
      </w:r>
    </w:p>
    <w:p w:rsidR="00984B5A" w:rsidRDefault="00984B5A" w:rsidP="00984B5A">
      <w:pPr>
        <w:spacing w:after="0" w:line="240" w:lineRule="auto"/>
        <w:ind w:firstLine="142"/>
        <w:jc w:val="center"/>
        <w:rPr>
          <w:rFonts w:ascii="Times New Roman" w:hAnsi="Times New Roman" w:cs="Times New Roman"/>
          <w:b/>
          <w:sz w:val="28"/>
          <w:szCs w:val="28"/>
        </w:rPr>
      </w:pPr>
      <w:r w:rsidRPr="00492731">
        <w:rPr>
          <w:rFonts w:ascii="Times New Roman" w:hAnsi="Times New Roman" w:cs="Times New Roman"/>
          <w:b/>
          <w:sz w:val="28"/>
          <w:szCs w:val="28"/>
        </w:rPr>
        <w:t>ПРАВА ИНВАЛИДОВ</w:t>
      </w:r>
    </w:p>
    <w:p w:rsidR="00984B5A" w:rsidRDefault="00984B5A" w:rsidP="00984B5A">
      <w:pPr>
        <w:spacing w:after="0" w:line="240" w:lineRule="auto"/>
        <w:ind w:firstLine="142"/>
        <w:jc w:val="center"/>
        <w:rPr>
          <w:rFonts w:ascii="Times New Roman" w:hAnsi="Times New Roman" w:cs="Times New Roman"/>
          <w:b/>
          <w:sz w:val="28"/>
          <w:szCs w:val="28"/>
        </w:rPr>
      </w:pPr>
    </w:p>
    <w:p w:rsidR="00984B5A" w:rsidRDefault="00984B5A" w:rsidP="00984B5A">
      <w:pPr>
        <w:spacing w:after="0" w:line="240" w:lineRule="auto"/>
        <w:ind w:firstLine="142"/>
        <w:jc w:val="center"/>
        <w:rPr>
          <w:rFonts w:ascii="Times New Roman" w:hAnsi="Times New Roman" w:cs="Times New Roman"/>
          <w:b/>
          <w:sz w:val="28"/>
          <w:szCs w:val="28"/>
        </w:rPr>
      </w:pPr>
    </w:p>
    <w:p w:rsidR="00984B5A" w:rsidRDefault="00984B5A" w:rsidP="00A63C9B">
      <w:pPr>
        <w:autoSpaceDE w:val="0"/>
        <w:autoSpaceDN w:val="0"/>
        <w:adjustRightInd w:val="0"/>
        <w:spacing w:after="0" w:line="360" w:lineRule="auto"/>
        <w:ind w:firstLine="720"/>
        <w:jc w:val="both"/>
        <w:rPr>
          <w:rFonts w:ascii="Times New Roman" w:hAnsi="Times New Roman" w:cs="Times New Roman"/>
          <w:sz w:val="28"/>
          <w:szCs w:val="28"/>
        </w:rPr>
      </w:pPr>
      <w:r w:rsidRPr="00880D00">
        <w:rPr>
          <w:rFonts w:ascii="Times New Roman" w:hAnsi="Times New Roman" w:cs="Times New Roman"/>
          <w:sz w:val="28"/>
          <w:szCs w:val="28"/>
        </w:rPr>
        <w:t xml:space="preserve">Улучшение условий жизни </w:t>
      </w:r>
      <w:r>
        <w:rPr>
          <w:rFonts w:ascii="Times New Roman" w:hAnsi="Times New Roman" w:cs="Times New Roman"/>
          <w:sz w:val="28"/>
          <w:szCs w:val="28"/>
        </w:rPr>
        <w:t>людей с ограниченными возможностями здоровья</w:t>
      </w:r>
      <w:r w:rsidRPr="00880D00">
        <w:rPr>
          <w:rFonts w:ascii="Times New Roman" w:hAnsi="Times New Roman" w:cs="Times New Roman"/>
          <w:sz w:val="28"/>
          <w:szCs w:val="28"/>
        </w:rPr>
        <w:t xml:space="preserve">, проведение мероприятий для успешной </w:t>
      </w:r>
      <w:r>
        <w:rPr>
          <w:rFonts w:ascii="Times New Roman" w:hAnsi="Times New Roman" w:cs="Times New Roman"/>
          <w:sz w:val="28"/>
          <w:szCs w:val="28"/>
        </w:rPr>
        <w:t xml:space="preserve">их </w:t>
      </w:r>
      <w:r w:rsidRPr="00880D00">
        <w:rPr>
          <w:rFonts w:ascii="Times New Roman" w:hAnsi="Times New Roman" w:cs="Times New Roman"/>
          <w:sz w:val="28"/>
          <w:szCs w:val="28"/>
        </w:rPr>
        <w:t>интеграции в общество относ</w:t>
      </w:r>
      <w:r>
        <w:rPr>
          <w:rFonts w:ascii="Times New Roman" w:hAnsi="Times New Roman" w:cs="Times New Roman"/>
          <w:sz w:val="28"/>
          <w:szCs w:val="28"/>
        </w:rPr>
        <w:t>я</w:t>
      </w:r>
      <w:r w:rsidRPr="00880D00">
        <w:rPr>
          <w:rFonts w:ascii="Times New Roman" w:hAnsi="Times New Roman" w:cs="Times New Roman"/>
          <w:sz w:val="28"/>
          <w:szCs w:val="28"/>
        </w:rPr>
        <w:t>тся к числу приоритетных государственных задач,</w:t>
      </w:r>
      <w:r w:rsidRPr="00EA5D78">
        <w:rPr>
          <w:rFonts w:ascii="Times New Roman" w:hAnsi="Times New Roman" w:cs="Times New Roman"/>
          <w:sz w:val="28"/>
          <w:szCs w:val="28"/>
        </w:rPr>
        <w:t xml:space="preserve"> которые, к сожалению</w:t>
      </w:r>
      <w:r>
        <w:rPr>
          <w:rFonts w:ascii="Times New Roman" w:hAnsi="Times New Roman" w:cs="Times New Roman"/>
          <w:sz w:val="28"/>
          <w:szCs w:val="28"/>
        </w:rPr>
        <w:t>,</w:t>
      </w:r>
      <w:r w:rsidRPr="00EA5D78">
        <w:rPr>
          <w:rFonts w:ascii="Times New Roman" w:hAnsi="Times New Roman" w:cs="Times New Roman"/>
          <w:sz w:val="28"/>
          <w:szCs w:val="28"/>
        </w:rPr>
        <w:t xml:space="preserve"> не в полной мере </w:t>
      </w:r>
      <w:r w:rsidRPr="00880D00">
        <w:rPr>
          <w:rFonts w:ascii="Times New Roman" w:hAnsi="Times New Roman" w:cs="Times New Roman"/>
          <w:sz w:val="28"/>
          <w:szCs w:val="28"/>
        </w:rPr>
        <w:t>реализу</w:t>
      </w:r>
      <w:r w:rsidRPr="00EA5D78">
        <w:rPr>
          <w:rFonts w:ascii="Times New Roman" w:hAnsi="Times New Roman" w:cs="Times New Roman"/>
          <w:sz w:val="28"/>
          <w:szCs w:val="28"/>
        </w:rPr>
        <w:t>ются</w:t>
      </w:r>
      <w:r w:rsidRPr="00880D00">
        <w:rPr>
          <w:rFonts w:ascii="Times New Roman" w:hAnsi="Times New Roman" w:cs="Times New Roman"/>
          <w:sz w:val="28"/>
          <w:szCs w:val="28"/>
        </w:rPr>
        <w:t xml:space="preserve"> </w:t>
      </w:r>
      <w:r w:rsidR="008D3BD8">
        <w:rPr>
          <w:rFonts w:ascii="Times New Roman" w:hAnsi="Times New Roman" w:cs="Times New Roman"/>
          <w:sz w:val="28"/>
          <w:szCs w:val="28"/>
        </w:rPr>
        <w:t xml:space="preserve">территориальными </w:t>
      </w:r>
      <w:r w:rsidR="008D3BD8" w:rsidRPr="008D3BD8">
        <w:rPr>
          <w:rFonts w:ascii="Times New Roman" w:hAnsi="Times New Roman" w:cs="Times New Roman"/>
          <w:sz w:val="28"/>
          <w:szCs w:val="28"/>
        </w:rPr>
        <w:t>органами государственной власти Российской Федерации</w:t>
      </w:r>
      <w:r w:rsidR="008D3BD8">
        <w:rPr>
          <w:rFonts w:ascii="Times New Roman" w:hAnsi="Times New Roman" w:cs="Times New Roman"/>
          <w:sz w:val="28"/>
          <w:szCs w:val="28"/>
        </w:rPr>
        <w:t xml:space="preserve">, </w:t>
      </w:r>
      <w:r w:rsidRPr="00880D00">
        <w:rPr>
          <w:rFonts w:ascii="Times New Roman" w:hAnsi="Times New Roman" w:cs="Times New Roman"/>
          <w:sz w:val="28"/>
          <w:szCs w:val="28"/>
        </w:rPr>
        <w:t>исполнительными органами власти</w:t>
      </w:r>
      <w:r w:rsidR="008D3BD8">
        <w:rPr>
          <w:rFonts w:ascii="Times New Roman" w:hAnsi="Times New Roman" w:cs="Times New Roman"/>
          <w:sz w:val="28"/>
          <w:szCs w:val="28"/>
        </w:rPr>
        <w:t xml:space="preserve"> Тверской области и</w:t>
      </w:r>
      <w:r w:rsidRPr="00880D00">
        <w:rPr>
          <w:rFonts w:ascii="Times New Roman" w:hAnsi="Times New Roman" w:cs="Times New Roman"/>
          <w:sz w:val="28"/>
          <w:szCs w:val="28"/>
        </w:rPr>
        <w:t xml:space="preserve"> органами местного самоуправления </w:t>
      </w:r>
      <w:r w:rsidR="008D3BD8">
        <w:rPr>
          <w:rFonts w:ascii="Times New Roman" w:hAnsi="Times New Roman" w:cs="Times New Roman"/>
          <w:sz w:val="28"/>
          <w:szCs w:val="28"/>
        </w:rPr>
        <w:t>региона</w:t>
      </w:r>
      <w:r w:rsidRPr="00EA5D78">
        <w:rPr>
          <w:rFonts w:ascii="Times New Roman" w:hAnsi="Times New Roman" w:cs="Times New Roman"/>
          <w:sz w:val="28"/>
          <w:szCs w:val="28"/>
        </w:rPr>
        <w:t>.</w:t>
      </w:r>
      <w:r w:rsidR="000F36F8">
        <w:rPr>
          <w:rFonts w:ascii="Times New Roman" w:hAnsi="Times New Roman" w:cs="Times New Roman"/>
          <w:sz w:val="28"/>
          <w:szCs w:val="28"/>
        </w:rPr>
        <w:t xml:space="preserve"> </w:t>
      </w:r>
      <w:r>
        <w:rPr>
          <w:rFonts w:ascii="Times New Roman" w:hAnsi="Times New Roman" w:cs="Times New Roman"/>
          <w:sz w:val="28"/>
          <w:szCs w:val="28"/>
        </w:rPr>
        <w:t xml:space="preserve">Неоднократно Уполномоченный обращал внимание на </w:t>
      </w:r>
      <w:r w:rsidRPr="00533867">
        <w:rPr>
          <w:rFonts w:ascii="Times New Roman" w:hAnsi="Times New Roman" w:cs="Times New Roman"/>
          <w:sz w:val="28"/>
          <w:szCs w:val="28"/>
        </w:rPr>
        <w:t>проблемы</w:t>
      </w:r>
      <w:r>
        <w:rPr>
          <w:rFonts w:ascii="Times New Roman" w:hAnsi="Times New Roman" w:cs="Times New Roman"/>
          <w:sz w:val="28"/>
          <w:szCs w:val="28"/>
        </w:rPr>
        <w:t xml:space="preserve"> людей с инвалидностью, но права данной категории граждан не только не соблюдаются, но и грубым образом нарушаются. </w:t>
      </w:r>
    </w:p>
    <w:p w:rsidR="00984B5A" w:rsidRDefault="00984B5A" w:rsidP="00A63C9B">
      <w:pPr>
        <w:spacing w:after="0" w:line="360" w:lineRule="auto"/>
        <w:ind w:firstLine="720"/>
        <w:jc w:val="both"/>
        <w:rPr>
          <w:rFonts w:ascii="Times New Roman" w:hAnsi="Times New Roman" w:cs="Times New Roman"/>
          <w:color w:val="000000" w:themeColor="text1"/>
          <w:sz w:val="28"/>
          <w:szCs w:val="28"/>
        </w:rPr>
      </w:pPr>
      <w:r w:rsidRPr="00C660F3">
        <w:rPr>
          <w:rFonts w:ascii="Times New Roman" w:hAnsi="Times New Roman" w:cs="Times New Roman"/>
          <w:sz w:val="28"/>
          <w:szCs w:val="28"/>
        </w:rPr>
        <w:t xml:space="preserve">По данным Министерства социальной защиты </w:t>
      </w:r>
      <w:r>
        <w:rPr>
          <w:rFonts w:ascii="Times New Roman" w:hAnsi="Times New Roman" w:cs="Times New Roman"/>
          <w:sz w:val="28"/>
          <w:szCs w:val="28"/>
        </w:rPr>
        <w:t xml:space="preserve">населения </w:t>
      </w:r>
      <w:r w:rsidRPr="00C660F3">
        <w:rPr>
          <w:rFonts w:ascii="Times New Roman" w:hAnsi="Times New Roman" w:cs="Times New Roman"/>
          <w:sz w:val="28"/>
          <w:szCs w:val="28"/>
        </w:rPr>
        <w:t>Тверской области</w:t>
      </w:r>
      <w:r>
        <w:rPr>
          <w:rFonts w:ascii="Times New Roman" w:hAnsi="Times New Roman" w:cs="Times New Roman"/>
          <w:sz w:val="28"/>
          <w:szCs w:val="28"/>
        </w:rPr>
        <w:t>,</w:t>
      </w:r>
      <w:r w:rsidRPr="00C660F3">
        <w:rPr>
          <w:rFonts w:ascii="Times New Roman" w:hAnsi="Times New Roman" w:cs="Times New Roman"/>
          <w:sz w:val="28"/>
          <w:szCs w:val="28"/>
        </w:rPr>
        <w:t xml:space="preserve"> на 25.01.2017 на территории </w:t>
      </w:r>
      <w:r>
        <w:rPr>
          <w:rFonts w:ascii="Times New Roman" w:hAnsi="Times New Roman" w:cs="Times New Roman"/>
          <w:sz w:val="28"/>
          <w:szCs w:val="28"/>
        </w:rPr>
        <w:t>региона</w:t>
      </w:r>
      <w:r w:rsidRPr="00C660F3">
        <w:rPr>
          <w:rFonts w:ascii="Times New Roman" w:hAnsi="Times New Roman" w:cs="Times New Roman"/>
          <w:sz w:val="28"/>
          <w:szCs w:val="28"/>
        </w:rPr>
        <w:t xml:space="preserve"> проживают </w:t>
      </w:r>
      <w:r>
        <w:rPr>
          <w:rFonts w:ascii="Times New Roman" w:hAnsi="Times New Roman" w:cs="Times New Roman"/>
          <w:sz w:val="28"/>
          <w:szCs w:val="28"/>
        </w:rPr>
        <w:t>107153</w:t>
      </w:r>
      <w:r w:rsidRPr="00C660F3">
        <w:rPr>
          <w:rFonts w:ascii="Times New Roman" w:hAnsi="Times New Roman" w:cs="Times New Roman"/>
          <w:color w:val="000000" w:themeColor="text1"/>
          <w:sz w:val="28"/>
          <w:szCs w:val="28"/>
        </w:rPr>
        <w:t xml:space="preserve"> инвалид</w:t>
      </w:r>
      <w:r>
        <w:rPr>
          <w:rFonts w:ascii="Times New Roman" w:hAnsi="Times New Roman" w:cs="Times New Roman"/>
          <w:color w:val="000000" w:themeColor="text1"/>
          <w:sz w:val="28"/>
          <w:szCs w:val="28"/>
        </w:rPr>
        <w:t>а</w:t>
      </w:r>
      <w:r w:rsidRPr="00C660F3">
        <w:rPr>
          <w:rFonts w:ascii="Times New Roman" w:hAnsi="Times New Roman" w:cs="Times New Roman"/>
          <w:color w:val="000000" w:themeColor="text1"/>
          <w:sz w:val="28"/>
          <w:szCs w:val="28"/>
        </w:rPr>
        <w:t xml:space="preserve">, в том числе </w:t>
      </w:r>
      <w:r>
        <w:rPr>
          <w:rFonts w:ascii="Times New Roman" w:hAnsi="Times New Roman" w:cs="Times New Roman"/>
          <w:color w:val="000000" w:themeColor="text1"/>
          <w:sz w:val="28"/>
          <w:szCs w:val="28"/>
        </w:rPr>
        <w:t>4599</w:t>
      </w:r>
      <w:r w:rsidRPr="00C660F3">
        <w:rPr>
          <w:rFonts w:ascii="Times New Roman" w:hAnsi="Times New Roman" w:cs="Times New Roman"/>
          <w:color w:val="000000" w:themeColor="text1"/>
          <w:sz w:val="28"/>
          <w:szCs w:val="28"/>
        </w:rPr>
        <w:t xml:space="preserve"> детей-инвалидов.</w:t>
      </w:r>
    </w:p>
    <w:p w:rsidR="00984B5A" w:rsidRDefault="00984B5A" w:rsidP="00A63C9B">
      <w:pPr>
        <w:spacing w:after="0" w:line="360" w:lineRule="auto"/>
        <w:ind w:firstLine="720"/>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1</w:t>
      </w:r>
    </w:p>
    <w:tbl>
      <w:tblPr>
        <w:tblStyle w:val="12"/>
        <w:tblW w:w="0" w:type="auto"/>
        <w:tblInd w:w="108" w:type="dxa"/>
        <w:tblLayout w:type="fixed"/>
        <w:tblLook w:val="04A0" w:firstRow="1" w:lastRow="0" w:firstColumn="1" w:lastColumn="0" w:noHBand="0" w:noVBand="1"/>
      </w:tblPr>
      <w:tblGrid>
        <w:gridCol w:w="4558"/>
        <w:gridCol w:w="1599"/>
        <w:gridCol w:w="1599"/>
        <w:gridCol w:w="1600"/>
      </w:tblGrid>
      <w:tr w:rsidR="00984B5A" w:rsidRPr="00FA6319" w:rsidTr="000F36F8">
        <w:trPr>
          <w:trHeight w:val="686"/>
        </w:trPr>
        <w:tc>
          <w:tcPr>
            <w:tcW w:w="4558" w:type="dxa"/>
            <w:vAlign w:val="center"/>
          </w:tcPr>
          <w:p w:rsidR="00984B5A" w:rsidRPr="00492731" w:rsidRDefault="00984B5A" w:rsidP="0014424E">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Количество инвалидов</w:t>
            </w:r>
          </w:p>
        </w:tc>
        <w:tc>
          <w:tcPr>
            <w:tcW w:w="1599" w:type="dxa"/>
            <w:vAlign w:val="center"/>
          </w:tcPr>
          <w:p w:rsidR="00984B5A" w:rsidRPr="00FA6319" w:rsidRDefault="00984B5A" w:rsidP="0014424E">
            <w:pPr>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2014 год</w:t>
            </w:r>
          </w:p>
        </w:tc>
        <w:tc>
          <w:tcPr>
            <w:tcW w:w="1599" w:type="dxa"/>
            <w:vAlign w:val="center"/>
          </w:tcPr>
          <w:p w:rsidR="00984B5A" w:rsidRPr="00FA6319" w:rsidRDefault="00984B5A" w:rsidP="0014424E">
            <w:pPr>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2015 год</w:t>
            </w:r>
          </w:p>
        </w:tc>
        <w:tc>
          <w:tcPr>
            <w:tcW w:w="1600" w:type="dxa"/>
            <w:vAlign w:val="center"/>
          </w:tcPr>
          <w:p w:rsidR="00984B5A" w:rsidRPr="00FA6319" w:rsidRDefault="00984B5A" w:rsidP="0014424E">
            <w:pPr>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Pr="00FA6319">
              <w:rPr>
                <w:rFonts w:ascii="Times New Roman" w:hAnsi="Times New Roman" w:cs="Times New Roman"/>
                <w:b/>
                <w:color w:val="000000" w:themeColor="text1"/>
                <w:sz w:val="28"/>
                <w:szCs w:val="28"/>
              </w:rPr>
              <w:t>016</w:t>
            </w:r>
            <w:r>
              <w:rPr>
                <w:rFonts w:ascii="Times New Roman" w:hAnsi="Times New Roman" w:cs="Times New Roman"/>
                <w:b/>
                <w:color w:val="000000" w:themeColor="text1"/>
                <w:sz w:val="28"/>
                <w:szCs w:val="28"/>
              </w:rPr>
              <w:t xml:space="preserve"> год</w:t>
            </w:r>
          </w:p>
        </w:tc>
      </w:tr>
      <w:tr w:rsidR="00984B5A" w:rsidRPr="00492731" w:rsidTr="000F36F8">
        <w:tc>
          <w:tcPr>
            <w:tcW w:w="4558" w:type="dxa"/>
          </w:tcPr>
          <w:p w:rsidR="00984B5A" w:rsidRPr="00C53FEC" w:rsidRDefault="00984B5A" w:rsidP="0014424E">
            <w:pPr>
              <w:rPr>
                <w:rFonts w:ascii="Times New Roman" w:hAnsi="Times New Roman" w:cs="Times New Roman"/>
                <w:color w:val="000000" w:themeColor="text1"/>
                <w:sz w:val="28"/>
                <w:szCs w:val="28"/>
              </w:rPr>
            </w:pPr>
            <w:r w:rsidRPr="00D45B9E">
              <w:rPr>
                <w:rFonts w:ascii="Times New Roman" w:hAnsi="Times New Roman" w:cs="Times New Roman"/>
                <w:color w:val="000000" w:themeColor="text1"/>
                <w:sz w:val="28"/>
                <w:szCs w:val="28"/>
              </w:rPr>
              <w:t>Кол-во инвалидов, проживающих на территории Тверской области</w:t>
            </w:r>
          </w:p>
        </w:tc>
        <w:tc>
          <w:tcPr>
            <w:tcW w:w="1599" w:type="dxa"/>
            <w:vAlign w:val="center"/>
          </w:tcPr>
          <w:p w:rsidR="00984B5A" w:rsidRPr="00492731" w:rsidRDefault="00984B5A" w:rsidP="0014424E">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116106</w:t>
            </w:r>
          </w:p>
        </w:tc>
        <w:tc>
          <w:tcPr>
            <w:tcW w:w="1599" w:type="dxa"/>
            <w:vAlign w:val="center"/>
          </w:tcPr>
          <w:p w:rsidR="00984B5A" w:rsidRDefault="00984B5A" w:rsidP="0014424E">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111567</w:t>
            </w:r>
          </w:p>
        </w:tc>
        <w:tc>
          <w:tcPr>
            <w:tcW w:w="1600" w:type="dxa"/>
            <w:vAlign w:val="center"/>
          </w:tcPr>
          <w:p w:rsidR="00984B5A" w:rsidRPr="00492731" w:rsidRDefault="00984B5A" w:rsidP="0014424E">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107153</w:t>
            </w:r>
          </w:p>
        </w:tc>
      </w:tr>
      <w:tr w:rsidR="00984B5A" w:rsidRPr="00492731" w:rsidTr="000F36F8">
        <w:tc>
          <w:tcPr>
            <w:tcW w:w="4558" w:type="dxa"/>
          </w:tcPr>
          <w:p w:rsidR="00984B5A" w:rsidRDefault="00984B5A" w:rsidP="0014424E">
            <w:pPr>
              <w:rPr>
                <w:rFonts w:ascii="Times New Roman" w:hAnsi="Times New Roman" w:cs="Times New Roman"/>
                <w:color w:val="000000" w:themeColor="text1"/>
                <w:sz w:val="28"/>
                <w:szCs w:val="28"/>
              </w:rPr>
            </w:pPr>
            <w:proofErr w:type="gramStart"/>
            <w:r w:rsidRPr="00C53FEC">
              <w:rPr>
                <w:rFonts w:ascii="Times New Roman" w:hAnsi="Times New Roman" w:cs="Times New Roman"/>
                <w:color w:val="000000" w:themeColor="text1"/>
                <w:sz w:val="28"/>
                <w:szCs w:val="28"/>
              </w:rPr>
              <w:t>в</w:t>
            </w:r>
            <w:proofErr w:type="gramEnd"/>
            <w:r w:rsidRPr="00C53FEC">
              <w:rPr>
                <w:rFonts w:ascii="Times New Roman" w:hAnsi="Times New Roman" w:cs="Times New Roman"/>
                <w:color w:val="000000" w:themeColor="text1"/>
                <w:sz w:val="28"/>
                <w:szCs w:val="28"/>
              </w:rPr>
              <w:t xml:space="preserve"> том числе детей-инвалидов</w:t>
            </w:r>
          </w:p>
          <w:p w:rsidR="00984B5A" w:rsidRPr="00C53FEC" w:rsidRDefault="00984B5A" w:rsidP="0014424E">
            <w:pPr>
              <w:rPr>
                <w:rFonts w:ascii="Times New Roman" w:hAnsi="Times New Roman" w:cs="Times New Roman"/>
                <w:color w:val="000000" w:themeColor="text1"/>
                <w:sz w:val="28"/>
                <w:szCs w:val="28"/>
              </w:rPr>
            </w:pPr>
          </w:p>
        </w:tc>
        <w:tc>
          <w:tcPr>
            <w:tcW w:w="1599" w:type="dxa"/>
            <w:vAlign w:val="center"/>
          </w:tcPr>
          <w:p w:rsidR="00984B5A" w:rsidRDefault="00984B5A" w:rsidP="0014424E">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4824</w:t>
            </w:r>
          </w:p>
        </w:tc>
        <w:tc>
          <w:tcPr>
            <w:tcW w:w="1599" w:type="dxa"/>
            <w:vAlign w:val="center"/>
          </w:tcPr>
          <w:p w:rsidR="00984B5A" w:rsidRDefault="00984B5A" w:rsidP="0014424E">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4529</w:t>
            </w:r>
          </w:p>
        </w:tc>
        <w:tc>
          <w:tcPr>
            <w:tcW w:w="1600" w:type="dxa"/>
            <w:vAlign w:val="center"/>
          </w:tcPr>
          <w:p w:rsidR="00984B5A" w:rsidRPr="00492731" w:rsidRDefault="00984B5A" w:rsidP="0014424E">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4599</w:t>
            </w:r>
          </w:p>
        </w:tc>
      </w:tr>
    </w:tbl>
    <w:p w:rsidR="00984B5A" w:rsidRPr="00492731" w:rsidRDefault="00984B5A" w:rsidP="00A63C9B">
      <w:pPr>
        <w:spacing w:after="0" w:line="240" w:lineRule="auto"/>
        <w:ind w:firstLine="720"/>
        <w:jc w:val="both"/>
        <w:rPr>
          <w:rFonts w:ascii="Times New Roman" w:hAnsi="Times New Roman" w:cs="Times New Roman"/>
          <w:sz w:val="28"/>
          <w:szCs w:val="28"/>
        </w:rPr>
      </w:pP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Статистика</w:t>
      </w:r>
      <w:r w:rsidRPr="00623502">
        <w:rPr>
          <w:rFonts w:ascii="Times New Roman" w:hAnsi="Times New Roman" w:cs="Times New Roman"/>
          <w:sz w:val="28"/>
          <w:szCs w:val="28"/>
        </w:rPr>
        <w:t xml:space="preserve"> обращений</w:t>
      </w:r>
      <w:r>
        <w:rPr>
          <w:rFonts w:ascii="Times New Roman" w:hAnsi="Times New Roman" w:cs="Times New Roman"/>
          <w:sz w:val="28"/>
          <w:szCs w:val="28"/>
        </w:rPr>
        <w:t>, поступающих в адрес Уполномоченного от</w:t>
      </w:r>
      <w:r w:rsidRPr="00623502">
        <w:rPr>
          <w:rFonts w:ascii="Times New Roman" w:hAnsi="Times New Roman" w:cs="Times New Roman"/>
          <w:sz w:val="28"/>
          <w:szCs w:val="28"/>
        </w:rPr>
        <w:t xml:space="preserve"> лиц с инвалидностью</w:t>
      </w:r>
      <w:r>
        <w:rPr>
          <w:rFonts w:ascii="Times New Roman" w:hAnsi="Times New Roman" w:cs="Times New Roman"/>
          <w:sz w:val="28"/>
          <w:szCs w:val="28"/>
        </w:rPr>
        <w:t>,</w:t>
      </w:r>
      <w:r w:rsidRPr="00623502">
        <w:rPr>
          <w:rFonts w:ascii="Times New Roman" w:hAnsi="Times New Roman" w:cs="Times New Roman"/>
          <w:sz w:val="28"/>
          <w:szCs w:val="28"/>
        </w:rPr>
        <w:t xml:space="preserve"> показывает, что число </w:t>
      </w:r>
      <w:r>
        <w:rPr>
          <w:rFonts w:ascii="Times New Roman" w:hAnsi="Times New Roman" w:cs="Times New Roman"/>
          <w:sz w:val="28"/>
          <w:szCs w:val="28"/>
        </w:rPr>
        <w:t xml:space="preserve">жалоб </w:t>
      </w:r>
      <w:r w:rsidRPr="00623502">
        <w:rPr>
          <w:rFonts w:ascii="Times New Roman" w:hAnsi="Times New Roman" w:cs="Times New Roman"/>
          <w:sz w:val="28"/>
          <w:szCs w:val="28"/>
        </w:rPr>
        <w:t>от данной категории граждан остается на достаточно высоком уровне.</w:t>
      </w:r>
    </w:p>
    <w:p w:rsidR="00984B5A" w:rsidRDefault="00984B5A" w:rsidP="00A63C9B">
      <w:pPr>
        <w:spacing w:after="0" w:line="360" w:lineRule="auto"/>
        <w:ind w:firstLine="720"/>
        <w:jc w:val="both"/>
        <w:rPr>
          <w:rFonts w:ascii="Times New Roman" w:hAnsi="Times New Roman" w:cs="Times New Roman"/>
          <w:b/>
          <w:color w:val="000000"/>
          <w:sz w:val="28"/>
          <w:szCs w:val="28"/>
        </w:rPr>
      </w:pPr>
      <w:r w:rsidRPr="009E57EC">
        <w:rPr>
          <w:rFonts w:ascii="Times New Roman" w:hAnsi="Times New Roman" w:cs="Times New Roman"/>
          <w:b/>
          <w:color w:val="000000"/>
          <w:sz w:val="28"/>
          <w:szCs w:val="28"/>
        </w:rPr>
        <w:t>По-</w:t>
      </w:r>
      <w:r>
        <w:rPr>
          <w:rFonts w:ascii="Times New Roman" w:hAnsi="Times New Roman" w:cs="Times New Roman"/>
          <w:b/>
          <w:color w:val="000000"/>
          <w:sz w:val="28"/>
          <w:szCs w:val="28"/>
        </w:rPr>
        <w:t>прежнему остро</w:t>
      </w:r>
      <w:r w:rsidRPr="008F008F">
        <w:rPr>
          <w:rFonts w:ascii="Times New Roman" w:hAnsi="Times New Roman" w:cs="Times New Roman"/>
          <w:b/>
          <w:color w:val="000000"/>
          <w:sz w:val="28"/>
          <w:szCs w:val="28"/>
        </w:rPr>
        <w:t xml:space="preserve"> стоит вопрос доступности транспортных средств для людей с особыми потребностями в муниципальных образования</w:t>
      </w:r>
      <w:r>
        <w:rPr>
          <w:rFonts w:ascii="Times New Roman" w:hAnsi="Times New Roman" w:cs="Times New Roman"/>
          <w:b/>
          <w:color w:val="000000"/>
          <w:sz w:val="28"/>
          <w:szCs w:val="28"/>
        </w:rPr>
        <w:t>х</w:t>
      </w:r>
      <w:r w:rsidRPr="008F008F">
        <w:rPr>
          <w:rFonts w:ascii="Times New Roman" w:hAnsi="Times New Roman" w:cs="Times New Roman"/>
          <w:b/>
          <w:color w:val="000000"/>
          <w:sz w:val="28"/>
          <w:szCs w:val="28"/>
        </w:rPr>
        <w:t xml:space="preserve"> Тверской области.</w:t>
      </w:r>
    </w:p>
    <w:p w:rsidR="00984B5A" w:rsidRDefault="00984B5A" w:rsidP="00A63C9B">
      <w:pPr>
        <w:spacing w:after="0" w:line="360" w:lineRule="auto"/>
        <w:ind w:firstLine="720"/>
        <w:jc w:val="both"/>
        <w:rPr>
          <w:rFonts w:ascii="Times New Roman" w:hAnsi="Times New Roman" w:cs="Times New Roman"/>
          <w:color w:val="000000"/>
          <w:sz w:val="28"/>
          <w:szCs w:val="28"/>
        </w:rPr>
      </w:pPr>
      <w:r w:rsidRPr="008F008F">
        <w:rPr>
          <w:rFonts w:ascii="Times New Roman" w:hAnsi="Times New Roman" w:cs="Times New Roman"/>
          <w:color w:val="000000"/>
          <w:sz w:val="28"/>
          <w:szCs w:val="28"/>
        </w:rPr>
        <w:t xml:space="preserve">По данным Министерства транспорта Тверской области, </w:t>
      </w:r>
      <w:r>
        <w:rPr>
          <w:rFonts w:ascii="Times New Roman" w:hAnsi="Times New Roman" w:cs="Times New Roman"/>
          <w:color w:val="000000"/>
          <w:sz w:val="28"/>
          <w:szCs w:val="28"/>
        </w:rPr>
        <w:t>ч</w:t>
      </w:r>
      <w:r w:rsidRPr="00492731">
        <w:rPr>
          <w:rFonts w:ascii="Times New Roman" w:hAnsi="Times New Roman" w:cs="Times New Roman"/>
          <w:color w:val="000000"/>
          <w:sz w:val="28"/>
          <w:szCs w:val="28"/>
        </w:rPr>
        <w:t xml:space="preserve">исленность </w:t>
      </w:r>
      <w:r w:rsidRPr="00492731">
        <w:rPr>
          <w:rFonts w:ascii="Times New Roman" w:hAnsi="Times New Roman" w:cs="Times New Roman"/>
          <w:sz w:val="28"/>
          <w:szCs w:val="28"/>
        </w:rPr>
        <w:t xml:space="preserve">подвижного состава наземного транспорта в </w:t>
      </w:r>
      <w:proofErr w:type="spellStart"/>
      <w:r w:rsidRPr="00492731">
        <w:rPr>
          <w:rFonts w:ascii="Times New Roman" w:hAnsi="Times New Roman" w:cs="Times New Roman"/>
          <w:sz w:val="28"/>
          <w:szCs w:val="28"/>
        </w:rPr>
        <w:t>г.Тверь</w:t>
      </w:r>
      <w:proofErr w:type="spellEnd"/>
      <w:r w:rsidRPr="00492731">
        <w:rPr>
          <w:rFonts w:ascii="Times New Roman" w:hAnsi="Times New Roman" w:cs="Times New Roman"/>
          <w:sz w:val="28"/>
          <w:szCs w:val="28"/>
        </w:rPr>
        <w:t>, дооснащенного специальными техническими устройствами для повышения доступности,</w:t>
      </w:r>
      <w:r>
        <w:rPr>
          <w:rFonts w:ascii="Times New Roman" w:hAnsi="Times New Roman" w:cs="Times New Roman"/>
          <w:sz w:val="28"/>
          <w:szCs w:val="28"/>
        </w:rPr>
        <w:t xml:space="preserve"> с учетом автобусов частных перевозчиков, составила в 2016 году 498 единиц.</w:t>
      </w:r>
    </w:p>
    <w:p w:rsidR="00984B5A" w:rsidRDefault="00984B5A" w:rsidP="00A63C9B">
      <w:pPr>
        <w:spacing w:after="0" w:line="360" w:lineRule="auto"/>
        <w:ind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 этом только в двух районах области имеются транспортные средства, оборудованные для перевозки инвалидов-колясочников и маломобильных групп населения: Калининский район – 12 ед., </w:t>
      </w:r>
      <w:proofErr w:type="spellStart"/>
      <w:r>
        <w:rPr>
          <w:rFonts w:ascii="Times New Roman" w:hAnsi="Times New Roman" w:cs="Times New Roman"/>
          <w:color w:val="000000"/>
          <w:sz w:val="28"/>
          <w:szCs w:val="28"/>
        </w:rPr>
        <w:t>Удомельский</w:t>
      </w:r>
      <w:proofErr w:type="spellEnd"/>
      <w:r>
        <w:rPr>
          <w:rFonts w:ascii="Times New Roman" w:hAnsi="Times New Roman" w:cs="Times New Roman"/>
          <w:color w:val="000000"/>
          <w:sz w:val="28"/>
          <w:szCs w:val="28"/>
        </w:rPr>
        <w:t xml:space="preserve"> район – 1 ед.</w:t>
      </w:r>
    </w:p>
    <w:p w:rsidR="00984B5A" w:rsidRDefault="00984B5A" w:rsidP="00A63C9B">
      <w:pPr>
        <w:spacing w:after="0" w:line="360" w:lineRule="auto"/>
        <w:ind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Подобная статистика не может не отражаться на условиях жизни, обучении, трудовой занятости людей с инвалидностью.</w:t>
      </w:r>
    </w:p>
    <w:p w:rsidR="00984B5A" w:rsidRDefault="00984B5A" w:rsidP="00A63C9B">
      <w:pPr>
        <w:spacing w:after="0" w:line="240" w:lineRule="auto"/>
        <w:ind w:firstLine="720"/>
        <w:jc w:val="both"/>
        <w:rPr>
          <w:rFonts w:ascii="Times New Roman" w:hAnsi="Times New Roman" w:cs="Times New Roman"/>
          <w:bCs/>
          <w:i/>
          <w:kern w:val="36"/>
          <w:sz w:val="28"/>
          <w:szCs w:val="28"/>
        </w:rPr>
      </w:pPr>
      <w:r>
        <w:rPr>
          <w:rFonts w:ascii="Times New Roman" w:hAnsi="Times New Roman" w:cs="Times New Roman"/>
          <w:bCs/>
          <w:i/>
          <w:kern w:val="36"/>
          <w:sz w:val="28"/>
          <w:szCs w:val="28"/>
        </w:rPr>
        <w:t>К</w:t>
      </w:r>
      <w:r w:rsidR="000F36F8">
        <w:rPr>
          <w:rFonts w:ascii="Times New Roman" w:hAnsi="Times New Roman" w:cs="Times New Roman"/>
          <w:bCs/>
          <w:i/>
          <w:kern w:val="36"/>
          <w:sz w:val="28"/>
          <w:szCs w:val="28"/>
        </w:rPr>
        <w:t xml:space="preserve"> </w:t>
      </w:r>
      <w:r>
        <w:rPr>
          <w:rFonts w:ascii="Times New Roman" w:hAnsi="Times New Roman" w:cs="Times New Roman"/>
          <w:bCs/>
          <w:i/>
          <w:kern w:val="36"/>
          <w:sz w:val="28"/>
          <w:szCs w:val="28"/>
        </w:rPr>
        <w:t>Уполномоченному о</w:t>
      </w:r>
      <w:r w:rsidRPr="0091253E">
        <w:rPr>
          <w:rFonts w:ascii="Times New Roman" w:hAnsi="Times New Roman" w:cs="Times New Roman"/>
          <w:bCs/>
          <w:i/>
          <w:kern w:val="36"/>
          <w:sz w:val="28"/>
          <w:szCs w:val="28"/>
        </w:rPr>
        <w:t>бра</w:t>
      </w:r>
      <w:r>
        <w:rPr>
          <w:rFonts w:ascii="Times New Roman" w:hAnsi="Times New Roman" w:cs="Times New Roman"/>
          <w:bCs/>
          <w:i/>
          <w:kern w:val="36"/>
          <w:sz w:val="28"/>
          <w:szCs w:val="28"/>
        </w:rPr>
        <w:t>тилась</w:t>
      </w:r>
      <w:r w:rsidR="000F36F8">
        <w:rPr>
          <w:rFonts w:ascii="Times New Roman" w:hAnsi="Times New Roman" w:cs="Times New Roman"/>
          <w:bCs/>
          <w:i/>
          <w:kern w:val="36"/>
          <w:sz w:val="28"/>
          <w:szCs w:val="28"/>
        </w:rPr>
        <w:t xml:space="preserve"> </w:t>
      </w:r>
      <w:r>
        <w:rPr>
          <w:rFonts w:ascii="Times New Roman" w:hAnsi="Times New Roman" w:cs="Times New Roman"/>
          <w:bCs/>
          <w:i/>
          <w:kern w:val="36"/>
          <w:sz w:val="28"/>
          <w:szCs w:val="28"/>
        </w:rPr>
        <w:t xml:space="preserve">мама ребенка с особенностями развития </w:t>
      </w:r>
      <w:r w:rsidRPr="0091253E">
        <w:rPr>
          <w:rFonts w:ascii="Times New Roman" w:hAnsi="Times New Roman" w:cs="Times New Roman"/>
          <w:bCs/>
          <w:i/>
          <w:kern w:val="36"/>
          <w:sz w:val="28"/>
          <w:szCs w:val="28"/>
        </w:rPr>
        <w:t xml:space="preserve">Л. </w:t>
      </w:r>
      <w:r>
        <w:rPr>
          <w:rFonts w:ascii="Times New Roman" w:hAnsi="Times New Roman" w:cs="Times New Roman"/>
          <w:bCs/>
          <w:i/>
          <w:kern w:val="36"/>
          <w:sz w:val="28"/>
          <w:szCs w:val="28"/>
        </w:rPr>
        <w:t>(</w:t>
      </w:r>
      <w:r w:rsidRPr="0091253E">
        <w:rPr>
          <w:rFonts w:ascii="Times New Roman" w:hAnsi="Times New Roman" w:cs="Times New Roman"/>
          <w:bCs/>
          <w:i/>
          <w:kern w:val="36"/>
          <w:sz w:val="28"/>
          <w:szCs w:val="28"/>
        </w:rPr>
        <w:t>Вышн</w:t>
      </w:r>
      <w:r>
        <w:rPr>
          <w:rFonts w:ascii="Times New Roman" w:hAnsi="Times New Roman" w:cs="Times New Roman"/>
          <w:bCs/>
          <w:i/>
          <w:kern w:val="36"/>
          <w:sz w:val="28"/>
          <w:szCs w:val="28"/>
        </w:rPr>
        <w:t>ий</w:t>
      </w:r>
      <w:r w:rsidRPr="0091253E">
        <w:rPr>
          <w:rFonts w:ascii="Times New Roman" w:hAnsi="Times New Roman" w:cs="Times New Roman"/>
          <w:bCs/>
          <w:i/>
          <w:kern w:val="36"/>
          <w:sz w:val="28"/>
          <w:szCs w:val="28"/>
        </w:rPr>
        <w:t xml:space="preserve"> Волоч</w:t>
      </w:r>
      <w:r>
        <w:rPr>
          <w:rFonts w:ascii="Times New Roman" w:hAnsi="Times New Roman" w:cs="Times New Roman"/>
          <w:bCs/>
          <w:i/>
          <w:kern w:val="36"/>
          <w:sz w:val="28"/>
          <w:szCs w:val="28"/>
        </w:rPr>
        <w:t>ек)</w:t>
      </w:r>
      <w:r w:rsidRPr="0091253E">
        <w:rPr>
          <w:rFonts w:ascii="Times New Roman" w:hAnsi="Times New Roman" w:cs="Times New Roman"/>
          <w:bCs/>
          <w:i/>
          <w:kern w:val="36"/>
          <w:sz w:val="28"/>
          <w:szCs w:val="28"/>
        </w:rPr>
        <w:t>. Ее сын</w:t>
      </w:r>
      <w:r>
        <w:rPr>
          <w:rFonts w:ascii="Times New Roman" w:hAnsi="Times New Roman" w:cs="Times New Roman"/>
          <w:bCs/>
          <w:i/>
          <w:kern w:val="36"/>
          <w:sz w:val="28"/>
          <w:szCs w:val="28"/>
        </w:rPr>
        <w:t>,</w:t>
      </w:r>
      <w:r w:rsidRPr="0091253E">
        <w:rPr>
          <w:rFonts w:ascii="Times New Roman" w:hAnsi="Times New Roman" w:cs="Times New Roman"/>
          <w:bCs/>
          <w:i/>
          <w:kern w:val="36"/>
          <w:sz w:val="28"/>
          <w:szCs w:val="28"/>
        </w:rPr>
        <w:t xml:space="preserve"> инвалид –колясочник</w:t>
      </w:r>
      <w:r>
        <w:rPr>
          <w:rFonts w:ascii="Times New Roman" w:hAnsi="Times New Roman" w:cs="Times New Roman"/>
          <w:bCs/>
          <w:i/>
          <w:kern w:val="36"/>
          <w:sz w:val="28"/>
          <w:szCs w:val="28"/>
        </w:rPr>
        <w:t>,</w:t>
      </w:r>
      <w:r w:rsidR="000F36F8">
        <w:rPr>
          <w:rFonts w:ascii="Times New Roman" w:hAnsi="Times New Roman" w:cs="Times New Roman"/>
          <w:bCs/>
          <w:i/>
          <w:kern w:val="36"/>
          <w:sz w:val="28"/>
          <w:szCs w:val="28"/>
        </w:rPr>
        <w:t xml:space="preserve"> </w:t>
      </w:r>
      <w:r>
        <w:rPr>
          <w:rFonts w:ascii="Times New Roman" w:hAnsi="Times New Roman" w:cs="Times New Roman"/>
          <w:bCs/>
          <w:i/>
          <w:kern w:val="36"/>
          <w:sz w:val="28"/>
          <w:szCs w:val="28"/>
        </w:rPr>
        <w:t xml:space="preserve">был зачислен в </w:t>
      </w:r>
      <w:r w:rsidRPr="0091253E">
        <w:rPr>
          <w:rFonts w:ascii="Times New Roman" w:hAnsi="Times New Roman" w:cs="Times New Roman"/>
          <w:bCs/>
          <w:i/>
          <w:kern w:val="36"/>
          <w:sz w:val="28"/>
          <w:szCs w:val="28"/>
        </w:rPr>
        <w:t xml:space="preserve">первый класс. </w:t>
      </w:r>
      <w:r>
        <w:rPr>
          <w:rFonts w:ascii="Times New Roman" w:hAnsi="Times New Roman" w:cs="Times New Roman"/>
          <w:bCs/>
          <w:i/>
          <w:kern w:val="36"/>
          <w:sz w:val="28"/>
          <w:szCs w:val="28"/>
        </w:rPr>
        <w:t>Мальчик х</w:t>
      </w:r>
      <w:r w:rsidRPr="0091253E">
        <w:rPr>
          <w:rFonts w:ascii="Times New Roman" w:hAnsi="Times New Roman" w:cs="Times New Roman"/>
          <w:bCs/>
          <w:i/>
          <w:kern w:val="36"/>
          <w:sz w:val="28"/>
          <w:szCs w:val="28"/>
        </w:rPr>
        <w:t>очет общаться с</w:t>
      </w:r>
      <w:r>
        <w:rPr>
          <w:rFonts w:ascii="Times New Roman" w:hAnsi="Times New Roman" w:cs="Times New Roman"/>
          <w:bCs/>
          <w:i/>
          <w:kern w:val="36"/>
          <w:sz w:val="28"/>
          <w:szCs w:val="28"/>
        </w:rPr>
        <w:t>о</w:t>
      </w:r>
      <w:r w:rsidR="000F36F8">
        <w:rPr>
          <w:rFonts w:ascii="Times New Roman" w:hAnsi="Times New Roman" w:cs="Times New Roman"/>
          <w:bCs/>
          <w:i/>
          <w:kern w:val="36"/>
          <w:sz w:val="28"/>
          <w:szCs w:val="28"/>
        </w:rPr>
        <w:t xml:space="preserve"> </w:t>
      </w:r>
      <w:r>
        <w:rPr>
          <w:rFonts w:ascii="Times New Roman" w:hAnsi="Times New Roman" w:cs="Times New Roman"/>
          <w:bCs/>
          <w:i/>
          <w:kern w:val="36"/>
          <w:sz w:val="28"/>
          <w:szCs w:val="28"/>
        </w:rPr>
        <w:t>сверстниками</w:t>
      </w:r>
      <w:r w:rsidRPr="0091253E">
        <w:rPr>
          <w:rFonts w:ascii="Times New Roman" w:hAnsi="Times New Roman" w:cs="Times New Roman"/>
          <w:bCs/>
          <w:i/>
          <w:kern w:val="36"/>
          <w:sz w:val="28"/>
          <w:szCs w:val="28"/>
        </w:rPr>
        <w:t>, посещать школу, но вынужден находиться на домашнем обучении, т</w:t>
      </w:r>
      <w:r>
        <w:rPr>
          <w:rFonts w:ascii="Times New Roman" w:hAnsi="Times New Roman" w:cs="Times New Roman"/>
          <w:bCs/>
          <w:i/>
          <w:kern w:val="36"/>
          <w:sz w:val="28"/>
          <w:szCs w:val="28"/>
        </w:rPr>
        <w:t xml:space="preserve">ак как общественного транспорта, адаптированного для перевозки данной категории граждан, в городе нет, </w:t>
      </w:r>
      <w:r w:rsidRPr="0091253E">
        <w:rPr>
          <w:rFonts w:ascii="Times New Roman" w:hAnsi="Times New Roman" w:cs="Times New Roman"/>
          <w:bCs/>
          <w:i/>
          <w:kern w:val="36"/>
          <w:sz w:val="28"/>
          <w:szCs w:val="28"/>
        </w:rPr>
        <w:t>школьный</w:t>
      </w:r>
      <w:r w:rsidR="000F36F8">
        <w:rPr>
          <w:rFonts w:ascii="Times New Roman" w:hAnsi="Times New Roman" w:cs="Times New Roman"/>
          <w:bCs/>
          <w:i/>
          <w:kern w:val="36"/>
          <w:sz w:val="28"/>
          <w:szCs w:val="28"/>
        </w:rPr>
        <w:t xml:space="preserve"> </w:t>
      </w:r>
      <w:r w:rsidRPr="0091253E">
        <w:rPr>
          <w:rFonts w:ascii="Times New Roman" w:hAnsi="Times New Roman" w:cs="Times New Roman"/>
          <w:bCs/>
          <w:i/>
          <w:kern w:val="36"/>
          <w:sz w:val="28"/>
          <w:szCs w:val="28"/>
        </w:rPr>
        <w:t>автобу</w:t>
      </w:r>
      <w:r>
        <w:rPr>
          <w:rFonts w:ascii="Times New Roman" w:hAnsi="Times New Roman" w:cs="Times New Roman"/>
          <w:bCs/>
          <w:i/>
          <w:kern w:val="36"/>
          <w:sz w:val="28"/>
          <w:szCs w:val="28"/>
        </w:rPr>
        <w:t>с</w:t>
      </w:r>
      <w:r w:rsidRPr="0091253E">
        <w:rPr>
          <w:rFonts w:ascii="Times New Roman" w:hAnsi="Times New Roman" w:cs="Times New Roman"/>
          <w:bCs/>
          <w:i/>
          <w:kern w:val="36"/>
          <w:sz w:val="28"/>
          <w:szCs w:val="28"/>
        </w:rPr>
        <w:t xml:space="preserve"> не оборудован </w:t>
      </w:r>
      <w:proofErr w:type="spellStart"/>
      <w:r w:rsidRPr="0091253E">
        <w:rPr>
          <w:rFonts w:ascii="Times New Roman" w:hAnsi="Times New Roman" w:cs="Times New Roman"/>
          <w:bCs/>
          <w:i/>
          <w:kern w:val="36"/>
          <w:sz w:val="28"/>
          <w:szCs w:val="28"/>
        </w:rPr>
        <w:t>тахографом</w:t>
      </w:r>
      <w:proofErr w:type="spellEnd"/>
      <w:r w:rsidRPr="0091253E">
        <w:rPr>
          <w:rFonts w:ascii="Times New Roman" w:hAnsi="Times New Roman" w:cs="Times New Roman"/>
          <w:bCs/>
          <w:i/>
          <w:kern w:val="36"/>
          <w:sz w:val="28"/>
          <w:szCs w:val="28"/>
        </w:rPr>
        <w:t xml:space="preserve">, а социальное такси не приспособлено для перевозки инвалидов-колясочников. </w:t>
      </w:r>
    </w:p>
    <w:p w:rsidR="00984B5A" w:rsidRDefault="00984B5A" w:rsidP="00A63C9B">
      <w:pPr>
        <w:spacing w:after="0" w:line="240" w:lineRule="auto"/>
        <w:ind w:firstLine="720"/>
        <w:jc w:val="both"/>
        <w:rPr>
          <w:rFonts w:ascii="Times New Roman" w:hAnsi="Times New Roman" w:cs="Times New Roman"/>
          <w:bCs/>
          <w:i/>
          <w:kern w:val="36"/>
          <w:sz w:val="28"/>
          <w:szCs w:val="28"/>
        </w:rPr>
      </w:pPr>
    </w:p>
    <w:p w:rsidR="00984B5A" w:rsidRPr="00D132D6" w:rsidRDefault="00984B5A" w:rsidP="00A63C9B">
      <w:pPr>
        <w:tabs>
          <w:tab w:val="left" w:pos="567"/>
          <w:tab w:val="left" w:pos="7706"/>
        </w:tabs>
        <w:spacing w:after="0" w:line="360" w:lineRule="auto"/>
        <w:ind w:firstLine="720"/>
        <w:jc w:val="both"/>
        <w:outlineLvl w:val="0"/>
        <w:rPr>
          <w:rFonts w:ascii="Times New Roman" w:hAnsi="Times New Roman" w:cs="Times New Roman"/>
          <w:bCs/>
          <w:kern w:val="36"/>
          <w:sz w:val="28"/>
          <w:szCs w:val="28"/>
        </w:rPr>
      </w:pPr>
      <w:r>
        <w:rPr>
          <w:rFonts w:ascii="Times New Roman" w:hAnsi="Times New Roman" w:cs="Times New Roman"/>
          <w:bCs/>
          <w:kern w:val="36"/>
          <w:sz w:val="28"/>
          <w:szCs w:val="28"/>
        </w:rPr>
        <w:t xml:space="preserve">Налицо ситуация, когда механизм, обеспечивающий инвалидам равный доступ к реализации своих прав, формально существует, но фактически не работает, права ребенка нарушаются. </w:t>
      </w:r>
    </w:p>
    <w:p w:rsidR="00984B5A" w:rsidRPr="00155CEB" w:rsidRDefault="00984B5A" w:rsidP="00A63C9B">
      <w:pPr>
        <w:tabs>
          <w:tab w:val="left" w:pos="567"/>
          <w:tab w:val="left" w:pos="7706"/>
        </w:tabs>
        <w:spacing w:after="0" w:line="360" w:lineRule="auto"/>
        <w:ind w:firstLine="720"/>
        <w:jc w:val="both"/>
        <w:outlineLvl w:val="0"/>
        <w:rPr>
          <w:rFonts w:ascii="Times New Roman" w:hAnsi="Times New Roman" w:cs="Times New Roman"/>
          <w:bCs/>
          <w:kern w:val="36"/>
          <w:sz w:val="28"/>
          <w:szCs w:val="28"/>
        </w:rPr>
      </w:pPr>
      <w:r w:rsidRPr="00155CEB">
        <w:rPr>
          <w:rFonts w:ascii="Times New Roman" w:hAnsi="Times New Roman" w:cs="Times New Roman"/>
          <w:bCs/>
          <w:kern w:val="36"/>
          <w:sz w:val="28"/>
          <w:szCs w:val="28"/>
        </w:rPr>
        <w:t xml:space="preserve">Уполномоченным были направлены письма в адрес главы администрации г. Вышний Волочек с просьбой предпринять меры по оснащению школьного автобуса для доставки ребенка в </w:t>
      </w:r>
      <w:r>
        <w:rPr>
          <w:rFonts w:ascii="Times New Roman" w:hAnsi="Times New Roman" w:cs="Times New Roman"/>
          <w:bCs/>
          <w:kern w:val="36"/>
          <w:sz w:val="28"/>
          <w:szCs w:val="28"/>
        </w:rPr>
        <w:t>образовательное учреждение</w:t>
      </w:r>
      <w:r w:rsidRPr="00155CEB">
        <w:rPr>
          <w:rFonts w:ascii="Times New Roman" w:hAnsi="Times New Roman" w:cs="Times New Roman"/>
          <w:bCs/>
          <w:kern w:val="36"/>
          <w:sz w:val="28"/>
          <w:szCs w:val="28"/>
        </w:rPr>
        <w:t>. В настоящее время ситуация находится на контроле Уполномоченного.</w:t>
      </w:r>
      <w:r>
        <w:rPr>
          <w:rFonts w:ascii="Times New Roman" w:hAnsi="Times New Roman" w:cs="Times New Roman"/>
          <w:bCs/>
          <w:kern w:val="36"/>
          <w:sz w:val="28"/>
          <w:szCs w:val="28"/>
        </w:rPr>
        <w:t xml:space="preserve"> Но решать проблему следует системно, выявляя и устраняя подобные недостатки в работе общественного транспорта, школьных автобусов, социальных такси во всех муниципальных образованиях области.</w:t>
      </w:r>
    </w:p>
    <w:p w:rsidR="00984B5A" w:rsidRDefault="00984B5A" w:rsidP="00A63C9B">
      <w:pPr>
        <w:tabs>
          <w:tab w:val="left" w:pos="567"/>
          <w:tab w:val="left" w:pos="7706"/>
        </w:tabs>
        <w:spacing w:after="0" w:line="360" w:lineRule="auto"/>
        <w:ind w:firstLine="720"/>
        <w:jc w:val="both"/>
        <w:outlineLvl w:val="0"/>
        <w:rPr>
          <w:rFonts w:ascii="Times New Roman" w:hAnsi="Times New Roman" w:cs="Times New Roman"/>
          <w:bCs/>
          <w:kern w:val="36"/>
          <w:sz w:val="28"/>
          <w:szCs w:val="28"/>
        </w:rPr>
      </w:pPr>
      <w:r w:rsidRPr="00C75158">
        <w:rPr>
          <w:rFonts w:ascii="Times New Roman" w:hAnsi="Times New Roman" w:cs="Times New Roman"/>
          <w:bCs/>
          <w:kern w:val="36"/>
          <w:sz w:val="28"/>
          <w:szCs w:val="28"/>
        </w:rPr>
        <w:t>По данным Управления государственной инспекции безопасности дорожного движения УМВД РФ по Тверской области, количество нарушений правил остановки и стоянки транспортных средств в местах, отведенных для остановки или стоянки транспо</w:t>
      </w:r>
      <w:r>
        <w:rPr>
          <w:rFonts w:ascii="Times New Roman" w:hAnsi="Times New Roman" w:cs="Times New Roman"/>
          <w:bCs/>
          <w:kern w:val="36"/>
          <w:sz w:val="28"/>
          <w:szCs w:val="28"/>
        </w:rPr>
        <w:t>ртных средств инвалидов, растет и в 2016 году составило – 830 нарушений (2014 год – 20 нарушений, 2015 год - 600 нарушений). Учитывая данную статистику, Уполномоченный полагает необходимым усилить контроль за соблюдением прав лиц с инвалидностью в</w:t>
      </w:r>
      <w:r w:rsidR="008D3BD8">
        <w:rPr>
          <w:rFonts w:ascii="Times New Roman" w:hAnsi="Times New Roman" w:cs="Times New Roman"/>
          <w:bCs/>
          <w:kern w:val="36"/>
          <w:sz w:val="28"/>
          <w:szCs w:val="28"/>
        </w:rPr>
        <w:t>одителями транспортных средств</w:t>
      </w:r>
      <w:r>
        <w:rPr>
          <w:rFonts w:ascii="Times New Roman" w:hAnsi="Times New Roman" w:cs="Times New Roman"/>
          <w:bCs/>
          <w:kern w:val="36"/>
          <w:sz w:val="28"/>
          <w:szCs w:val="28"/>
        </w:rPr>
        <w:t>.</w:t>
      </w:r>
    </w:p>
    <w:p w:rsidR="00984B5A" w:rsidRDefault="00984B5A" w:rsidP="00A63C9B">
      <w:pPr>
        <w:spacing w:after="0" w:line="360" w:lineRule="auto"/>
        <w:ind w:firstLine="720"/>
        <w:jc w:val="both"/>
        <w:rPr>
          <w:rFonts w:ascii="Times New Roman" w:hAnsi="Times New Roman" w:cs="Times New Roman"/>
          <w:sz w:val="28"/>
          <w:szCs w:val="28"/>
        </w:rPr>
      </w:pPr>
      <w:r w:rsidRPr="00623502">
        <w:rPr>
          <w:rFonts w:ascii="Times New Roman" w:hAnsi="Times New Roman" w:cs="Times New Roman"/>
          <w:b/>
          <w:sz w:val="28"/>
          <w:szCs w:val="28"/>
        </w:rPr>
        <w:t>Н</w:t>
      </w:r>
      <w:r w:rsidRPr="00D132D6">
        <w:rPr>
          <w:rFonts w:ascii="Times New Roman" w:hAnsi="Times New Roman" w:cs="Times New Roman"/>
          <w:b/>
          <w:sz w:val="28"/>
          <w:szCs w:val="28"/>
        </w:rPr>
        <w:t xml:space="preserve">аиболее часто инвалиды </w:t>
      </w:r>
      <w:r>
        <w:rPr>
          <w:rFonts w:ascii="Times New Roman" w:hAnsi="Times New Roman" w:cs="Times New Roman"/>
          <w:b/>
          <w:sz w:val="28"/>
          <w:szCs w:val="28"/>
        </w:rPr>
        <w:t>жалуются на</w:t>
      </w:r>
      <w:r w:rsidRPr="00D132D6">
        <w:rPr>
          <w:rFonts w:ascii="Times New Roman" w:hAnsi="Times New Roman" w:cs="Times New Roman"/>
          <w:b/>
          <w:sz w:val="28"/>
          <w:szCs w:val="28"/>
        </w:rPr>
        <w:t xml:space="preserve"> отсутстви</w:t>
      </w:r>
      <w:r>
        <w:rPr>
          <w:rFonts w:ascii="Times New Roman" w:hAnsi="Times New Roman" w:cs="Times New Roman"/>
          <w:b/>
          <w:sz w:val="28"/>
          <w:szCs w:val="28"/>
        </w:rPr>
        <w:t>е</w:t>
      </w:r>
      <w:r w:rsidR="000F36F8">
        <w:rPr>
          <w:rFonts w:ascii="Times New Roman" w:hAnsi="Times New Roman" w:cs="Times New Roman"/>
          <w:b/>
          <w:sz w:val="28"/>
          <w:szCs w:val="28"/>
        </w:rPr>
        <w:t xml:space="preserve"> </w:t>
      </w:r>
      <w:r>
        <w:rPr>
          <w:rFonts w:ascii="Times New Roman" w:hAnsi="Times New Roman" w:cs="Times New Roman"/>
          <w:b/>
          <w:sz w:val="28"/>
          <w:szCs w:val="28"/>
        </w:rPr>
        <w:t xml:space="preserve">элементов </w:t>
      </w:r>
      <w:r w:rsidRPr="00D132D6">
        <w:rPr>
          <w:rFonts w:ascii="Times New Roman" w:hAnsi="Times New Roman" w:cs="Times New Roman"/>
          <w:b/>
          <w:sz w:val="28"/>
          <w:szCs w:val="28"/>
        </w:rPr>
        <w:t>доступной среды.</w:t>
      </w:r>
    </w:p>
    <w:p w:rsidR="00984B5A" w:rsidRDefault="00984B5A" w:rsidP="00A63C9B">
      <w:pPr>
        <w:spacing w:after="0" w:line="360" w:lineRule="auto"/>
        <w:ind w:firstLine="720"/>
        <w:jc w:val="both"/>
        <w:rPr>
          <w:rFonts w:ascii="Times New Roman" w:hAnsi="Times New Roman" w:cs="Times New Roman"/>
          <w:sz w:val="28"/>
          <w:szCs w:val="28"/>
        </w:rPr>
      </w:pPr>
      <w:r w:rsidRPr="00880D00">
        <w:rPr>
          <w:rFonts w:ascii="Times New Roman" w:hAnsi="Times New Roman" w:cs="Times New Roman"/>
          <w:sz w:val="28"/>
          <w:szCs w:val="28"/>
        </w:rPr>
        <w:t>В регионе действовали и действуют программы, направленные</w:t>
      </w:r>
      <w:r w:rsidR="000F36F8">
        <w:rPr>
          <w:rFonts w:ascii="Times New Roman" w:hAnsi="Times New Roman" w:cs="Times New Roman"/>
          <w:sz w:val="28"/>
          <w:szCs w:val="28"/>
        </w:rPr>
        <w:t xml:space="preserve"> </w:t>
      </w:r>
      <w:r w:rsidRPr="00880D00">
        <w:rPr>
          <w:rFonts w:ascii="Times New Roman" w:hAnsi="Times New Roman" w:cs="Times New Roman"/>
          <w:sz w:val="28"/>
          <w:szCs w:val="28"/>
        </w:rPr>
        <w:t>на повышение активности людей с ограниченными возможностями здоровья, вовлечение их в жизнь. В настоящее время</w:t>
      </w:r>
      <w:r w:rsidR="000F36F8">
        <w:rPr>
          <w:rFonts w:ascii="Times New Roman" w:hAnsi="Times New Roman" w:cs="Times New Roman"/>
          <w:sz w:val="28"/>
          <w:szCs w:val="28"/>
        </w:rPr>
        <w:t xml:space="preserve"> - </w:t>
      </w:r>
      <w:r>
        <w:rPr>
          <w:rFonts w:ascii="Times New Roman" w:hAnsi="Times New Roman" w:cs="Times New Roman"/>
          <w:sz w:val="28"/>
          <w:szCs w:val="28"/>
        </w:rPr>
        <w:t>это</w:t>
      </w:r>
      <w:r w:rsidR="000F36F8">
        <w:rPr>
          <w:rFonts w:ascii="Times New Roman" w:hAnsi="Times New Roman" w:cs="Times New Roman"/>
          <w:sz w:val="28"/>
          <w:szCs w:val="28"/>
        </w:rPr>
        <w:t xml:space="preserve"> </w:t>
      </w:r>
      <w:hyperlink w:anchor="sub_1000" w:history="1">
        <w:r w:rsidRPr="00880D00">
          <w:rPr>
            <w:rFonts w:ascii="Times New Roman" w:hAnsi="Times New Roman" w:cs="Times New Roman"/>
            <w:sz w:val="28"/>
            <w:szCs w:val="28"/>
          </w:rPr>
          <w:t>программа</w:t>
        </w:r>
      </w:hyperlink>
      <w:r w:rsidRPr="00880D00">
        <w:rPr>
          <w:rFonts w:ascii="Times New Roman" w:hAnsi="Times New Roman" w:cs="Times New Roman"/>
          <w:sz w:val="28"/>
          <w:szCs w:val="28"/>
        </w:rPr>
        <w:t xml:space="preserve"> Тверской области </w:t>
      </w:r>
      <w:r>
        <w:rPr>
          <w:rFonts w:ascii="Times New Roman" w:hAnsi="Times New Roman" w:cs="Times New Roman"/>
          <w:sz w:val="28"/>
          <w:szCs w:val="28"/>
        </w:rPr>
        <w:t>«</w:t>
      </w:r>
      <w:r w:rsidRPr="00880D00">
        <w:rPr>
          <w:rFonts w:ascii="Times New Roman" w:hAnsi="Times New Roman" w:cs="Times New Roman"/>
          <w:sz w:val="28"/>
          <w:szCs w:val="28"/>
        </w:rPr>
        <w:t>Доступная среда</w:t>
      </w:r>
      <w:r>
        <w:rPr>
          <w:rFonts w:ascii="Times New Roman" w:hAnsi="Times New Roman" w:cs="Times New Roman"/>
          <w:sz w:val="28"/>
          <w:szCs w:val="28"/>
        </w:rPr>
        <w:t>»</w:t>
      </w:r>
      <w:r w:rsidRPr="00880D00">
        <w:rPr>
          <w:rFonts w:ascii="Times New Roman" w:hAnsi="Times New Roman" w:cs="Times New Roman"/>
          <w:sz w:val="28"/>
          <w:szCs w:val="28"/>
        </w:rPr>
        <w:t xml:space="preserve"> на 2016 - 2018 годы, результатом </w:t>
      </w:r>
      <w:r>
        <w:rPr>
          <w:rFonts w:ascii="Times New Roman" w:hAnsi="Times New Roman" w:cs="Times New Roman"/>
          <w:sz w:val="28"/>
          <w:szCs w:val="28"/>
        </w:rPr>
        <w:t xml:space="preserve">реализации </w:t>
      </w:r>
      <w:r w:rsidRPr="00880D00">
        <w:rPr>
          <w:rFonts w:ascii="Times New Roman" w:hAnsi="Times New Roman" w:cs="Times New Roman"/>
          <w:sz w:val="28"/>
          <w:szCs w:val="28"/>
        </w:rPr>
        <w:t xml:space="preserve">которой </w:t>
      </w:r>
      <w:r>
        <w:rPr>
          <w:rFonts w:ascii="Times New Roman" w:hAnsi="Times New Roman" w:cs="Times New Roman"/>
          <w:sz w:val="28"/>
          <w:szCs w:val="28"/>
        </w:rPr>
        <w:t>должно стать у</w:t>
      </w:r>
      <w:r w:rsidRPr="00880D00">
        <w:rPr>
          <w:rFonts w:ascii="Times New Roman" w:hAnsi="Times New Roman" w:cs="Times New Roman"/>
          <w:sz w:val="28"/>
          <w:szCs w:val="28"/>
        </w:rPr>
        <w:t xml:space="preserve">величение доли доступных для инвалидов и других </w:t>
      </w:r>
      <w:r>
        <w:rPr>
          <w:rFonts w:ascii="Times New Roman" w:hAnsi="Times New Roman" w:cs="Times New Roman"/>
          <w:sz w:val="28"/>
          <w:szCs w:val="28"/>
        </w:rPr>
        <w:t>маломобильных групп населения</w:t>
      </w:r>
      <w:r w:rsidR="000F36F8">
        <w:rPr>
          <w:rFonts w:ascii="Times New Roman" w:hAnsi="Times New Roman" w:cs="Times New Roman"/>
          <w:sz w:val="28"/>
          <w:szCs w:val="28"/>
        </w:rPr>
        <w:t xml:space="preserve"> </w:t>
      </w:r>
      <w:r w:rsidRPr="00880D00">
        <w:rPr>
          <w:rFonts w:ascii="Times New Roman" w:hAnsi="Times New Roman" w:cs="Times New Roman"/>
          <w:sz w:val="28"/>
          <w:szCs w:val="28"/>
        </w:rPr>
        <w:t xml:space="preserve">приоритетных объектов социальной, инженерной инфраструктуры в общем количестве приоритетных объектов Тверской </w:t>
      </w:r>
      <w:r>
        <w:rPr>
          <w:rFonts w:ascii="Times New Roman" w:hAnsi="Times New Roman" w:cs="Times New Roman"/>
          <w:sz w:val="28"/>
          <w:szCs w:val="28"/>
        </w:rPr>
        <w:t>области (до 90,2 % к 2018 году).</w:t>
      </w:r>
    </w:p>
    <w:p w:rsidR="00984B5A" w:rsidRDefault="00984B5A" w:rsidP="00A63C9B">
      <w:pPr>
        <w:spacing w:after="0" w:line="360" w:lineRule="auto"/>
        <w:ind w:firstLine="720"/>
        <w:jc w:val="both"/>
        <w:rPr>
          <w:rFonts w:ascii="Times New Roman" w:hAnsi="Times New Roman" w:cs="Times New Roman"/>
          <w:sz w:val="28"/>
          <w:szCs w:val="28"/>
        </w:rPr>
      </w:pPr>
      <w:r w:rsidRPr="00492731">
        <w:rPr>
          <w:rFonts w:ascii="Times New Roman" w:hAnsi="Times New Roman" w:cs="Times New Roman"/>
          <w:sz w:val="28"/>
          <w:szCs w:val="28"/>
        </w:rPr>
        <w:t>Реестр приоритетных объектов социальной инфраструктуры Тверской области</w:t>
      </w:r>
      <w:r>
        <w:rPr>
          <w:rFonts w:ascii="Times New Roman" w:hAnsi="Times New Roman" w:cs="Times New Roman"/>
          <w:sz w:val="28"/>
          <w:szCs w:val="28"/>
        </w:rPr>
        <w:t>, которые необходимо привести</w:t>
      </w:r>
      <w:r w:rsidR="000F36F8">
        <w:rPr>
          <w:rFonts w:ascii="Times New Roman" w:hAnsi="Times New Roman" w:cs="Times New Roman"/>
          <w:sz w:val="28"/>
          <w:szCs w:val="28"/>
        </w:rPr>
        <w:t xml:space="preserve"> </w:t>
      </w:r>
      <w:r>
        <w:rPr>
          <w:rFonts w:ascii="Times New Roman" w:hAnsi="Times New Roman" w:cs="Times New Roman"/>
          <w:sz w:val="28"/>
          <w:szCs w:val="28"/>
        </w:rPr>
        <w:t xml:space="preserve">в соответствие с требованиями доступности для инвалидов в первоочередном порядке, в 2015 году </w:t>
      </w:r>
      <w:r w:rsidRPr="00492731">
        <w:rPr>
          <w:rFonts w:ascii="Times New Roman" w:hAnsi="Times New Roman" w:cs="Times New Roman"/>
          <w:sz w:val="28"/>
          <w:szCs w:val="28"/>
        </w:rPr>
        <w:t>включа</w:t>
      </w:r>
      <w:r>
        <w:rPr>
          <w:rFonts w:ascii="Times New Roman" w:hAnsi="Times New Roman" w:cs="Times New Roman"/>
          <w:sz w:val="28"/>
          <w:szCs w:val="28"/>
        </w:rPr>
        <w:t>л</w:t>
      </w:r>
      <w:r w:rsidR="000F36F8">
        <w:rPr>
          <w:rFonts w:ascii="Times New Roman" w:hAnsi="Times New Roman" w:cs="Times New Roman"/>
          <w:sz w:val="28"/>
          <w:szCs w:val="28"/>
        </w:rPr>
        <w:t xml:space="preserve"> </w:t>
      </w:r>
      <w:r>
        <w:rPr>
          <w:rFonts w:ascii="Times New Roman" w:hAnsi="Times New Roman" w:cs="Times New Roman"/>
          <w:sz w:val="28"/>
          <w:szCs w:val="28"/>
        </w:rPr>
        <w:t xml:space="preserve">в себя </w:t>
      </w:r>
      <w:r w:rsidRPr="00492731">
        <w:rPr>
          <w:rFonts w:ascii="Times New Roman" w:hAnsi="Times New Roman" w:cs="Times New Roman"/>
          <w:sz w:val="28"/>
          <w:szCs w:val="28"/>
        </w:rPr>
        <w:t>169 объектов</w:t>
      </w:r>
      <w:r>
        <w:rPr>
          <w:rFonts w:ascii="Times New Roman" w:hAnsi="Times New Roman" w:cs="Times New Roman"/>
          <w:sz w:val="28"/>
          <w:szCs w:val="28"/>
        </w:rPr>
        <w:t>.</w:t>
      </w:r>
      <w:r w:rsidR="000F36F8">
        <w:rPr>
          <w:rFonts w:ascii="Times New Roman" w:hAnsi="Times New Roman" w:cs="Times New Roman"/>
          <w:sz w:val="28"/>
          <w:szCs w:val="28"/>
        </w:rPr>
        <w:t xml:space="preserve"> </w:t>
      </w:r>
      <w:r>
        <w:rPr>
          <w:rFonts w:ascii="Times New Roman" w:hAnsi="Times New Roman" w:cs="Times New Roman"/>
          <w:sz w:val="28"/>
          <w:szCs w:val="28"/>
        </w:rPr>
        <w:t xml:space="preserve">В 2016 году при участии общественных организаций инвалидов в него были включены еще 24 объекта.  На сегодняшний день из них доступны: </w:t>
      </w:r>
    </w:p>
    <w:p w:rsidR="00984B5A" w:rsidRDefault="00984B5A" w:rsidP="00A63C9B">
      <w:pPr>
        <w:tabs>
          <w:tab w:val="left" w:pos="6495"/>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ab/>
        <w:t xml:space="preserve">                      Таблица 2</w:t>
      </w:r>
    </w:p>
    <w:tbl>
      <w:tblPr>
        <w:tblStyle w:val="af2"/>
        <w:tblW w:w="9351" w:type="dxa"/>
        <w:tblLook w:val="04A0" w:firstRow="1" w:lastRow="0" w:firstColumn="1" w:lastColumn="0" w:noHBand="0" w:noVBand="1"/>
      </w:tblPr>
      <w:tblGrid>
        <w:gridCol w:w="3652"/>
        <w:gridCol w:w="2835"/>
        <w:gridCol w:w="2864"/>
      </w:tblGrid>
      <w:tr w:rsidR="000F36F8" w:rsidRPr="00493022" w:rsidTr="000F36F8">
        <w:trPr>
          <w:trHeight w:val="716"/>
        </w:trPr>
        <w:tc>
          <w:tcPr>
            <w:tcW w:w="3652" w:type="dxa"/>
            <w:vAlign w:val="center"/>
          </w:tcPr>
          <w:p w:rsidR="000F36F8" w:rsidRPr="00493022" w:rsidRDefault="000F36F8" w:rsidP="0014424E">
            <w:pPr>
              <w:jc w:val="center"/>
              <w:rPr>
                <w:rFonts w:ascii="Times New Roman" w:hAnsi="Times New Roman" w:cs="Times New Roman"/>
                <w:b/>
                <w:sz w:val="28"/>
                <w:szCs w:val="28"/>
              </w:rPr>
            </w:pPr>
            <w:r w:rsidRPr="00493022">
              <w:rPr>
                <w:rFonts w:ascii="Times New Roman" w:hAnsi="Times New Roman" w:cs="Times New Roman"/>
                <w:b/>
                <w:sz w:val="28"/>
                <w:szCs w:val="28"/>
              </w:rPr>
              <w:t xml:space="preserve">Наименование </w:t>
            </w:r>
            <w:r>
              <w:rPr>
                <w:rFonts w:ascii="Times New Roman" w:hAnsi="Times New Roman" w:cs="Times New Roman"/>
                <w:b/>
                <w:sz w:val="28"/>
                <w:szCs w:val="28"/>
              </w:rPr>
              <w:t>категории</w:t>
            </w:r>
          </w:p>
        </w:tc>
        <w:tc>
          <w:tcPr>
            <w:tcW w:w="2835" w:type="dxa"/>
            <w:vAlign w:val="center"/>
          </w:tcPr>
          <w:p w:rsidR="000F36F8" w:rsidRPr="00493022" w:rsidRDefault="000F36F8" w:rsidP="0014424E">
            <w:pPr>
              <w:jc w:val="center"/>
              <w:rPr>
                <w:rFonts w:ascii="Times New Roman" w:hAnsi="Times New Roman" w:cs="Times New Roman"/>
                <w:b/>
                <w:sz w:val="28"/>
                <w:szCs w:val="28"/>
              </w:rPr>
            </w:pPr>
            <w:r w:rsidRPr="00493022">
              <w:rPr>
                <w:rFonts w:ascii="Times New Roman" w:hAnsi="Times New Roman" w:cs="Times New Roman"/>
                <w:b/>
                <w:sz w:val="28"/>
                <w:szCs w:val="28"/>
              </w:rPr>
              <w:t>01.01.2016</w:t>
            </w:r>
          </w:p>
          <w:p w:rsidR="000F36F8" w:rsidRPr="00493022" w:rsidRDefault="000F36F8" w:rsidP="0014424E">
            <w:pPr>
              <w:jc w:val="center"/>
              <w:rPr>
                <w:rFonts w:ascii="Times New Roman" w:hAnsi="Times New Roman" w:cs="Times New Roman"/>
                <w:b/>
                <w:sz w:val="28"/>
                <w:szCs w:val="28"/>
              </w:rPr>
            </w:pPr>
            <w:r w:rsidRPr="00493022">
              <w:rPr>
                <w:rFonts w:ascii="Times New Roman" w:hAnsi="Times New Roman" w:cs="Times New Roman"/>
                <w:b/>
                <w:sz w:val="28"/>
                <w:szCs w:val="28"/>
              </w:rPr>
              <w:t>(169 объектов)</w:t>
            </w:r>
          </w:p>
        </w:tc>
        <w:tc>
          <w:tcPr>
            <w:tcW w:w="2864" w:type="dxa"/>
            <w:vAlign w:val="center"/>
          </w:tcPr>
          <w:p w:rsidR="000F36F8" w:rsidRPr="00493022" w:rsidRDefault="000F36F8" w:rsidP="0014424E">
            <w:pPr>
              <w:jc w:val="center"/>
              <w:rPr>
                <w:rFonts w:ascii="Times New Roman" w:hAnsi="Times New Roman" w:cs="Times New Roman"/>
                <w:b/>
                <w:sz w:val="28"/>
                <w:szCs w:val="28"/>
              </w:rPr>
            </w:pPr>
            <w:r w:rsidRPr="00493022">
              <w:rPr>
                <w:rFonts w:ascii="Times New Roman" w:hAnsi="Times New Roman" w:cs="Times New Roman"/>
                <w:b/>
                <w:sz w:val="28"/>
                <w:szCs w:val="28"/>
              </w:rPr>
              <w:t>01.01.2017</w:t>
            </w:r>
          </w:p>
          <w:p w:rsidR="000F36F8" w:rsidRPr="00493022" w:rsidRDefault="000F36F8" w:rsidP="0014424E">
            <w:pPr>
              <w:jc w:val="center"/>
              <w:rPr>
                <w:rFonts w:ascii="Times New Roman" w:hAnsi="Times New Roman" w:cs="Times New Roman"/>
                <w:b/>
                <w:sz w:val="28"/>
                <w:szCs w:val="28"/>
              </w:rPr>
            </w:pPr>
            <w:r w:rsidRPr="00493022">
              <w:rPr>
                <w:rFonts w:ascii="Times New Roman" w:hAnsi="Times New Roman" w:cs="Times New Roman"/>
                <w:b/>
                <w:sz w:val="28"/>
                <w:szCs w:val="28"/>
              </w:rPr>
              <w:t>(193 объекта)</w:t>
            </w:r>
          </w:p>
        </w:tc>
      </w:tr>
      <w:tr w:rsidR="000F36F8" w:rsidTr="000F36F8">
        <w:tc>
          <w:tcPr>
            <w:tcW w:w="3652"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Д</w:t>
            </w:r>
            <w:r w:rsidRPr="00492731">
              <w:rPr>
                <w:rFonts w:ascii="Times New Roman" w:hAnsi="Times New Roman" w:cs="Times New Roman"/>
                <w:sz w:val="28"/>
                <w:szCs w:val="28"/>
              </w:rPr>
              <w:t>ля инвалидов-колясочников</w:t>
            </w:r>
          </w:p>
          <w:p w:rsidR="000F36F8" w:rsidRDefault="000F36F8" w:rsidP="0014424E">
            <w:pPr>
              <w:rPr>
                <w:rFonts w:ascii="Times New Roman" w:hAnsi="Times New Roman" w:cs="Times New Roman"/>
                <w:sz w:val="28"/>
                <w:szCs w:val="28"/>
              </w:rPr>
            </w:pPr>
          </w:p>
        </w:tc>
        <w:tc>
          <w:tcPr>
            <w:tcW w:w="2835"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35 объектов – 21%</w:t>
            </w:r>
          </w:p>
        </w:tc>
        <w:tc>
          <w:tcPr>
            <w:tcW w:w="2864"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47 объектов -24%</w:t>
            </w:r>
          </w:p>
        </w:tc>
      </w:tr>
      <w:tr w:rsidR="000F36F8" w:rsidTr="000F36F8">
        <w:tc>
          <w:tcPr>
            <w:tcW w:w="3652"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Д</w:t>
            </w:r>
            <w:r w:rsidRPr="00492731">
              <w:rPr>
                <w:rFonts w:ascii="Times New Roman" w:hAnsi="Times New Roman" w:cs="Times New Roman"/>
                <w:sz w:val="28"/>
                <w:szCs w:val="28"/>
              </w:rPr>
              <w:t>ля инвалидов по зрению</w:t>
            </w:r>
          </w:p>
          <w:p w:rsidR="000F36F8" w:rsidRDefault="000F36F8" w:rsidP="0014424E">
            <w:pPr>
              <w:rPr>
                <w:rFonts w:ascii="Times New Roman" w:hAnsi="Times New Roman" w:cs="Times New Roman"/>
                <w:sz w:val="28"/>
                <w:szCs w:val="28"/>
              </w:rPr>
            </w:pPr>
          </w:p>
        </w:tc>
        <w:tc>
          <w:tcPr>
            <w:tcW w:w="2835"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122 объекта – 72%</w:t>
            </w:r>
          </w:p>
        </w:tc>
        <w:tc>
          <w:tcPr>
            <w:tcW w:w="2864"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145 объектов – 75%</w:t>
            </w:r>
          </w:p>
        </w:tc>
      </w:tr>
      <w:tr w:rsidR="000F36F8" w:rsidTr="000F36F8">
        <w:tc>
          <w:tcPr>
            <w:tcW w:w="3652"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Д</w:t>
            </w:r>
            <w:r w:rsidRPr="00492731">
              <w:rPr>
                <w:rFonts w:ascii="Times New Roman" w:hAnsi="Times New Roman" w:cs="Times New Roman"/>
                <w:sz w:val="28"/>
                <w:szCs w:val="28"/>
              </w:rPr>
              <w:t>ля инвалидов по слуху</w:t>
            </w:r>
          </w:p>
          <w:p w:rsidR="000F36F8" w:rsidRDefault="000F36F8" w:rsidP="0014424E">
            <w:pPr>
              <w:rPr>
                <w:rFonts w:ascii="Times New Roman" w:hAnsi="Times New Roman" w:cs="Times New Roman"/>
                <w:sz w:val="28"/>
                <w:szCs w:val="28"/>
              </w:rPr>
            </w:pPr>
          </w:p>
        </w:tc>
        <w:tc>
          <w:tcPr>
            <w:tcW w:w="2835"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122 объекта – 72%</w:t>
            </w:r>
          </w:p>
        </w:tc>
        <w:tc>
          <w:tcPr>
            <w:tcW w:w="2864" w:type="dxa"/>
          </w:tcPr>
          <w:p w:rsidR="000F36F8" w:rsidRDefault="000F36F8" w:rsidP="0014424E">
            <w:pPr>
              <w:rPr>
                <w:rFonts w:ascii="Times New Roman" w:hAnsi="Times New Roman" w:cs="Times New Roman"/>
                <w:sz w:val="28"/>
                <w:szCs w:val="28"/>
              </w:rPr>
            </w:pPr>
            <w:r>
              <w:rPr>
                <w:rFonts w:ascii="Times New Roman" w:hAnsi="Times New Roman" w:cs="Times New Roman"/>
                <w:sz w:val="28"/>
                <w:szCs w:val="28"/>
              </w:rPr>
              <w:t>145 объектов – 75%</w:t>
            </w:r>
          </w:p>
        </w:tc>
      </w:tr>
    </w:tbl>
    <w:p w:rsidR="000F36F8" w:rsidRDefault="000F36F8" w:rsidP="00A63C9B">
      <w:pPr>
        <w:tabs>
          <w:tab w:val="left" w:pos="6495"/>
        </w:tabs>
        <w:spacing w:after="0" w:line="360" w:lineRule="auto"/>
        <w:ind w:firstLine="720"/>
        <w:jc w:val="both"/>
        <w:rPr>
          <w:rFonts w:ascii="Times New Roman" w:hAnsi="Times New Roman" w:cs="Times New Roman"/>
          <w:sz w:val="28"/>
          <w:szCs w:val="28"/>
        </w:rPr>
      </w:pP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Таким образом, уровень доступности приоритетных объектов повышается. </w:t>
      </w:r>
      <w:r w:rsidRPr="00EA5D78">
        <w:rPr>
          <w:rFonts w:ascii="Times New Roman" w:hAnsi="Times New Roman" w:cs="Times New Roman"/>
          <w:sz w:val="28"/>
          <w:szCs w:val="28"/>
        </w:rPr>
        <w:t xml:space="preserve">Однако следует отметить, что в 2016 году объем средств, выделенных на </w:t>
      </w:r>
      <w:r>
        <w:rPr>
          <w:rFonts w:ascii="Times New Roman" w:hAnsi="Times New Roman" w:cs="Times New Roman"/>
          <w:sz w:val="28"/>
          <w:szCs w:val="28"/>
        </w:rPr>
        <w:t>эти цели, существенно сократился, что не может не отразиться на создании доступной среды для инвалидов в регионе:</w:t>
      </w:r>
    </w:p>
    <w:p w:rsidR="00984B5A" w:rsidRPr="005760C5"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Таблица 3</w:t>
      </w:r>
    </w:p>
    <w:tbl>
      <w:tblPr>
        <w:tblStyle w:val="12"/>
        <w:tblW w:w="9351" w:type="dxa"/>
        <w:jc w:val="center"/>
        <w:tblLayout w:type="fixed"/>
        <w:tblLook w:val="04A0" w:firstRow="1" w:lastRow="0" w:firstColumn="1" w:lastColumn="0" w:noHBand="0" w:noVBand="1"/>
      </w:tblPr>
      <w:tblGrid>
        <w:gridCol w:w="1838"/>
        <w:gridCol w:w="2552"/>
        <w:gridCol w:w="2409"/>
        <w:gridCol w:w="2552"/>
      </w:tblGrid>
      <w:tr w:rsidR="00984B5A" w:rsidRPr="00492731" w:rsidTr="00984B5A">
        <w:trPr>
          <w:jc w:val="center"/>
        </w:trPr>
        <w:tc>
          <w:tcPr>
            <w:tcW w:w="1838" w:type="dxa"/>
            <w:vAlign w:val="center"/>
          </w:tcPr>
          <w:p w:rsidR="00984B5A" w:rsidRPr="002C100B" w:rsidRDefault="00984B5A" w:rsidP="0014424E">
            <w:pPr>
              <w:tabs>
                <w:tab w:val="left" w:pos="-108"/>
              </w:tabs>
              <w:ind w:firstLine="32"/>
              <w:rPr>
                <w:rFonts w:ascii="Times New Roman" w:hAnsi="Times New Roman" w:cs="Times New Roman"/>
                <w:b/>
                <w:sz w:val="28"/>
                <w:szCs w:val="28"/>
              </w:rPr>
            </w:pPr>
          </w:p>
        </w:tc>
        <w:tc>
          <w:tcPr>
            <w:tcW w:w="2552" w:type="dxa"/>
            <w:vAlign w:val="center"/>
          </w:tcPr>
          <w:p w:rsidR="00984B5A" w:rsidRPr="002C100B" w:rsidRDefault="00984B5A" w:rsidP="0014424E">
            <w:pPr>
              <w:tabs>
                <w:tab w:val="left" w:pos="-108"/>
              </w:tabs>
              <w:ind w:firstLine="32"/>
              <w:jc w:val="center"/>
              <w:rPr>
                <w:rFonts w:ascii="Times New Roman" w:hAnsi="Times New Roman" w:cs="Times New Roman"/>
                <w:b/>
                <w:sz w:val="26"/>
                <w:szCs w:val="26"/>
              </w:rPr>
            </w:pPr>
            <w:r w:rsidRPr="002C100B">
              <w:rPr>
                <w:rFonts w:ascii="Times New Roman" w:hAnsi="Times New Roman" w:cs="Times New Roman"/>
                <w:b/>
                <w:sz w:val="26"/>
                <w:szCs w:val="26"/>
              </w:rPr>
              <w:t>«Доступная среда», 2014</w:t>
            </w:r>
            <w:r>
              <w:rPr>
                <w:rFonts w:ascii="Times New Roman" w:hAnsi="Times New Roman" w:cs="Times New Roman"/>
                <w:b/>
                <w:sz w:val="26"/>
                <w:szCs w:val="26"/>
              </w:rPr>
              <w:t xml:space="preserve"> год</w:t>
            </w:r>
          </w:p>
        </w:tc>
        <w:tc>
          <w:tcPr>
            <w:tcW w:w="2409" w:type="dxa"/>
            <w:vAlign w:val="center"/>
          </w:tcPr>
          <w:p w:rsidR="00984B5A" w:rsidRPr="002C100B" w:rsidRDefault="00984B5A" w:rsidP="0014424E">
            <w:pPr>
              <w:tabs>
                <w:tab w:val="left" w:pos="-108"/>
              </w:tabs>
              <w:ind w:firstLine="32"/>
              <w:jc w:val="center"/>
              <w:rPr>
                <w:rFonts w:ascii="Times New Roman" w:hAnsi="Times New Roman" w:cs="Times New Roman"/>
                <w:b/>
                <w:sz w:val="26"/>
                <w:szCs w:val="26"/>
              </w:rPr>
            </w:pPr>
            <w:r w:rsidRPr="002C100B">
              <w:rPr>
                <w:rFonts w:ascii="Times New Roman" w:hAnsi="Times New Roman" w:cs="Times New Roman"/>
                <w:b/>
                <w:sz w:val="26"/>
                <w:szCs w:val="26"/>
              </w:rPr>
              <w:t>Доступная среда», 2015</w:t>
            </w:r>
            <w:r>
              <w:rPr>
                <w:rFonts w:ascii="Times New Roman" w:hAnsi="Times New Roman" w:cs="Times New Roman"/>
                <w:b/>
                <w:sz w:val="26"/>
                <w:szCs w:val="26"/>
              </w:rPr>
              <w:t xml:space="preserve"> год</w:t>
            </w:r>
          </w:p>
        </w:tc>
        <w:tc>
          <w:tcPr>
            <w:tcW w:w="2552" w:type="dxa"/>
          </w:tcPr>
          <w:p w:rsidR="00984B5A" w:rsidRPr="002C100B" w:rsidRDefault="00984B5A" w:rsidP="0014424E">
            <w:pPr>
              <w:tabs>
                <w:tab w:val="left" w:pos="-108"/>
              </w:tabs>
              <w:ind w:firstLine="32"/>
              <w:jc w:val="center"/>
              <w:rPr>
                <w:rFonts w:ascii="Times New Roman" w:hAnsi="Times New Roman" w:cs="Times New Roman"/>
                <w:b/>
                <w:sz w:val="26"/>
                <w:szCs w:val="26"/>
              </w:rPr>
            </w:pPr>
            <w:r w:rsidRPr="002C100B">
              <w:rPr>
                <w:rFonts w:ascii="Times New Roman" w:hAnsi="Times New Roman" w:cs="Times New Roman"/>
                <w:b/>
                <w:sz w:val="26"/>
                <w:szCs w:val="26"/>
              </w:rPr>
              <w:t>«Доступная среда», 2016</w:t>
            </w:r>
            <w:r>
              <w:rPr>
                <w:rFonts w:ascii="Times New Roman" w:hAnsi="Times New Roman" w:cs="Times New Roman"/>
                <w:b/>
                <w:sz w:val="26"/>
                <w:szCs w:val="26"/>
              </w:rPr>
              <w:t xml:space="preserve"> год</w:t>
            </w:r>
          </w:p>
        </w:tc>
      </w:tr>
      <w:tr w:rsidR="00984B5A" w:rsidRPr="00492731" w:rsidTr="00984B5A">
        <w:trPr>
          <w:jc w:val="center"/>
        </w:trPr>
        <w:tc>
          <w:tcPr>
            <w:tcW w:w="1838" w:type="dxa"/>
            <w:vAlign w:val="center"/>
          </w:tcPr>
          <w:p w:rsidR="00BC1178" w:rsidRPr="00E00F37" w:rsidRDefault="00BC1178" w:rsidP="0014424E">
            <w:pPr>
              <w:tabs>
                <w:tab w:val="left" w:pos="-108"/>
              </w:tabs>
              <w:ind w:firstLine="32"/>
              <w:rPr>
                <w:rFonts w:ascii="Times New Roman" w:hAnsi="Times New Roman" w:cs="Times New Roman"/>
                <w:sz w:val="28"/>
                <w:szCs w:val="28"/>
              </w:rPr>
            </w:pPr>
            <w:r>
              <w:rPr>
                <w:rFonts w:ascii="Times New Roman" w:hAnsi="Times New Roman" w:cs="Times New Roman"/>
                <w:sz w:val="28"/>
                <w:szCs w:val="28"/>
              </w:rPr>
              <w:t>О</w:t>
            </w:r>
            <w:r w:rsidR="00984B5A" w:rsidRPr="00492731">
              <w:rPr>
                <w:rFonts w:ascii="Times New Roman" w:hAnsi="Times New Roman" w:cs="Times New Roman"/>
                <w:sz w:val="28"/>
                <w:szCs w:val="28"/>
              </w:rPr>
              <w:t xml:space="preserve">бъем </w:t>
            </w:r>
            <w:r w:rsidR="00984B5A" w:rsidRPr="00E00F37">
              <w:rPr>
                <w:rFonts w:ascii="Times New Roman" w:hAnsi="Times New Roman" w:cs="Times New Roman"/>
                <w:sz w:val="28"/>
                <w:szCs w:val="28"/>
              </w:rPr>
              <w:t xml:space="preserve">финансирования, </w:t>
            </w:r>
          </w:p>
          <w:p w:rsidR="00984B5A" w:rsidRPr="00492731" w:rsidRDefault="00984B5A" w:rsidP="00E00F37">
            <w:pPr>
              <w:tabs>
                <w:tab w:val="left" w:pos="-108"/>
              </w:tabs>
              <w:rPr>
                <w:rFonts w:ascii="Times New Roman" w:hAnsi="Times New Roman" w:cs="Times New Roman"/>
                <w:sz w:val="28"/>
                <w:szCs w:val="28"/>
              </w:rPr>
            </w:pPr>
            <w:r w:rsidRPr="00E00F37">
              <w:rPr>
                <w:rFonts w:ascii="Times New Roman" w:hAnsi="Times New Roman" w:cs="Times New Roman"/>
                <w:sz w:val="28"/>
                <w:szCs w:val="28"/>
              </w:rPr>
              <w:t>тыс. руб.</w:t>
            </w:r>
          </w:p>
        </w:tc>
        <w:tc>
          <w:tcPr>
            <w:tcW w:w="2552" w:type="dxa"/>
            <w:vAlign w:val="center"/>
          </w:tcPr>
          <w:p w:rsidR="00984B5A" w:rsidRPr="00492731" w:rsidRDefault="00984B5A" w:rsidP="0014424E">
            <w:pPr>
              <w:tabs>
                <w:tab w:val="left" w:pos="-108"/>
              </w:tabs>
              <w:ind w:firstLine="32"/>
              <w:jc w:val="center"/>
              <w:rPr>
                <w:rFonts w:ascii="Times New Roman" w:hAnsi="Times New Roman" w:cs="Times New Roman"/>
                <w:sz w:val="28"/>
                <w:szCs w:val="28"/>
              </w:rPr>
            </w:pPr>
            <w:r w:rsidRPr="00492731">
              <w:rPr>
                <w:rFonts w:ascii="Times New Roman" w:hAnsi="Times New Roman" w:cs="Times New Roman"/>
                <w:sz w:val="28"/>
                <w:szCs w:val="28"/>
              </w:rPr>
              <w:t>70000,0</w:t>
            </w:r>
          </w:p>
        </w:tc>
        <w:tc>
          <w:tcPr>
            <w:tcW w:w="2409" w:type="dxa"/>
            <w:vAlign w:val="center"/>
          </w:tcPr>
          <w:p w:rsidR="00984B5A" w:rsidRPr="00492731" w:rsidRDefault="00984B5A" w:rsidP="0014424E">
            <w:pPr>
              <w:tabs>
                <w:tab w:val="left" w:pos="-108"/>
              </w:tabs>
              <w:ind w:firstLine="32"/>
              <w:jc w:val="center"/>
              <w:rPr>
                <w:rFonts w:ascii="Times New Roman" w:hAnsi="Times New Roman" w:cs="Times New Roman"/>
                <w:sz w:val="28"/>
                <w:szCs w:val="28"/>
              </w:rPr>
            </w:pPr>
          </w:p>
          <w:p w:rsidR="00984B5A" w:rsidRPr="00492731" w:rsidRDefault="00984B5A" w:rsidP="0014424E">
            <w:pPr>
              <w:tabs>
                <w:tab w:val="left" w:pos="-108"/>
              </w:tabs>
              <w:ind w:firstLine="32"/>
              <w:jc w:val="center"/>
              <w:rPr>
                <w:rFonts w:ascii="Times New Roman" w:hAnsi="Times New Roman" w:cs="Times New Roman"/>
                <w:sz w:val="28"/>
                <w:szCs w:val="28"/>
              </w:rPr>
            </w:pPr>
            <w:r w:rsidRPr="00492731">
              <w:rPr>
                <w:rFonts w:ascii="Times New Roman" w:hAnsi="Times New Roman" w:cs="Times New Roman"/>
                <w:sz w:val="28"/>
                <w:szCs w:val="28"/>
              </w:rPr>
              <w:t>64972,0</w:t>
            </w:r>
          </w:p>
          <w:p w:rsidR="00984B5A" w:rsidRPr="00492731" w:rsidRDefault="00984B5A" w:rsidP="0014424E">
            <w:pPr>
              <w:tabs>
                <w:tab w:val="left" w:pos="-108"/>
              </w:tabs>
              <w:ind w:firstLine="32"/>
              <w:jc w:val="center"/>
              <w:rPr>
                <w:rFonts w:ascii="Times New Roman" w:hAnsi="Times New Roman" w:cs="Times New Roman"/>
                <w:sz w:val="28"/>
                <w:szCs w:val="28"/>
              </w:rPr>
            </w:pPr>
          </w:p>
        </w:tc>
        <w:tc>
          <w:tcPr>
            <w:tcW w:w="2552" w:type="dxa"/>
          </w:tcPr>
          <w:p w:rsidR="00984B5A" w:rsidRDefault="00984B5A" w:rsidP="0014424E">
            <w:pPr>
              <w:tabs>
                <w:tab w:val="left" w:pos="-108"/>
              </w:tabs>
              <w:ind w:firstLine="32"/>
              <w:jc w:val="center"/>
              <w:rPr>
                <w:rFonts w:ascii="Times New Roman" w:hAnsi="Times New Roman" w:cs="Times New Roman"/>
                <w:sz w:val="28"/>
                <w:szCs w:val="28"/>
              </w:rPr>
            </w:pPr>
          </w:p>
          <w:p w:rsidR="00984B5A" w:rsidRPr="00492731" w:rsidRDefault="00984B5A" w:rsidP="0014424E">
            <w:pPr>
              <w:tabs>
                <w:tab w:val="left" w:pos="-108"/>
              </w:tabs>
              <w:ind w:firstLine="32"/>
              <w:jc w:val="center"/>
              <w:rPr>
                <w:rFonts w:ascii="Times New Roman" w:hAnsi="Times New Roman" w:cs="Times New Roman"/>
                <w:sz w:val="28"/>
                <w:szCs w:val="28"/>
              </w:rPr>
            </w:pPr>
            <w:r>
              <w:rPr>
                <w:rFonts w:ascii="Times New Roman" w:hAnsi="Times New Roman" w:cs="Times New Roman"/>
                <w:sz w:val="28"/>
                <w:szCs w:val="28"/>
              </w:rPr>
              <w:t>53115</w:t>
            </w:r>
            <w:r w:rsidRPr="00EB163D">
              <w:rPr>
                <w:rFonts w:ascii="Times New Roman" w:hAnsi="Times New Roman" w:cs="Times New Roman"/>
                <w:sz w:val="28"/>
                <w:szCs w:val="28"/>
              </w:rPr>
              <w:t>,</w:t>
            </w:r>
            <w:r>
              <w:rPr>
                <w:rFonts w:ascii="Times New Roman" w:hAnsi="Times New Roman" w:cs="Times New Roman"/>
                <w:sz w:val="28"/>
                <w:szCs w:val="28"/>
              </w:rPr>
              <w:t>12</w:t>
            </w:r>
          </w:p>
        </w:tc>
      </w:tr>
      <w:tr w:rsidR="00984B5A" w:rsidRPr="00492731" w:rsidTr="00984B5A">
        <w:trPr>
          <w:jc w:val="center"/>
        </w:trPr>
        <w:tc>
          <w:tcPr>
            <w:tcW w:w="1838" w:type="dxa"/>
            <w:vAlign w:val="center"/>
          </w:tcPr>
          <w:p w:rsidR="00984B5A" w:rsidRPr="00492731" w:rsidRDefault="00BC1178" w:rsidP="00E00F37">
            <w:pPr>
              <w:tabs>
                <w:tab w:val="left" w:pos="-108"/>
              </w:tabs>
              <w:rPr>
                <w:rFonts w:ascii="Times New Roman" w:hAnsi="Times New Roman" w:cs="Times New Roman"/>
                <w:sz w:val="28"/>
                <w:szCs w:val="28"/>
              </w:rPr>
            </w:pPr>
            <w:r>
              <w:rPr>
                <w:rFonts w:ascii="Times New Roman" w:hAnsi="Times New Roman" w:cs="Times New Roman"/>
                <w:sz w:val="28"/>
                <w:szCs w:val="28"/>
              </w:rPr>
              <w:t>И</w:t>
            </w:r>
            <w:r w:rsidR="00984B5A" w:rsidRPr="00492731">
              <w:rPr>
                <w:rFonts w:ascii="Times New Roman" w:hAnsi="Times New Roman" w:cs="Times New Roman"/>
                <w:sz w:val="28"/>
                <w:szCs w:val="28"/>
              </w:rPr>
              <w:t>сполнение</w:t>
            </w:r>
            <w:r w:rsidR="00984B5A">
              <w:rPr>
                <w:rFonts w:ascii="Times New Roman" w:hAnsi="Times New Roman" w:cs="Times New Roman"/>
                <w:sz w:val="28"/>
                <w:szCs w:val="28"/>
              </w:rPr>
              <w:t>, тыс. руб.</w:t>
            </w:r>
          </w:p>
        </w:tc>
        <w:tc>
          <w:tcPr>
            <w:tcW w:w="2552" w:type="dxa"/>
            <w:vAlign w:val="center"/>
          </w:tcPr>
          <w:p w:rsidR="00984B5A" w:rsidRPr="00492731" w:rsidRDefault="00984B5A" w:rsidP="0014424E">
            <w:pPr>
              <w:tabs>
                <w:tab w:val="left" w:pos="-108"/>
              </w:tabs>
              <w:ind w:firstLine="32"/>
              <w:jc w:val="center"/>
              <w:rPr>
                <w:rFonts w:ascii="Times New Roman" w:hAnsi="Times New Roman" w:cs="Times New Roman"/>
                <w:sz w:val="28"/>
                <w:szCs w:val="28"/>
              </w:rPr>
            </w:pPr>
            <w:r w:rsidRPr="00492731">
              <w:rPr>
                <w:rFonts w:ascii="Times New Roman" w:hAnsi="Times New Roman" w:cs="Times New Roman"/>
                <w:sz w:val="28"/>
                <w:szCs w:val="28"/>
              </w:rPr>
              <w:t>61069,66</w:t>
            </w:r>
          </w:p>
        </w:tc>
        <w:tc>
          <w:tcPr>
            <w:tcW w:w="2409" w:type="dxa"/>
            <w:vAlign w:val="center"/>
          </w:tcPr>
          <w:p w:rsidR="00984B5A" w:rsidRDefault="00984B5A" w:rsidP="0014424E">
            <w:pPr>
              <w:tabs>
                <w:tab w:val="left" w:pos="-108"/>
              </w:tabs>
              <w:ind w:firstLine="32"/>
              <w:jc w:val="center"/>
              <w:rPr>
                <w:rFonts w:ascii="Times New Roman" w:hAnsi="Times New Roman" w:cs="Times New Roman"/>
                <w:sz w:val="28"/>
                <w:szCs w:val="28"/>
              </w:rPr>
            </w:pPr>
          </w:p>
          <w:p w:rsidR="00984B5A" w:rsidRPr="00492731" w:rsidRDefault="00984B5A" w:rsidP="0014424E">
            <w:pPr>
              <w:tabs>
                <w:tab w:val="left" w:pos="-108"/>
              </w:tabs>
              <w:ind w:firstLine="32"/>
              <w:jc w:val="center"/>
              <w:rPr>
                <w:rFonts w:ascii="Times New Roman" w:hAnsi="Times New Roman" w:cs="Times New Roman"/>
                <w:sz w:val="28"/>
                <w:szCs w:val="28"/>
              </w:rPr>
            </w:pPr>
            <w:r w:rsidRPr="00492731">
              <w:rPr>
                <w:rFonts w:ascii="Times New Roman" w:hAnsi="Times New Roman" w:cs="Times New Roman"/>
                <w:sz w:val="28"/>
                <w:szCs w:val="28"/>
              </w:rPr>
              <w:t>57469,3</w:t>
            </w:r>
          </w:p>
          <w:p w:rsidR="00984B5A" w:rsidRPr="00492731" w:rsidRDefault="00984B5A" w:rsidP="0014424E">
            <w:pPr>
              <w:tabs>
                <w:tab w:val="left" w:pos="-108"/>
              </w:tabs>
              <w:ind w:firstLine="32"/>
              <w:jc w:val="center"/>
              <w:rPr>
                <w:rFonts w:ascii="Times New Roman" w:hAnsi="Times New Roman" w:cs="Times New Roman"/>
                <w:sz w:val="28"/>
                <w:szCs w:val="28"/>
              </w:rPr>
            </w:pPr>
          </w:p>
        </w:tc>
        <w:tc>
          <w:tcPr>
            <w:tcW w:w="2552" w:type="dxa"/>
          </w:tcPr>
          <w:p w:rsidR="00984B5A" w:rsidRDefault="00984B5A" w:rsidP="0014424E">
            <w:pPr>
              <w:tabs>
                <w:tab w:val="left" w:pos="-108"/>
              </w:tabs>
              <w:ind w:firstLine="32"/>
              <w:jc w:val="center"/>
              <w:rPr>
                <w:rFonts w:ascii="Times New Roman" w:hAnsi="Times New Roman" w:cs="Times New Roman"/>
                <w:sz w:val="28"/>
                <w:szCs w:val="28"/>
              </w:rPr>
            </w:pPr>
          </w:p>
          <w:p w:rsidR="00984B5A" w:rsidRPr="00492731" w:rsidRDefault="00984B5A" w:rsidP="007C1AE7">
            <w:pPr>
              <w:tabs>
                <w:tab w:val="left" w:pos="-108"/>
              </w:tabs>
              <w:ind w:firstLine="32"/>
              <w:jc w:val="center"/>
              <w:rPr>
                <w:rFonts w:ascii="Times New Roman" w:hAnsi="Times New Roman" w:cs="Times New Roman"/>
                <w:sz w:val="28"/>
                <w:szCs w:val="28"/>
              </w:rPr>
            </w:pPr>
            <w:r>
              <w:rPr>
                <w:rFonts w:ascii="Times New Roman" w:hAnsi="Times New Roman" w:cs="Times New Roman"/>
                <w:sz w:val="28"/>
                <w:szCs w:val="28"/>
              </w:rPr>
              <w:t>99,2%</w:t>
            </w:r>
          </w:p>
        </w:tc>
      </w:tr>
    </w:tbl>
    <w:p w:rsidR="00984B5A" w:rsidRDefault="00984B5A" w:rsidP="00A63C9B">
      <w:pPr>
        <w:tabs>
          <w:tab w:val="left" w:pos="-108"/>
        </w:tabs>
        <w:spacing w:after="0" w:line="240" w:lineRule="auto"/>
        <w:ind w:left="-108" w:firstLine="720"/>
        <w:jc w:val="both"/>
        <w:rPr>
          <w:rFonts w:ascii="Times New Roman" w:hAnsi="Times New Roman" w:cs="Times New Roman"/>
          <w:i/>
          <w:sz w:val="28"/>
          <w:szCs w:val="28"/>
        </w:rPr>
      </w:pPr>
    </w:p>
    <w:p w:rsidR="00984B5A" w:rsidRDefault="00984B5A" w:rsidP="00A63C9B">
      <w:pPr>
        <w:tabs>
          <w:tab w:val="left" w:pos="7005"/>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С</w:t>
      </w:r>
      <w:r w:rsidRPr="00D41BC0">
        <w:rPr>
          <w:rFonts w:ascii="Times New Roman" w:hAnsi="Times New Roman" w:cs="Times New Roman"/>
          <w:sz w:val="28"/>
          <w:szCs w:val="28"/>
        </w:rPr>
        <w:t xml:space="preserve">огласно ст.15 Федерального закона от 24.11.1995 № 181-ФЗ «О социальной защите инвалидов в Российской Федерации», </w:t>
      </w:r>
      <w:bookmarkStart w:id="0" w:name="sub_1501"/>
      <w:r w:rsidRPr="00D41BC0">
        <w:rPr>
          <w:rFonts w:ascii="Times New Roman" w:hAnsi="Times New Roman" w:cs="Times New Roman"/>
          <w:sz w:val="28"/>
          <w:szCs w:val="28"/>
        </w:rPr>
        <w:t>федеральные органы государственной власти, органы государственной власти субъектов РФ, органы местного самоуправления, организации независимо от их организационно-правовых форм</w:t>
      </w:r>
      <w:r>
        <w:rPr>
          <w:rFonts w:ascii="Times New Roman" w:hAnsi="Times New Roman" w:cs="Times New Roman"/>
          <w:sz w:val="28"/>
          <w:szCs w:val="28"/>
        </w:rPr>
        <w:t>,</w:t>
      </w:r>
      <w:r w:rsidRPr="00D41BC0">
        <w:rPr>
          <w:rFonts w:ascii="Times New Roman" w:hAnsi="Times New Roman" w:cs="Times New Roman"/>
          <w:sz w:val="28"/>
          <w:szCs w:val="28"/>
        </w:rPr>
        <w:t xml:space="preserve"> обеспечивают инвалидам </w:t>
      </w:r>
      <w:bookmarkEnd w:id="0"/>
      <w:r w:rsidRPr="00D41BC0">
        <w:rPr>
          <w:rFonts w:ascii="Times New Roman" w:hAnsi="Times New Roman" w:cs="Times New Roman"/>
          <w:sz w:val="28"/>
          <w:szCs w:val="28"/>
        </w:rPr>
        <w:t>условия для беспрепятственного доступа к объектам социальной</w:t>
      </w:r>
      <w:r w:rsidR="004D349C">
        <w:rPr>
          <w:rFonts w:ascii="Times New Roman" w:hAnsi="Times New Roman" w:cs="Times New Roman"/>
          <w:sz w:val="28"/>
          <w:szCs w:val="28"/>
        </w:rPr>
        <w:t xml:space="preserve"> и</w:t>
      </w:r>
      <w:r w:rsidRPr="00D41BC0">
        <w:rPr>
          <w:rFonts w:ascii="Times New Roman" w:hAnsi="Times New Roman" w:cs="Times New Roman"/>
          <w:sz w:val="28"/>
          <w:szCs w:val="28"/>
        </w:rPr>
        <w:t xml:space="preserve"> </w:t>
      </w:r>
      <w:proofErr w:type="gramStart"/>
      <w:r w:rsidRPr="00D41BC0">
        <w:rPr>
          <w:rFonts w:ascii="Times New Roman" w:hAnsi="Times New Roman" w:cs="Times New Roman"/>
          <w:sz w:val="28"/>
          <w:szCs w:val="28"/>
        </w:rPr>
        <w:t>инженерной  инфраструктур</w:t>
      </w:r>
      <w:proofErr w:type="gramEnd"/>
      <w:r w:rsidRPr="00D41BC0">
        <w:rPr>
          <w:rFonts w:ascii="Times New Roman" w:hAnsi="Times New Roman" w:cs="Times New Roman"/>
          <w:sz w:val="28"/>
          <w:szCs w:val="28"/>
        </w:rPr>
        <w:t xml:space="preserve"> (жилым, общественным и производственным зданиям, строениям и сооружениям</w:t>
      </w:r>
      <w:r>
        <w:rPr>
          <w:rFonts w:ascii="Times New Roman" w:hAnsi="Times New Roman" w:cs="Times New Roman"/>
          <w:sz w:val="28"/>
          <w:szCs w:val="28"/>
        </w:rPr>
        <w:t>)</w:t>
      </w:r>
      <w:r w:rsidRPr="00D41BC0">
        <w:rPr>
          <w:rFonts w:ascii="Times New Roman" w:hAnsi="Times New Roman" w:cs="Times New Roman"/>
          <w:sz w:val="28"/>
          <w:szCs w:val="28"/>
        </w:rPr>
        <w:t>.</w:t>
      </w:r>
    </w:p>
    <w:p w:rsidR="00984B5A" w:rsidRDefault="00984B5A" w:rsidP="00A63C9B">
      <w:pPr>
        <w:tabs>
          <w:tab w:val="left" w:pos="7005"/>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Однако не всегда органы власти и организации исполняют возложенные на них обязанности. Реальность такова, что многие люди, жизнь которых проходит в инвалидных колясках, не могут выйти из дома, не могут добраться из одного населенного пункта в другой, воспользоваться услугами социальных учреждений. Абсурдной выглядит ситуация, когда при наличии современных, оборудованных в соответствии со всеми требованиями доступности для лиц с ограниченными возможностями поездов, подземный переход к железнодорожному вокзалу в областном центре не приспособлен для самостоятельного передвижения инвалидов – колясочников. </w:t>
      </w: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По данному вопросу в адрес Уполномоченного поступали обращения от лиц с инвалидностью.</w:t>
      </w:r>
      <w:r w:rsidR="00676B54">
        <w:rPr>
          <w:rFonts w:ascii="Times New Roman" w:hAnsi="Times New Roman" w:cs="Times New Roman"/>
          <w:sz w:val="28"/>
          <w:szCs w:val="28"/>
        </w:rPr>
        <w:t xml:space="preserve"> </w:t>
      </w:r>
      <w:r>
        <w:rPr>
          <w:rFonts w:ascii="Times New Roman" w:hAnsi="Times New Roman" w:cs="Times New Roman"/>
          <w:sz w:val="28"/>
          <w:szCs w:val="28"/>
        </w:rPr>
        <w:t>Решением суда ОАО «РЖД» обязано совершить действия по обеспечению пассажирского пешеходного тоннеля на станции Тверь оборудованием для беспрепятственного передвижения пассажиров-инвалидов и маломобильных групп населения к платформам и зданию железнодорожного вокзала в срок до 31 мая 2017 года. Ситуация по приведению социально значимого объекта в соответствие с требованиями доступности взята Уполномоченным на контроль.</w:t>
      </w:r>
    </w:p>
    <w:p w:rsidR="00984B5A" w:rsidRDefault="00984B5A" w:rsidP="00A63C9B">
      <w:pPr>
        <w:tabs>
          <w:tab w:val="left" w:pos="1185"/>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Нередко нарушение права на доступную среду влечет за собой нарушение других прав инвалидов, гарантированных Конституцией РФ. </w:t>
      </w:r>
    </w:p>
    <w:p w:rsidR="00984B5A" w:rsidRDefault="00984B5A" w:rsidP="00A63C9B">
      <w:pPr>
        <w:tabs>
          <w:tab w:val="left" w:pos="1185"/>
        </w:tabs>
        <w:spacing w:after="0" w:line="240" w:lineRule="auto"/>
        <w:ind w:firstLine="720"/>
        <w:jc w:val="both"/>
        <w:rPr>
          <w:rFonts w:ascii="Times New Roman" w:hAnsi="Times New Roman" w:cs="Times New Roman"/>
          <w:bCs/>
          <w:i/>
          <w:sz w:val="28"/>
          <w:szCs w:val="28"/>
        </w:rPr>
      </w:pPr>
      <w:r>
        <w:rPr>
          <w:rFonts w:ascii="Times New Roman" w:hAnsi="Times New Roman" w:cs="Times New Roman"/>
          <w:bCs/>
          <w:i/>
          <w:sz w:val="28"/>
          <w:szCs w:val="28"/>
        </w:rPr>
        <w:t xml:space="preserve">Из обращения заявительницы Д. (п. Солнечный </w:t>
      </w:r>
      <w:proofErr w:type="spellStart"/>
      <w:r>
        <w:rPr>
          <w:rFonts w:ascii="Times New Roman" w:hAnsi="Times New Roman" w:cs="Times New Roman"/>
          <w:bCs/>
          <w:i/>
          <w:sz w:val="28"/>
          <w:szCs w:val="28"/>
        </w:rPr>
        <w:t>Вышневолоцкого</w:t>
      </w:r>
      <w:proofErr w:type="spellEnd"/>
      <w:r>
        <w:rPr>
          <w:rFonts w:ascii="Times New Roman" w:hAnsi="Times New Roman" w:cs="Times New Roman"/>
          <w:bCs/>
          <w:i/>
          <w:sz w:val="28"/>
          <w:szCs w:val="28"/>
        </w:rPr>
        <w:t xml:space="preserve"> района) следует, что она</w:t>
      </w:r>
      <w:r w:rsidRPr="00DB6B12">
        <w:rPr>
          <w:rFonts w:ascii="Times New Roman" w:hAnsi="Times New Roman" w:cs="Times New Roman"/>
          <w:bCs/>
          <w:i/>
          <w:sz w:val="28"/>
          <w:szCs w:val="28"/>
        </w:rPr>
        <w:t xml:space="preserve"> воспитывает ребенка-инвалида (ДЦП). </w:t>
      </w:r>
      <w:r>
        <w:rPr>
          <w:rFonts w:ascii="Times New Roman" w:hAnsi="Times New Roman" w:cs="Times New Roman"/>
          <w:bCs/>
          <w:i/>
          <w:sz w:val="28"/>
          <w:szCs w:val="28"/>
        </w:rPr>
        <w:t>Девочка</w:t>
      </w:r>
      <w:r w:rsidRPr="00DB6B12">
        <w:rPr>
          <w:rFonts w:ascii="Times New Roman" w:hAnsi="Times New Roman" w:cs="Times New Roman"/>
          <w:bCs/>
          <w:i/>
          <w:sz w:val="28"/>
          <w:szCs w:val="28"/>
        </w:rPr>
        <w:t xml:space="preserve"> (4 года) </w:t>
      </w:r>
      <w:r>
        <w:rPr>
          <w:rFonts w:ascii="Times New Roman" w:hAnsi="Times New Roman" w:cs="Times New Roman"/>
          <w:bCs/>
          <w:i/>
          <w:sz w:val="28"/>
          <w:szCs w:val="28"/>
        </w:rPr>
        <w:t>плохо ходит</w:t>
      </w:r>
      <w:r w:rsidRPr="00DB6B12">
        <w:rPr>
          <w:rFonts w:ascii="Times New Roman" w:hAnsi="Times New Roman" w:cs="Times New Roman"/>
          <w:bCs/>
          <w:i/>
          <w:sz w:val="28"/>
          <w:szCs w:val="28"/>
        </w:rPr>
        <w:t xml:space="preserve">, но </w:t>
      </w:r>
      <w:r>
        <w:rPr>
          <w:rFonts w:ascii="Times New Roman" w:hAnsi="Times New Roman" w:cs="Times New Roman"/>
          <w:bCs/>
          <w:i/>
          <w:sz w:val="28"/>
          <w:szCs w:val="28"/>
        </w:rPr>
        <w:t>интеллектуально очень</w:t>
      </w:r>
      <w:r w:rsidRPr="00DB6B12">
        <w:rPr>
          <w:rFonts w:ascii="Times New Roman" w:hAnsi="Times New Roman" w:cs="Times New Roman"/>
          <w:bCs/>
          <w:i/>
          <w:sz w:val="28"/>
          <w:szCs w:val="28"/>
        </w:rPr>
        <w:t xml:space="preserve"> развита, посещает детский сад. Всех детей ее </w:t>
      </w:r>
      <w:r>
        <w:rPr>
          <w:rFonts w:ascii="Times New Roman" w:hAnsi="Times New Roman" w:cs="Times New Roman"/>
          <w:bCs/>
          <w:i/>
          <w:sz w:val="28"/>
          <w:szCs w:val="28"/>
        </w:rPr>
        <w:t>возраста</w:t>
      </w:r>
      <w:r w:rsidRPr="00DB6B12">
        <w:rPr>
          <w:rFonts w:ascii="Times New Roman" w:hAnsi="Times New Roman" w:cs="Times New Roman"/>
          <w:bCs/>
          <w:i/>
          <w:sz w:val="28"/>
          <w:szCs w:val="28"/>
        </w:rPr>
        <w:t xml:space="preserve"> перевели в старшую группу, предполагающую более сложную образовательную программу, а </w:t>
      </w:r>
      <w:r>
        <w:rPr>
          <w:rFonts w:ascii="Times New Roman" w:hAnsi="Times New Roman" w:cs="Times New Roman"/>
          <w:bCs/>
          <w:i/>
          <w:sz w:val="28"/>
          <w:szCs w:val="28"/>
        </w:rPr>
        <w:t xml:space="preserve">дочь Д. </w:t>
      </w:r>
      <w:r w:rsidRPr="00DB6B12">
        <w:rPr>
          <w:rFonts w:ascii="Times New Roman" w:hAnsi="Times New Roman" w:cs="Times New Roman"/>
          <w:bCs/>
          <w:i/>
          <w:sz w:val="28"/>
          <w:szCs w:val="28"/>
        </w:rPr>
        <w:t>оставили с малышами,</w:t>
      </w:r>
      <w:r>
        <w:rPr>
          <w:rFonts w:ascii="Times New Roman" w:hAnsi="Times New Roman" w:cs="Times New Roman"/>
          <w:bCs/>
          <w:i/>
          <w:sz w:val="28"/>
          <w:szCs w:val="28"/>
        </w:rPr>
        <w:t xml:space="preserve"> поскольку в старшей группе отсутствуют условия доступности для ребенка с особенностями развития,</w:t>
      </w:r>
      <w:r w:rsidRPr="00DB6B12">
        <w:rPr>
          <w:rFonts w:ascii="Times New Roman" w:hAnsi="Times New Roman" w:cs="Times New Roman"/>
          <w:bCs/>
          <w:i/>
          <w:sz w:val="28"/>
          <w:szCs w:val="28"/>
        </w:rPr>
        <w:t xml:space="preserve"> что наруш</w:t>
      </w:r>
      <w:r>
        <w:rPr>
          <w:rFonts w:ascii="Times New Roman" w:hAnsi="Times New Roman" w:cs="Times New Roman"/>
          <w:bCs/>
          <w:i/>
          <w:sz w:val="28"/>
          <w:szCs w:val="28"/>
        </w:rPr>
        <w:t>ило</w:t>
      </w:r>
      <w:r w:rsidRPr="00DB6B12">
        <w:rPr>
          <w:rFonts w:ascii="Times New Roman" w:hAnsi="Times New Roman" w:cs="Times New Roman"/>
          <w:bCs/>
          <w:i/>
          <w:sz w:val="28"/>
          <w:szCs w:val="28"/>
        </w:rPr>
        <w:t xml:space="preserve"> пр</w:t>
      </w:r>
      <w:r>
        <w:rPr>
          <w:rFonts w:ascii="Times New Roman" w:hAnsi="Times New Roman" w:cs="Times New Roman"/>
          <w:bCs/>
          <w:i/>
          <w:sz w:val="28"/>
          <w:szCs w:val="28"/>
        </w:rPr>
        <w:t xml:space="preserve">аво девочки на образование. </w:t>
      </w:r>
    </w:p>
    <w:p w:rsidR="00984B5A" w:rsidRDefault="00984B5A" w:rsidP="00A63C9B">
      <w:pPr>
        <w:tabs>
          <w:tab w:val="left" w:pos="1185"/>
        </w:tabs>
        <w:spacing w:after="0" w:line="240" w:lineRule="auto"/>
        <w:ind w:firstLine="720"/>
        <w:jc w:val="both"/>
        <w:rPr>
          <w:rFonts w:ascii="Times New Roman" w:hAnsi="Times New Roman" w:cs="Times New Roman"/>
          <w:bCs/>
          <w:i/>
          <w:sz w:val="28"/>
          <w:szCs w:val="28"/>
        </w:rPr>
      </w:pPr>
    </w:p>
    <w:p w:rsidR="00984B5A" w:rsidRPr="005D409A" w:rsidRDefault="00984B5A" w:rsidP="00A63C9B">
      <w:pPr>
        <w:spacing w:after="0" w:line="360" w:lineRule="auto"/>
        <w:ind w:firstLine="720"/>
        <w:jc w:val="both"/>
        <w:rPr>
          <w:rFonts w:ascii="Times New Roman" w:hAnsi="Times New Roman" w:cs="Times New Roman"/>
          <w:bCs/>
          <w:sz w:val="28"/>
          <w:szCs w:val="28"/>
        </w:rPr>
      </w:pPr>
      <w:r w:rsidRPr="005D409A">
        <w:rPr>
          <w:rFonts w:ascii="Times New Roman" w:hAnsi="Times New Roman" w:cs="Times New Roman"/>
          <w:bCs/>
          <w:sz w:val="28"/>
          <w:szCs w:val="28"/>
        </w:rPr>
        <w:t xml:space="preserve">В результате рассмотрения обращения средства для создания условий доступности для ребенка с инвалидностью предусмотрены в бюджете </w:t>
      </w:r>
      <w:proofErr w:type="spellStart"/>
      <w:r w:rsidRPr="005D409A">
        <w:rPr>
          <w:rFonts w:ascii="Times New Roman" w:hAnsi="Times New Roman" w:cs="Times New Roman"/>
          <w:bCs/>
          <w:sz w:val="28"/>
          <w:szCs w:val="28"/>
        </w:rPr>
        <w:t>Вышневолоцкого</w:t>
      </w:r>
      <w:proofErr w:type="spellEnd"/>
      <w:r w:rsidRPr="005D409A">
        <w:rPr>
          <w:rFonts w:ascii="Times New Roman" w:hAnsi="Times New Roman" w:cs="Times New Roman"/>
          <w:bCs/>
          <w:sz w:val="28"/>
          <w:szCs w:val="28"/>
        </w:rPr>
        <w:t xml:space="preserve"> района на 2017 год.</w:t>
      </w:r>
    </w:p>
    <w:p w:rsidR="00984B5A" w:rsidRDefault="00984B5A" w:rsidP="00A63C9B">
      <w:pPr>
        <w:tabs>
          <w:tab w:val="left" w:pos="567"/>
          <w:tab w:val="left" w:pos="7706"/>
        </w:tabs>
        <w:spacing w:after="0" w:line="360" w:lineRule="auto"/>
        <w:ind w:firstLine="720"/>
        <w:jc w:val="both"/>
        <w:outlineLvl w:val="0"/>
        <w:rPr>
          <w:rFonts w:ascii="Times New Roman" w:hAnsi="Times New Roman" w:cs="Times New Roman"/>
          <w:b/>
          <w:bCs/>
          <w:kern w:val="36"/>
          <w:sz w:val="28"/>
          <w:szCs w:val="28"/>
        </w:rPr>
      </w:pPr>
      <w:r w:rsidRPr="009F517C">
        <w:rPr>
          <w:rFonts w:ascii="Times New Roman" w:hAnsi="Times New Roman" w:cs="Times New Roman"/>
          <w:b/>
          <w:bCs/>
          <w:kern w:val="36"/>
          <w:sz w:val="28"/>
          <w:szCs w:val="28"/>
        </w:rPr>
        <w:t>Необходимые элементы доступной среды отсутствуют в особо значимых   социальных учреждениях, которые люди с ограниченными возможностями здоровья вынуждены посещать</w:t>
      </w:r>
      <w:r w:rsidR="00676B54">
        <w:rPr>
          <w:rFonts w:ascii="Times New Roman" w:hAnsi="Times New Roman" w:cs="Times New Roman"/>
          <w:b/>
          <w:bCs/>
          <w:kern w:val="36"/>
          <w:sz w:val="28"/>
          <w:szCs w:val="28"/>
        </w:rPr>
        <w:t xml:space="preserve"> </w:t>
      </w:r>
      <w:r>
        <w:rPr>
          <w:rFonts w:ascii="Times New Roman" w:hAnsi="Times New Roman" w:cs="Times New Roman"/>
          <w:b/>
          <w:bCs/>
          <w:kern w:val="36"/>
          <w:sz w:val="28"/>
          <w:szCs w:val="28"/>
        </w:rPr>
        <w:t>регулярно</w:t>
      </w:r>
      <w:r w:rsidRPr="009F517C">
        <w:rPr>
          <w:rFonts w:ascii="Times New Roman" w:hAnsi="Times New Roman" w:cs="Times New Roman"/>
          <w:b/>
          <w:bCs/>
          <w:kern w:val="36"/>
          <w:sz w:val="28"/>
          <w:szCs w:val="28"/>
        </w:rPr>
        <w:t xml:space="preserve">. </w:t>
      </w:r>
    </w:p>
    <w:p w:rsidR="00984B5A" w:rsidRDefault="00984B5A" w:rsidP="00A63C9B">
      <w:pPr>
        <w:tabs>
          <w:tab w:val="left" w:pos="567"/>
          <w:tab w:val="left" w:pos="7706"/>
        </w:tabs>
        <w:spacing w:after="0" w:line="240" w:lineRule="auto"/>
        <w:ind w:firstLine="720"/>
        <w:jc w:val="both"/>
        <w:outlineLvl w:val="0"/>
        <w:rPr>
          <w:rFonts w:ascii="Times New Roman" w:hAnsi="Times New Roman" w:cs="Times New Roman"/>
          <w:bCs/>
          <w:i/>
          <w:kern w:val="36"/>
          <w:sz w:val="28"/>
          <w:szCs w:val="28"/>
        </w:rPr>
      </w:pPr>
      <w:r w:rsidRPr="00C660F3">
        <w:rPr>
          <w:rFonts w:ascii="Times New Roman" w:hAnsi="Times New Roman" w:cs="Times New Roman"/>
          <w:bCs/>
          <w:i/>
          <w:kern w:val="36"/>
          <w:sz w:val="28"/>
          <w:szCs w:val="28"/>
        </w:rPr>
        <w:t>Так, в</w:t>
      </w:r>
      <w:r w:rsidR="00676B54">
        <w:rPr>
          <w:rFonts w:ascii="Times New Roman" w:hAnsi="Times New Roman" w:cs="Times New Roman"/>
          <w:bCs/>
          <w:i/>
          <w:kern w:val="36"/>
          <w:sz w:val="28"/>
          <w:szCs w:val="28"/>
        </w:rPr>
        <w:t xml:space="preserve"> </w:t>
      </w:r>
      <w:r w:rsidRPr="00437FCC">
        <w:rPr>
          <w:rFonts w:ascii="Times New Roman" w:hAnsi="Times New Roman" w:cs="Times New Roman"/>
          <w:bCs/>
          <w:i/>
          <w:kern w:val="36"/>
          <w:sz w:val="28"/>
          <w:szCs w:val="28"/>
        </w:rPr>
        <w:t xml:space="preserve">адрес Уполномоченного поступило обращение от </w:t>
      </w:r>
      <w:r>
        <w:rPr>
          <w:rFonts w:ascii="Times New Roman" w:hAnsi="Times New Roman" w:cs="Times New Roman"/>
          <w:bCs/>
          <w:i/>
          <w:kern w:val="36"/>
          <w:sz w:val="28"/>
          <w:szCs w:val="28"/>
        </w:rPr>
        <w:t xml:space="preserve">жителя </w:t>
      </w:r>
    </w:p>
    <w:p w:rsidR="00984B5A" w:rsidRPr="00C660F3" w:rsidRDefault="00984B5A" w:rsidP="00A63C9B">
      <w:pPr>
        <w:tabs>
          <w:tab w:val="left" w:pos="567"/>
          <w:tab w:val="left" w:pos="7706"/>
        </w:tabs>
        <w:spacing w:after="0" w:line="240" w:lineRule="auto"/>
        <w:ind w:firstLine="720"/>
        <w:jc w:val="both"/>
        <w:outlineLvl w:val="0"/>
        <w:rPr>
          <w:rFonts w:ascii="Times New Roman" w:hAnsi="Times New Roman" w:cs="Times New Roman"/>
          <w:bCs/>
          <w:i/>
          <w:kern w:val="36"/>
          <w:sz w:val="28"/>
          <w:szCs w:val="28"/>
        </w:rPr>
      </w:pPr>
      <w:r>
        <w:rPr>
          <w:rFonts w:ascii="Times New Roman" w:hAnsi="Times New Roman" w:cs="Times New Roman"/>
          <w:bCs/>
          <w:i/>
          <w:kern w:val="36"/>
          <w:sz w:val="28"/>
          <w:szCs w:val="28"/>
        </w:rPr>
        <w:t xml:space="preserve">г. Торжок -  Ж., из которого следует, что помещения бюро МСЭ и ТОСЗН г. Торжок и </w:t>
      </w:r>
      <w:proofErr w:type="spellStart"/>
      <w:r>
        <w:rPr>
          <w:rFonts w:ascii="Times New Roman" w:hAnsi="Times New Roman" w:cs="Times New Roman"/>
          <w:bCs/>
          <w:i/>
          <w:kern w:val="36"/>
          <w:sz w:val="28"/>
          <w:szCs w:val="28"/>
        </w:rPr>
        <w:t>Торжокского</w:t>
      </w:r>
      <w:proofErr w:type="spellEnd"/>
      <w:r>
        <w:rPr>
          <w:rFonts w:ascii="Times New Roman" w:hAnsi="Times New Roman" w:cs="Times New Roman"/>
          <w:bCs/>
          <w:i/>
          <w:kern w:val="36"/>
          <w:sz w:val="28"/>
          <w:szCs w:val="28"/>
        </w:rPr>
        <w:t xml:space="preserve"> района недоступны для людей с ограниченными возможностями здоровья:</w:t>
      </w:r>
      <w:r w:rsidR="007C1AE7">
        <w:rPr>
          <w:rFonts w:ascii="Times New Roman" w:hAnsi="Times New Roman" w:cs="Times New Roman"/>
          <w:bCs/>
          <w:i/>
          <w:kern w:val="36"/>
          <w:sz w:val="28"/>
          <w:szCs w:val="28"/>
        </w:rPr>
        <w:t xml:space="preserve"> </w:t>
      </w:r>
      <w:r>
        <w:rPr>
          <w:rFonts w:ascii="Times New Roman" w:hAnsi="Times New Roman" w:cs="Times New Roman"/>
          <w:bCs/>
          <w:i/>
          <w:kern w:val="36"/>
          <w:sz w:val="28"/>
          <w:szCs w:val="28"/>
        </w:rPr>
        <w:t xml:space="preserve">«В бюро МСЭ нет пандуса, людей заносят на руках. Плохо организован прием, люди томятся в очередях по 4-5 часов. ТОСЗН размещается в подвальном помещении, куда добраться невозможно. Есть кнопка вызова специалиста, но разве можно организовать полноценный </w:t>
      </w:r>
      <w:r w:rsidRPr="00C660F3">
        <w:rPr>
          <w:rFonts w:ascii="Times New Roman" w:hAnsi="Times New Roman" w:cs="Times New Roman"/>
          <w:bCs/>
          <w:i/>
          <w:kern w:val="36"/>
          <w:sz w:val="28"/>
          <w:szCs w:val="28"/>
        </w:rPr>
        <w:t>прием человека на улице?</w:t>
      </w:r>
      <w:r>
        <w:rPr>
          <w:rFonts w:ascii="Times New Roman" w:hAnsi="Times New Roman" w:cs="Times New Roman"/>
          <w:bCs/>
          <w:i/>
          <w:kern w:val="36"/>
          <w:sz w:val="28"/>
          <w:szCs w:val="28"/>
        </w:rPr>
        <w:t>»</w:t>
      </w:r>
    </w:p>
    <w:p w:rsidR="00984B5A" w:rsidRDefault="00984B5A" w:rsidP="00A63C9B">
      <w:pPr>
        <w:tabs>
          <w:tab w:val="left" w:pos="567"/>
          <w:tab w:val="left" w:pos="7706"/>
        </w:tabs>
        <w:spacing w:after="0" w:line="240" w:lineRule="auto"/>
        <w:ind w:firstLine="720"/>
        <w:jc w:val="both"/>
        <w:outlineLvl w:val="0"/>
        <w:rPr>
          <w:rFonts w:ascii="Times New Roman" w:hAnsi="Times New Roman" w:cs="Times New Roman"/>
          <w:bCs/>
          <w:kern w:val="36"/>
          <w:sz w:val="28"/>
          <w:szCs w:val="28"/>
        </w:rPr>
      </w:pPr>
      <w:r w:rsidRPr="00492731">
        <w:rPr>
          <w:rFonts w:ascii="Times New Roman" w:hAnsi="Times New Roman" w:cs="Times New Roman"/>
          <w:bCs/>
          <w:kern w:val="36"/>
          <w:sz w:val="28"/>
          <w:szCs w:val="28"/>
        </w:rPr>
        <w:tab/>
      </w:r>
    </w:p>
    <w:p w:rsidR="00984B5A" w:rsidRDefault="00984B5A" w:rsidP="0014424E">
      <w:pPr>
        <w:tabs>
          <w:tab w:val="left" w:pos="567"/>
          <w:tab w:val="left" w:pos="7706"/>
        </w:tabs>
        <w:spacing w:after="0" w:line="240" w:lineRule="auto"/>
        <w:jc w:val="both"/>
        <w:outlineLvl w:val="0"/>
        <w:rPr>
          <w:rFonts w:ascii="Times New Roman" w:hAnsi="Times New Roman" w:cs="Times New Roman"/>
          <w:bCs/>
          <w:kern w:val="36"/>
          <w:sz w:val="28"/>
          <w:szCs w:val="28"/>
        </w:rPr>
      </w:pPr>
      <w:r>
        <w:rPr>
          <w:noProof/>
        </w:rPr>
        <w:drawing>
          <wp:inline distT="0" distB="0" distL="0" distR="0">
            <wp:extent cx="4090315" cy="2724150"/>
            <wp:effectExtent l="0" t="0" r="5715" b="0"/>
            <wp:docPr id="15" name="Рисунок 2" descr="&amp;Fcy;&amp;ocy;&amp;tcy;&amp;ocy;&amp;gcy;&amp;rcy;&amp;acy;&amp;fcy;&amp;icy;&amp;yac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Fcy;&amp;ocy;&amp;tcy;&amp;ocy;&amp;gcy;&amp;rcy;&amp;acy;&amp;fcy;&amp;icy;&amp;yacy;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16947" cy="2741887"/>
                    </a:xfrm>
                    <a:prstGeom prst="rect">
                      <a:avLst/>
                    </a:prstGeom>
                    <a:noFill/>
                    <a:ln>
                      <a:noFill/>
                    </a:ln>
                  </pic:spPr>
                </pic:pic>
              </a:graphicData>
            </a:graphic>
          </wp:inline>
        </w:drawing>
      </w:r>
    </w:p>
    <w:p w:rsidR="00984B5A" w:rsidRDefault="00984B5A" w:rsidP="00A63C9B">
      <w:pPr>
        <w:tabs>
          <w:tab w:val="left" w:pos="567"/>
          <w:tab w:val="left" w:pos="7706"/>
        </w:tabs>
        <w:spacing w:after="0" w:line="240" w:lineRule="auto"/>
        <w:ind w:firstLine="720"/>
        <w:jc w:val="both"/>
        <w:outlineLvl w:val="0"/>
        <w:rPr>
          <w:rFonts w:ascii="Times New Roman" w:hAnsi="Times New Roman" w:cs="Times New Roman"/>
          <w:bCs/>
          <w:kern w:val="36"/>
          <w:sz w:val="28"/>
          <w:szCs w:val="28"/>
        </w:rPr>
      </w:pPr>
    </w:p>
    <w:p w:rsidR="00984B5A" w:rsidRPr="00874600" w:rsidRDefault="00984B5A" w:rsidP="0014424E">
      <w:pPr>
        <w:tabs>
          <w:tab w:val="left" w:pos="567"/>
          <w:tab w:val="left" w:pos="7706"/>
        </w:tabs>
        <w:spacing w:after="0" w:line="240" w:lineRule="auto"/>
        <w:jc w:val="both"/>
        <w:outlineLvl w:val="0"/>
        <w:rPr>
          <w:rFonts w:ascii="Times New Roman" w:hAnsi="Times New Roman" w:cs="Times New Roman"/>
          <w:bCs/>
          <w:i/>
          <w:kern w:val="36"/>
          <w:sz w:val="24"/>
          <w:szCs w:val="24"/>
        </w:rPr>
      </w:pPr>
      <w:r w:rsidRPr="00874600">
        <w:rPr>
          <w:rFonts w:ascii="Times New Roman" w:hAnsi="Times New Roman" w:cs="Times New Roman"/>
          <w:bCs/>
          <w:i/>
          <w:kern w:val="36"/>
          <w:sz w:val="24"/>
          <w:szCs w:val="24"/>
        </w:rPr>
        <w:t>Бюро МСЭ № 18</w:t>
      </w:r>
      <w:r>
        <w:rPr>
          <w:rFonts w:ascii="Times New Roman" w:hAnsi="Times New Roman" w:cs="Times New Roman"/>
          <w:bCs/>
          <w:i/>
          <w:kern w:val="36"/>
          <w:sz w:val="24"/>
          <w:szCs w:val="24"/>
        </w:rPr>
        <w:t>,</w:t>
      </w:r>
      <w:r w:rsidRPr="00874600">
        <w:rPr>
          <w:rFonts w:ascii="Times New Roman" w:hAnsi="Times New Roman" w:cs="Times New Roman"/>
          <w:bCs/>
          <w:i/>
          <w:kern w:val="36"/>
          <w:sz w:val="24"/>
          <w:szCs w:val="24"/>
        </w:rPr>
        <w:t xml:space="preserve"> г. Торжок</w:t>
      </w:r>
    </w:p>
    <w:p w:rsidR="00984B5A" w:rsidRDefault="00984B5A" w:rsidP="00A63C9B">
      <w:pPr>
        <w:tabs>
          <w:tab w:val="left" w:pos="567"/>
          <w:tab w:val="left" w:pos="7706"/>
        </w:tabs>
        <w:spacing w:after="0" w:line="240" w:lineRule="auto"/>
        <w:ind w:firstLine="720"/>
        <w:jc w:val="both"/>
        <w:outlineLvl w:val="0"/>
        <w:rPr>
          <w:rFonts w:ascii="Times New Roman" w:hAnsi="Times New Roman" w:cs="Times New Roman"/>
          <w:bCs/>
          <w:kern w:val="36"/>
          <w:sz w:val="28"/>
          <w:szCs w:val="28"/>
        </w:rPr>
      </w:pPr>
    </w:p>
    <w:p w:rsidR="00984B5A" w:rsidRDefault="008D3BD8" w:rsidP="00A63C9B">
      <w:pPr>
        <w:tabs>
          <w:tab w:val="left" w:pos="7005"/>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По информации </w:t>
      </w:r>
      <w:r w:rsidR="00984B5A" w:rsidRPr="00D532AE">
        <w:rPr>
          <w:rFonts w:ascii="Times New Roman" w:hAnsi="Times New Roman" w:cs="Times New Roman"/>
          <w:sz w:val="28"/>
          <w:szCs w:val="28"/>
        </w:rPr>
        <w:t>Министерств</w:t>
      </w:r>
      <w:r>
        <w:rPr>
          <w:rFonts w:ascii="Times New Roman" w:hAnsi="Times New Roman" w:cs="Times New Roman"/>
          <w:sz w:val="28"/>
          <w:szCs w:val="28"/>
        </w:rPr>
        <w:t>а</w:t>
      </w:r>
      <w:r w:rsidR="00984B5A" w:rsidRPr="00D532AE">
        <w:rPr>
          <w:rFonts w:ascii="Times New Roman" w:hAnsi="Times New Roman" w:cs="Times New Roman"/>
          <w:sz w:val="28"/>
          <w:szCs w:val="28"/>
        </w:rPr>
        <w:t xml:space="preserve"> социальной защиты населения Тверской области, помещение ТОСЗН г. Торжок и </w:t>
      </w:r>
      <w:proofErr w:type="spellStart"/>
      <w:r w:rsidR="00984B5A" w:rsidRPr="00D532AE">
        <w:rPr>
          <w:rFonts w:ascii="Times New Roman" w:hAnsi="Times New Roman" w:cs="Times New Roman"/>
          <w:sz w:val="28"/>
          <w:szCs w:val="28"/>
        </w:rPr>
        <w:t>Торжокского</w:t>
      </w:r>
      <w:proofErr w:type="spellEnd"/>
      <w:r w:rsidR="00505DB7">
        <w:rPr>
          <w:rFonts w:ascii="Times New Roman" w:hAnsi="Times New Roman" w:cs="Times New Roman"/>
          <w:sz w:val="28"/>
          <w:szCs w:val="28"/>
        </w:rPr>
        <w:t xml:space="preserve"> района</w:t>
      </w:r>
      <w:r w:rsidR="00676B54">
        <w:rPr>
          <w:rFonts w:ascii="Times New Roman" w:hAnsi="Times New Roman" w:cs="Times New Roman"/>
          <w:sz w:val="28"/>
          <w:szCs w:val="28"/>
        </w:rPr>
        <w:t xml:space="preserve"> </w:t>
      </w:r>
      <w:r w:rsidR="00984B5A">
        <w:rPr>
          <w:rFonts w:ascii="Times New Roman" w:hAnsi="Times New Roman" w:cs="Times New Roman"/>
          <w:sz w:val="28"/>
          <w:szCs w:val="28"/>
        </w:rPr>
        <w:t>предоставлено на основании договора аренды</w:t>
      </w:r>
      <w:r w:rsidR="00984B5A" w:rsidRPr="00D532AE">
        <w:rPr>
          <w:rFonts w:ascii="Times New Roman" w:hAnsi="Times New Roman" w:cs="Times New Roman"/>
          <w:sz w:val="28"/>
          <w:szCs w:val="28"/>
        </w:rPr>
        <w:t xml:space="preserve">. На просьбы </w:t>
      </w:r>
      <w:r w:rsidR="00984B5A">
        <w:rPr>
          <w:rFonts w:ascii="Times New Roman" w:hAnsi="Times New Roman" w:cs="Times New Roman"/>
          <w:sz w:val="28"/>
          <w:szCs w:val="28"/>
        </w:rPr>
        <w:t>М</w:t>
      </w:r>
      <w:r w:rsidR="00984B5A" w:rsidRPr="00D532AE">
        <w:rPr>
          <w:rFonts w:ascii="Times New Roman" w:hAnsi="Times New Roman" w:cs="Times New Roman"/>
          <w:sz w:val="28"/>
          <w:szCs w:val="28"/>
        </w:rPr>
        <w:t>инистерства о проведении мероприятий по повышению доступности помещения</w:t>
      </w:r>
      <w:r w:rsidR="00984B5A">
        <w:rPr>
          <w:rFonts w:ascii="Times New Roman" w:hAnsi="Times New Roman" w:cs="Times New Roman"/>
          <w:sz w:val="28"/>
          <w:szCs w:val="28"/>
        </w:rPr>
        <w:t xml:space="preserve">, в котором расположено социально значимое учреждение, </w:t>
      </w:r>
      <w:r w:rsidR="00984B5A" w:rsidRPr="00D532AE">
        <w:rPr>
          <w:rFonts w:ascii="Times New Roman" w:hAnsi="Times New Roman" w:cs="Times New Roman"/>
          <w:sz w:val="28"/>
          <w:szCs w:val="28"/>
        </w:rPr>
        <w:t xml:space="preserve">собственник </w:t>
      </w:r>
      <w:r w:rsidR="00984B5A">
        <w:rPr>
          <w:rFonts w:ascii="Times New Roman" w:hAnsi="Times New Roman" w:cs="Times New Roman"/>
          <w:sz w:val="28"/>
          <w:szCs w:val="28"/>
        </w:rPr>
        <w:t xml:space="preserve">(физическое лицо) </w:t>
      </w:r>
      <w:r w:rsidR="00984B5A" w:rsidRPr="00D532AE">
        <w:rPr>
          <w:rFonts w:ascii="Times New Roman" w:hAnsi="Times New Roman" w:cs="Times New Roman"/>
          <w:sz w:val="28"/>
          <w:szCs w:val="28"/>
        </w:rPr>
        <w:t>не реагирует.</w:t>
      </w:r>
      <w:r w:rsidR="00984B5A">
        <w:rPr>
          <w:rFonts w:ascii="Times New Roman" w:hAnsi="Times New Roman" w:cs="Times New Roman"/>
          <w:sz w:val="28"/>
          <w:szCs w:val="28"/>
        </w:rPr>
        <w:t xml:space="preserve"> Никакой другой информации о мерах, предпринятых Министерством социальной защиты населения Тверской области по приведению помещения ТОСЗН в соответствие с требованиями доступности, на запрос</w:t>
      </w:r>
      <w:r w:rsidR="00676B54">
        <w:rPr>
          <w:rFonts w:ascii="Times New Roman" w:hAnsi="Times New Roman" w:cs="Times New Roman"/>
          <w:sz w:val="28"/>
          <w:szCs w:val="28"/>
        </w:rPr>
        <w:t xml:space="preserve"> </w:t>
      </w:r>
      <w:r w:rsidR="00984B5A">
        <w:rPr>
          <w:rFonts w:ascii="Times New Roman" w:hAnsi="Times New Roman" w:cs="Times New Roman"/>
          <w:sz w:val="28"/>
          <w:szCs w:val="28"/>
        </w:rPr>
        <w:t>Уполномоченного не поступило.</w:t>
      </w:r>
      <w:bookmarkStart w:id="1" w:name="sub_1511"/>
    </w:p>
    <w:bookmarkEnd w:id="1"/>
    <w:p w:rsidR="00984B5A" w:rsidRDefault="00984B5A" w:rsidP="00A63C9B">
      <w:pPr>
        <w:tabs>
          <w:tab w:val="left" w:pos="7005"/>
        </w:tabs>
        <w:spacing w:after="0" w:line="360" w:lineRule="auto"/>
        <w:ind w:firstLine="720"/>
        <w:jc w:val="both"/>
        <w:rPr>
          <w:rFonts w:ascii="Times New Roman" w:hAnsi="Times New Roman" w:cs="Times New Roman"/>
          <w:bCs/>
          <w:kern w:val="36"/>
          <w:sz w:val="28"/>
          <w:szCs w:val="28"/>
        </w:rPr>
      </w:pPr>
      <w:r w:rsidRPr="00C660F3">
        <w:rPr>
          <w:rFonts w:ascii="Times New Roman" w:hAnsi="Times New Roman" w:cs="Times New Roman"/>
          <w:sz w:val="28"/>
          <w:szCs w:val="28"/>
        </w:rPr>
        <w:t xml:space="preserve">По информации Главного Бюро МСЭ по </w:t>
      </w:r>
      <w:r>
        <w:rPr>
          <w:rFonts w:ascii="Times New Roman" w:hAnsi="Times New Roman" w:cs="Times New Roman"/>
          <w:sz w:val="28"/>
          <w:szCs w:val="28"/>
        </w:rPr>
        <w:t>Т</w:t>
      </w:r>
      <w:r w:rsidRPr="00C660F3">
        <w:rPr>
          <w:rFonts w:ascii="Times New Roman" w:hAnsi="Times New Roman" w:cs="Times New Roman"/>
          <w:sz w:val="28"/>
          <w:szCs w:val="28"/>
        </w:rPr>
        <w:t>верской области,</w:t>
      </w:r>
      <w:r w:rsidR="00676B54">
        <w:rPr>
          <w:rFonts w:ascii="Times New Roman" w:hAnsi="Times New Roman" w:cs="Times New Roman"/>
          <w:sz w:val="28"/>
          <w:szCs w:val="28"/>
        </w:rPr>
        <w:t xml:space="preserve"> </w:t>
      </w:r>
      <w:r w:rsidRPr="00C660F3">
        <w:rPr>
          <w:rFonts w:ascii="Times New Roman" w:hAnsi="Times New Roman" w:cs="Times New Roman"/>
          <w:sz w:val="28"/>
          <w:szCs w:val="28"/>
        </w:rPr>
        <w:t>п</w:t>
      </w:r>
      <w:r w:rsidRPr="00D532AE">
        <w:rPr>
          <w:rFonts w:ascii="Times New Roman" w:hAnsi="Times New Roman" w:cs="Times New Roman"/>
          <w:sz w:val="28"/>
          <w:szCs w:val="28"/>
        </w:rPr>
        <w:t>омещени</w:t>
      </w:r>
      <w:r>
        <w:rPr>
          <w:rFonts w:ascii="Times New Roman" w:hAnsi="Times New Roman" w:cs="Times New Roman"/>
          <w:sz w:val="28"/>
          <w:szCs w:val="28"/>
        </w:rPr>
        <w:t>е</w:t>
      </w:r>
      <w:r w:rsidRPr="00D532AE">
        <w:rPr>
          <w:rFonts w:ascii="Times New Roman" w:hAnsi="Times New Roman" w:cs="Times New Roman"/>
          <w:sz w:val="28"/>
          <w:szCs w:val="28"/>
        </w:rPr>
        <w:t>,</w:t>
      </w:r>
      <w:r w:rsidR="007C1AE7">
        <w:rPr>
          <w:rFonts w:ascii="Times New Roman" w:hAnsi="Times New Roman" w:cs="Times New Roman"/>
          <w:sz w:val="28"/>
          <w:szCs w:val="28"/>
        </w:rPr>
        <w:t xml:space="preserve"> </w:t>
      </w:r>
      <w:r w:rsidRPr="00D532AE">
        <w:rPr>
          <w:rFonts w:ascii="Times New Roman" w:hAnsi="Times New Roman" w:cs="Times New Roman"/>
          <w:sz w:val="28"/>
          <w:szCs w:val="28"/>
        </w:rPr>
        <w:t>в котор</w:t>
      </w:r>
      <w:r>
        <w:rPr>
          <w:rFonts w:ascii="Times New Roman" w:hAnsi="Times New Roman" w:cs="Times New Roman"/>
          <w:sz w:val="28"/>
          <w:szCs w:val="28"/>
        </w:rPr>
        <w:t>ом</w:t>
      </w:r>
      <w:r w:rsidRPr="00D532AE">
        <w:rPr>
          <w:rFonts w:ascii="Times New Roman" w:hAnsi="Times New Roman" w:cs="Times New Roman"/>
          <w:sz w:val="28"/>
          <w:szCs w:val="28"/>
        </w:rPr>
        <w:t xml:space="preserve"> производится освидетельствование граждан г. Торжок и </w:t>
      </w:r>
      <w:proofErr w:type="spellStart"/>
      <w:r w:rsidRPr="00D532AE">
        <w:rPr>
          <w:rFonts w:ascii="Times New Roman" w:hAnsi="Times New Roman" w:cs="Times New Roman"/>
          <w:sz w:val="28"/>
          <w:szCs w:val="28"/>
        </w:rPr>
        <w:t>Торжокского</w:t>
      </w:r>
      <w:proofErr w:type="spellEnd"/>
      <w:r w:rsidRPr="00D532AE">
        <w:rPr>
          <w:rFonts w:ascii="Times New Roman" w:hAnsi="Times New Roman" w:cs="Times New Roman"/>
          <w:sz w:val="28"/>
          <w:szCs w:val="28"/>
        </w:rPr>
        <w:t xml:space="preserve"> района, использу</w:t>
      </w:r>
      <w:r>
        <w:rPr>
          <w:rFonts w:ascii="Times New Roman" w:hAnsi="Times New Roman" w:cs="Times New Roman"/>
          <w:sz w:val="28"/>
          <w:szCs w:val="28"/>
        </w:rPr>
        <w:t>е</w:t>
      </w:r>
      <w:r w:rsidRPr="00D532AE">
        <w:rPr>
          <w:rFonts w:ascii="Times New Roman" w:hAnsi="Times New Roman" w:cs="Times New Roman"/>
          <w:sz w:val="28"/>
          <w:szCs w:val="28"/>
        </w:rPr>
        <w:t xml:space="preserve">тся Бюро МСЭ </w:t>
      </w:r>
      <w:r>
        <w:rPr>
          <w:rFonts w:ascii="Times New Roman" w:hAnsi="Times New Roman" w:cs="Times New Roman"/>
          <w:sz w:val="28"/>
          <w:szCs w:val="28"/>
        </w:rPr>
        <w:t xml:space="preserve">также на основании </w:t>
      </w:r>
      <w:r w:rsidRPr="00D532AE">
        <w:rPr>
          <w:rFonts w:ascii="Times New Roman" w:hAnsi="Times New Roman" w:cs="Times New Roman"/>
          <w:sz w:val="28"/>
          <w:szCs w:val="28"/>
        </w:rPr>
        <w:t>договор</w:t>
      </w:r>
      <w:r>
        <w:rPr>
          <w:rFonts w:ascii="Times New Roman" w:hAnsi="Times New Roman" w:cs="Times New Roman"/>
          <w:sz w:val="28"/>
          <w:szCs w:val="28"/>
        </w:rPr>
        <w:t>а</w:t>
      </w:r>
      <w:r w:rsidRPr="00D532AE">
        <w:rPr>
          <w:rFonts w:ascii="Times New Roman" w:hAnsi="Times New Roman" w:cs="Times New Roman"/>
          <w:sz w:val="28"/>
          <w:szCs w:val="28"/>
        </w:rPr>
        <w:t xml:space="preserve"> аренды. Для обеспечения доступности помещени</w:t>
      </w:r>
      <w:r>
        <w:rPr>
          <w:rFonts w:ascii="Times New Roman" w:hAnsi="Times New Roman" w:cs="Times New Roman"/>
          <w:sz w:val="28"/>
          <w:szCs w:val="28"/>
        </w:rPr>
        <w:t>я</w:t>
      </w:r>
      <w:r w:rsidRPr="00D532AE">
        <w:rPr>
          <w:rFonts w:ascii="Times New Roman" w:hAnsi="Times New Roman" w:cs="Times New Roman"/>
          <w:sz w:val="28"/>
          <w:szCs w:val="28"/>
        </w:rPr>
        <w:t xml:space="preserve"> руководитель </w:t>
      </w:r>
      <w:r>
        <w:rPr>
          <w:rFonts w:ascii="Times New Roman" w:hAnsi="Times New Roman" w:cs="Times New Roman"/>
          <w:sz w:val="28"/>
          <w:szCs w:val="28"/>
        </w:rPr>
        <w:t xml:space="preserve">Главного </w:t>
      </w:r>
      <w:r w:rsidRPr="00D532AE">
        <w:rPr>
          <w:rFonts w:ascii="Times New Roman" w:hAnsi="Times New Roman" w:cs="Times New Roman"/>
          <w:sz w:val="28"/>
          <w:szCs w:val="28"/>
        </w:rPr>
        <w:t>Бюро МСЭ обра</w:t>
      </w:r>
      <w:r>
        <w:rPr>
          <w:rFonts w:ascii="Times New Roman" w:hAnsi="Times New Roman" w:cs="Times New Roman"/>
          <w:sz w:val="28"/>
          <w:szCs w:val="28"/>
        </w:rPr>
        <w:t>щался</w:t>
      </w:r>
      <w:r w:rsidRPr="00D532AE">
        <w:rPr>
          <w:rFonts w:ascii="Times New Roman" w:hAnsi="Times New Roman" w:cs="Times New Roman"/>
          <w:sz w:val="28"/>
          <w:szCs w:val="28"/>
        </w:rPr>
        <w:t xml:space="preserve"> в Комитет по управлению имуществом </w:t>
      </w:r>
      <w:r>
        <w:rPr>
          <w:rFonts w:ascii="Times New Roman" w:hAnsi="Times New Roman" w:cs="Times New Roman"/>
          <w:sz w:val="28"/>
          <w:szCs w:val="28"/>
        </w:rPr>
        <w:t xml:space="preserve">администрации </w:t>
      </w:r>
      <w:r w:rsidRPr="00D532AE">
        <w:rPr>
          <w:rFonts w:ascii="Times New Roman" w:hAnsi="Times New Roman" w:cs="Times New Roman"/>
          <w:sz w:val="28"/>
          <w:szCs w:val="28"/>
        </w:rPr>
        <w:t xml:space="preserve">г. Торжок с предложением </w:t>
      </w:r>
      <w:r>
        <w:rPr>
          <w:rFonts w:ascii="Times New Roman" w:hAnsi="Times New Roman" w:cs="Times New Roman"/>
          <w:sz w:val="28"/>
          <w:szCs w:val="28"/>
        </w:rPr>
        <w:t>о</w:t>
      </w:r>
      <w:r w:rsidRPr="00D532AE">
        <w:rPr>
          <w:rFonts w:ascii="Times New Roman" w:hAnsi="Times New Roman" w:cs="Times New Roman"/>
          <w:sz w:val="28"/>
          <w:szCs w:val="28"/>
        </w:rPr>
        <w:t xml:space="preserve"> передаче </w:t>
      </w:r>
      <w:r>
        <w:rPr>
          <w:rFonts w:ascii="Times New Roman" w:hAnsi="Times New Roman" w:cs="Times New Roman"/>
          <w:sz w:val="28"/>
          <w:szCs w:val="28"/>
        </w:rPr>
        <w:t xml:space="preserve">его </w:t>
      </w:r>
      <w:r w:rsidRPr="00D532AE">
        <w:rPr>
          <w:rFonts w:ascii="Times New Roman" w:hAnsi="Times New Roman" w:cs="Times New Roman"/>
          <w:sz w:val="28"/>
          <w:szCs w:val="28"/>
        </w:rPr>
        <w:t>в оперативное управление</w:t>
      </w:r>
      <w:r>
        <w:rPr>
          <w:rFonts w:ascii="Times New Roman" w:hAnsi="Times New Roman" w:cs="Times New Roman"/>
          <w:sz w:val="28"/>
          <w:szCs w:val="28"/>
        </w:rPr>
        <w:t xml:space="preserve"> Бюро</w:t>
      </w:r>
      <w:r w:rsidRPr="00D532AE">
        <w:rPr>
          <w:rFonts w:ascii="Times New Roman" w:hAnsi="Times New Roman" w:cs="Times New Roman"/>
          <w:sz w:val="28"/>
          <w:szCs w:val="28"/>
        </w:rPr>
        <w:t>, на что был получен отказ.</w:t>
      </w:r>
      <w:r w:rsidR="00D252DD">
        <w:rPr>
          <w:rFonts w:ascii="Times New Roman" w:hAnsi="Times New Roman" w:cs="Times New Roman"/>
          <w:sz w:val="28"/>
          <w:szCs w:val="28"/>
        </w:rPr>
        <w:t xml:space="preserve"> </w:t>
      </w:r>
      <w:r>
        <w:rPr>
          <w:rFonts w:ascii="Times New Roman" w:hAnsi="Times New Roman" w:cs="Times New Roman"/>
          <w:bCs/>
          <w:kern w:val="36"/>
          <w:sz w:val="28"/>
          <w:szCs w:val="28"/>
        </w:rPr>
        <w:t>Это не единичный случай. На основании договоров аренды предоставлены помещения бюро № 3 (Заволжский район г. Тверь), бюро № 14 (г. Конаково). Администрациями указанных муниципальных образований, являющихся арендодателями</w:t>
      </w:r>
      <w:r w:rsidR="00D252DD">
        <w:rPr>
          <w:rFonts w:ascii="Times New Roman" w:hAnsi="Times New Roman" w:cs="Times New Roman"/>
          <w:bCs/>
          <w:kern w:val="36"/>
          <w:sz w:val="28"/>
          <w:szCs w:val="28"/>
        </w:rPr>
        <w:t xml:space="preserve"> </w:t>
      </w:r>
      <w:r>
        <w:rPr>
          <w:rFonts w:ascii="Times New Roman" w:hAnsi="Times New Roman" w:cs="Times New Roman"/>
          <w:bCs/>
          <w:kern w:val="36"/>
          <w:sz w:val="28"/>
          <w:szCs w:val="28"/>
        </w:rPr>
        <w:t xml:space="preserve">помещений для социально значимых объектов, было также отказано в просьбах о приведении помещений в соответствие с требованиями доступности. </w:t>
      </w:r>
    </w:p>
    <w:p w:rsidR="00984B5A" w:rsidRPr="004D6AA2" w:rsidRDefault="00984B5A" w:rsidP="00A63C9B">
      <w:pPr>
        <w:spacing w:after="0" w:line="360" w:lineRule="auto"/>
        <w:ind w:firstLine="720"/>
        <w:jc w:val="both"/>
        <w:rPr>
          <w:rFonts w:ascii="Times New Roman" w:eastAsia="Times New Roman" w:hAnsi="Times New Roman" w:cs="Times New Roman"/>
          <w:sz w:val="28"/>
          <w:szCs w:val="28"/>
        </w:rPr>
      </w:pPr>
      <w:r w:rsidRPr="00A40284">
        <w:rPr>
          <w:rFonts w:ascii="Times New Roman" w:hAnsi="Times New Roman" w:cs="Times New Roman"/>
          <w:b/>
          <w:sz w:val="28"/>
          <w:szCs w:val="28"/>
        </w:rPr>
        <w:t>Соблюдению прав граждан при проведении медико-социальной экспертизы</w:t>
      </w:r>
      <w:r>
        <w:rPr>
          <w:rFonts w:ascii="Times New Roman" w:hAnsi="Times New Roman" w:cs="Times New Roman"/>
          <w:sz w:val="28"/>
          <w:szCs w:val="28"/>
        </w:rPr>
        <w:t xml:space="preserve"> было посвящено заседание Экспертного совета при Уполномоченном, которое состоялось 26 апреля 2016 года. </w:t>
      </w:r>
    </w:p>
    <w:p w:rsidR="00984B5A" w:rsidRDefault="00984B5A" w:rsidP="00A63C9B">
      <w:pPr>
        <w:spacing w:after="240" w:line="240" w:lineRule="auto"/>
        <w:ind w:firstLine="720"/>
        <w:rPr>
          <w:rFonts w:ascii="Times New Roman" w:eastAsia="Times New Roman" w:hAnsi="Times New Roman" w:cs="Times New Roman"/>
          <w:sz w:val="24"/>
          <w:szCs w:val="24"/>
        </w:rPr>
      </w:pPr>
      <w:r w:rsidRPr="00DD4228">
        <w:rPr>
          <w:rFonts w:ascii="Times New Roman" w:eastAsia="Times New Roman" w:hAnsi="Times New Roman" w:cs="Times New Roman"/>
          <w:noProof/>
          <w:sz w:val="24"/>
          <w:szCs w:val="24"/>
        </w:rPr>
        <w:drawing>
          <wp:anchor distT="0" distB="0" distL="114300" distR="114300" simplePos="0" relativeHeight="251663360" behindDoc="1" locked="0" layoutInCell="1" allowOverlap="1">
            <wp:simplePos x="0" y="0"/>
            <wp:positionH relativeFrom="column">
              <wp:posOffset>12065</wp:posOffset>
            </wp:positionH>
            <wp:positionV relativeFrom="paragraph">
              <wp:posOffset>5080</wp:posOffset>
            </wp:positionV>
            <wp:extent cx="2788920" cy="1873250"/>
            <wp:effectExtent l="19050" t="0" r="0" b="0"/>
            <wp:wrapTight wrapText="bothSides">
              <wp:wrapPolygon edited="0">
                <wp:start x="-148" y="0"/>
                <wp:lineTo x="-148" y="21307"/>
                <wp:lineTo x="21541" y="21307"/>
                <wp:lineTo x="21541" y="0"/>
                <wp:lineTo x="-148" y="0"/>
              </wp:wrapPolygon>
            </wp:wrapTight>
            <wp:docPr id="16" name="Рисунок 3" descr="Фотограф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графия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8920" cy="1873250"/>
                    </a:xfrm>
                    <a:prstGeom prst="rect">
                      <a:avLst/>
                    </a:prstGeom>
                    <a:noFill/>
                    <a:ln>
                      <a:noFill/>
                    </a:ln>
                  </pic:spPr>
                </pic:pic>
              </a:graphicData>
            </a:graphic>
          </wp:anchor>
        </w:drawing>
      </w:r>
      <w:r w:rsidRPr="00DD4228">
        <w:rPr>
          <w:rFonts w:ascii="Times New Roman" w:eastAsia="Times New Roman" w:hAnsi="Times New Roman" w:cs="Times New Roman"/>
          <w:noProof/>
          <w:sz w:val="24"/>
          <w:szCs w:val="24"/>
        </w:rPr>
        <w:drawing>
          <wp:inline distT="0" distB="0" distL="0" distR="0">
            <wp:extent cx="2808515" cy="1869725"/>
            <wp:effectExtent l="0" t="0" r="0" b="0"/>
            <wp:docPr id="17" name="Рисунок 1" descr="Фотограф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графия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2448" cy="1905630"/>
                    </a:xfrm>
                    <a:prstGeom prst="rect">
                      <a:avLst/>
                    </a:prstGeom>
                    <a:noFill/>
                    <a:ln>
                      <a:noFill/>
                    </a:ln>
                  </pic:spPr>
                </pic:pic>
              </a:graphicData>
            </a:graphic>
          </wp:inline>
        </w:drawing>
      </w:r>
    </w:p>
    <w:p w:rsidR="00984B5A" w:rsidRDefault="00984B5A" w:rsidP="0014424E">
      <w:pPr>
        <w:spacing w:after="240" w:line="240" w:lineRule="auto"/>
        <w:rPr>
          <w:rFonts w:ascii="Times New Roman" w:eastAsia="Times New Roman" w:hAnsi="Times New Roman" w:cs="Times New Roman"/>
          <w:i/>
          <w:sz w:val="24"/>
          <w:szCs w:val="24"/>
        </w:rPr>
      </w:pPr>
      <w:r w:rsidRPr="00757E0E">
        <w:rPr>
          <w:rFonts w:ascii="Times New Roman" w:eastAsia="Times New Roman" w:hAnsi="Times New Roman" w:cs="Times New Roman"/>
          <w:i/>
          <w:sz w:val="24"/>
          <w:szCs w:val="24"/>
        </w:rPr>
        <w:t>Заседание Экспертного совета при Уполномоченном, 26</w:t>
      </w:r>
      <w:r w:rsidR="00676B54">
        <w:rPr>
          <w:rFonts w:ascii="Times New Roman" w:eastAsia="Times New Roman" w:hAnsi="Times New Roman" w:cs="Times New Roman"/>
          <w:i/>
          <w:sz w:val="24"/>
          <w:szCs w:val="24"/>
        </w:rPr>
        <w:t>.04.</w:t>
      </w:r>
      <w:r w:rsidRPr="00757E0E">
        <w:rPr>
          <w:rFonts w:ascii="Times New Roman" w:eastAsia="Times New Roman" w:hAnsi="Times New Roman" w:cs="Times New Roman"/>
          <w:i/>
          <w:sz w:val="24"/>
          <w:szCs w:val="24"/>
        </w:rPr>
        <w:t>2016</w:t>
      </w:r>
    </w:p>
    <w:p w:rsidR="00984B5A" w:rsidRDefault="00984B5A" w:rsidP="00A63C9B">
      <w:pPr>
        <w:spacing w:after="0" w:line="360" w:lineRule="auto"/>
        <w:ind w:firstLine="720"/>
        <w:jc w:val="both"/>
        <w:rPr>
          <w:rFonts w:ascii="Times New Roman" w:eastAsia="Times New Roman" w:hAnsi="Times New Roman" w:cs="Times New Roman"/>
          <w:sz w:val="28"/>
          <w:szCs w:val="28"/>
        </w:rPr>
      </w:pPr>
      <w:r w:rsidRPr="004D6AA2">
        <w:rPr>
          <w:rFonts w:ascii="Times New Roman" w:eastAsia="Times New Roman" w:hAnsi="Times New Roman" w:cs="Times New Roman"/>
          <w:sz w:val="28"/>
          <w:szCs w:val="28"/>
        </w:rPr>
        <w:t>В рамках подготовки к заседанию Экспертного совета Уполномоченным были осуществлены выезды в бюро и филиалы МСЭ</w:t>
      </w:r>
      <w:r>
        <w:rPr>
          <w:rFonts w:ascii="Times New Roman" w:eastAsia="Times New Roman" w:hAnsi="Times New Roman" w:cs="Times New Roman"/>
          <w:sz w:val="28"/>
          <w:szCs w:val="28"/>
        </w:rPr>
        <w:t xml:space="preserve">, расположенные </w:t>
      </w:r>
      <w:r w:rsidRPr="004D6AA2">
        <w:rPr>
          <w:rFonts w:ascii="Times New Roman" w:eastAsia="Times New Roman" w:hAnsi="Times New Roman" w:cs="Times New Roman"/>
          <w:sz w:val="28"/>
          <w:szCs w:val="28"/>
        </w:rPr>
        <w:t>в районах</w:t>
      </w:r>
      <w:r>
        <w:rPr>
          <w:rFonts w:ascii="Times New Roman" w:eastAsia="Times New Roman" w:hAnsi="Times New Roman" w:cs="Times New Roman"/>
          <w:sz w:val="28"/>
          <w:szCs w:val="28"/>
        </w:rPr>
        <w:t xml:space="preserve"> области.</w:t>
      </w:r>
      <w:r w:rsidR="00676B5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Pr="004D6AA2">
        <w:rPr>
          <w:rFonts w:ascii="Times New Roman" w:eastAsia="Times New Roman" w:hAnsi="Times New Roman" w:cs="Times New Roman"/>
          <w:sz w:val="28"/>
          <w:szCs w:val="28"/>
        </w:rPr>
        <w:t xml:space="preserve"> помощью общественных организаций инвалидов и общественных помощников Уполномоченного в муниципальных образованиях проведено анкетирование граждан, создана рабочая группа, в которую вошли эксперты и специалисты данной сфер</w:t>
      </w:r>
      <w:r>
        <w:rPr>
          <w:rFonts w:ascii="Times New Roman" w:eastAsia="Times New Roman" w:hAnsi="Times New Roman" w:cs="Times New Roman"/>
          <w:sz w:val="28"/>
          <w:szCs w:val="28"/>
        </w:rPr>
        <w:t>ы</w:t>
      </w:r>
      <w:r w:rsidRPr="004D6AA2">
        <w:rPr>
          <w:rFonts w:ascii="Times New Roman" w:eastAsia="Times New Roman" w:hAnsi="Times New Roman" w:cs="Times New Roman"/>
          <w:sz w:val="28"/>
          <w:szCs w:val="28"/>
        </w:rPr>
        <w:t>.</w:t>
      </w:r>
    </w:p>
    <w:p w:rsidR="00984B5A" w:rsidRPr="004D6AA2" w:rsidRDefault="00984B5A" w:rsidP="00A63C9B">
      <w:pPr>
        <w:spacing w:after="0" w:line="360" w:lineRule="auto"/>
        <w:ind w:firstLine="720"/>
        <w:jc w:val="both"/>
        <w:rPr>
          <w:rFonts w:ascii="Times New Roman" w:eastAsia="Times New Roman" w:hAnsi="Times New Roman" w:cs="Times New Roman"/>
          <w:sz w:val="28"/>
          <w:szCs w:val="28"/>
        </w:rPr>
      </w:pPr>
      <w:r w:rsidRPr="004D6AA2">
        <w:rPr>
          <w:rFonts w:ascii="Times New Roman" w:eastAsia="Times New Roman" w:hAnsi="Times New Roman" w:cs="Times New Roman"/>
          <w:sz w:val="28"/>
          <w:szCs w:val="28"/>
        </w:rPr>
        <w:t xml:space="preserve">Как показало социологическое исследование (всего было опрошено 353 человека), </w:t>
      </w:r>
      <w:r w:rsidRPr="004D6AA2">
        <w:rPr>
          <w:rFonts w:ascii="Times New Roman" w:eastAsia="Times New Roman" w:hAnsi="Times New Roman" w:cs="Times New Roman"/>
          <w:b/>
          <w:bCs/>
          <w:sz w:val="28"/>
          <w:szCs w:val="28"/>
        </w:rPr>
        <w:t>основной проблемой</w:t>
      </w:r>
      <w:r>
        <w:rPr>
          <w:rFonts w:ascii="Times New Roman" w:eastAsia="Times New Roman" w:hAnsi="Times New Roman" w:cs="Times New Roman"/>
          <w:b/>
          <w:bCs/>
          <w:sz w:val="28"/>
          <w:szCs w:val="28"/>
        </w:rPr>
        <w:t xml:space="preserve"> является </w:t>
      </w:r>
      <w:r w:rsidRPr="004D6AA2">
        <w:rPr>
          <w:rFonts w:ascii="Times New Roman" w:eastAsia="Times New Roman" w:hAnsi="Times New Roman" w:cs="Times New Roman"/>
          <w:b/>
          <w:bCs/>
          <w:sz w:val="28"/>
          <w:szCs w:val="28"/>
        </w:rPr>
        <w:t>отсутствие необходимых элементов доступной среды</w:t>
      </w:r>
      <w:r>
        <w:rPr>
          <w:rFonts w:ascii="Times New Roman" w:eastAsia="Times New Roman" w:hAnsi="Times New Roman" w:cs="Times New Roman"/>
          <w:b/>
          <w:bCs/>
          <w:sz w:val="28"/>
          <w:szCs w:val="28"/>
        </w:rPr>
        <w:t xml:space="preserve"> в зданиях, где расположены бюро МСЭ</w:t>
      </w:r>
      <w:r w:rsidRPr="004D6AA2">
        <w:rPr>
          <w:rFonts w:ascii="Times New Roman" w:eastAsia="Times New Roman" w:hAnsi="Times New Roman" w:cs="Times New Roman"/>
          <w:sz w:val="28"/>
          <w:szCs w:val="28"/>
        </w:rPr>
        <w:t xml:space="preserve">: </w:t>
      </w:r>
      <w:r w:rsidRPr="00757E0E">
        <w:rPr>
          <w:rFonts w:ascii="Times New Roman" w:eastAsia="Times New Roman" w:hAnsi="Times New Roman" w:cs="Times New Roman"/>
          <w:bCs/>
          <w:sz w:val="28"/>
          <w:szCs w:val="28"/>
        </w:rPr>
        <w:t>57%</w:t>
      </w:r>
      <w:r w:rsidR="007C1AE7">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 xml:space="preserve">опрошенных указали на их полное </w:t>
      </w:r>
      <w:r w:rsidRPr="004D6AA2">
        <w:rPr>
          <w:rFonts w:ascii="Times New Roman" w:eastAsia="Times New Roman" w:hAnsi="Times New Roman" w:cs="Times New Roman"/>
          <w:sz w:val="28"/>
          <w:szCs w:val="28"/>
        </w:rPr>
        <w:t>отсутстви</w:t>
      </w:r>
      <w:r>
        <w:rPr>
          <w:rFonts w:ascii="Times New Roman" w:eastAsia="Times New Roman" w:hAnsi="Times New Roman" w:cs="Times New Roman"/>
          <w:sz w:val="28"/>
          <w:szCs w:val="28"/>
        </w:rPr>
        <w:t>е.</w:t>
      </w:r>
    </w:p>
    <w:p w:rsidR="00984B5A" w:rsidRPr="002B1EE0" w:rsidRDefault="00984B5A" w:rsidP="00A63C9B">
      <w:pPr>
        <w:spacing w:after="0" w:line="360" w:lineRule="auto"/>
        <w:ind w:firstLine="720"/>
        <w:jc w:val="both"/>
        <w:rPr>
          <w:rFonts w:ascii="Times New Roman" w:eastAsia="Times New Roman" w:hAnsi="Times New Roman" w:cs="Times New Roman"/>
          <w:sz w:val="28"/>
          <w:szCs w:val="28"/>
        </w:rPr>
      </w:pPr>
      <w:r w:rsidRPr="00A7402F">
        <w:rPr>
          <w:rFonts w:ascii="Times New Roman" w:eastAsia="Times New Roman" w:hAnsi="Times New Roman" w:cs="Times New Roman"/>
          <w:bCs/>
          <w:sz w:val="28"/>
          <w:szCs w:val="28"/>
        </w:rPr>
        <w:t>Анализ паспортов доступности учреждений МСЭ,</w:t>
      </w:r>
      <w:r w:rsidR="00676B54">
        <w:rPr>
          <w:rFonts w:ascii="Times New Roman" w:eastAsia="Times New Roman" w:hAnsi="Times New Roman" w:cs="Times New Roman"/>
          <w:bCs/>
          <w:sz w:val="28"/>
          <w:szCs w:val="28"/>
        </w:rPr>
        <w:t xml:space="preserve"> </w:t>
      </w:r>
      <w:r w:rsidRPr="003232E6">
        <w:rPr>
          <w:rFonts w:ascii="Times New Roman" w:eastAsia="Times New Roman" w:hAnsi="Times New Roman" w:cs="Times New Roman"/>
          <w:bCs/>
          <w:sz w:val="28"/>
          <w:szCs w:val="28"/>
        </w:rPr>
        <w:t>проведенный Уполномоченным совместно с общественными организациями инвалидов</w:t>
      </w:r>
      <w:r>
        <w:rPr>
          <w:rFonts w:ascii="Times New Roman" w:eastAsia="Times New Roman" w:hAnsi="Times New Roman" w:cs="Times New Roman"/>
          <w:bCs/>
          <w:sz w:val="28"/>
          <w:szCs w:val="28"/>
        </w:rPr>
        <w:t>,</w:t>
      </w:r>
      <w:r w:rsidR="00676B54">
        <w:rPr>
          <w:rFonts w:ascii="Times New Roman" w:eastAsia="Times New Roman" w:hAnsi="Times New Roman" w:cs="Times New Roman"/>
          <w:bCs/>
          <w:sz w:val="28"/>
          <w:szCs w:val="28"/>
        </w:rPr>
        <w:t xml:space="preserve"> </w:t>
      </w:r>
      <w:r w:rsidRPr="004D6AA2">
        <w:rPr>
          <w:rFonts w:ascii="Times New Roman" w:eastAsia="Times New Roman" w:hAnsi="Times New Roman" w:cs="Times New Roman"/>
          <w:sz w:val="28"/>
          <w:szCs w:val="28"/>
        </w:rPr>
        <w:t xml:space="preserve">показал, что из 18 объектов на 1 этаже располагаются 11. При этом лифты имеются только на 2 объектах. Автостоянки </w:t>
      </w:r>
      <w:r>
        <w:rPr>
          <w:rFonts w:ascii="Times New Roman" w:eastAsia="Times New Roman" w:hAnsi="Times New Roman" w:cs="Times New Roman"/>
          <w:sz w:val="28"/>
          <w:szCs w:val="28"/>
        </w:rPr>
        <w:t xml:space="preserve">- </w:t>
      </w:r>
      <w:r w:rsidRPr="004D6AA2">
        <w:rPr>
          <w:rFonts w:ascii="Times New Roman" w:eastAsia="Times New Roman" w:hAnsi="Times New Roman" w:cs="Times New Roman"/>
          <w:sz w:val="28"/>
          <w:szCs w:val="28"/>
        </w:rPr>
        <w:t xml:space="preserve">в 6 учреждениях. </w:t>
      </w:r>
      <w:r>
        <w:rPr>
          <w:rFonts w:ascii="Times New Roman" w:eastAsia="Times New Roman" w:hAnsi="Times New Roman" w:cs="Times New Roman"/>
          <w:sz w:val="28"/>
          <w:szCs w:val="28"/>
        </w:rPr>
        <w:t>Лишь в</w:t>
      </w:r>
      <w:r w:rsidRPr="004D6AA2">
        <w:rPr>
          <w:rFonts w:ascii="Times New Roman" w:eastAsia="Times New Roman" w:hAnsi="Times New Roman" w:cs="Times New Roman"/>
          <w:sz w:val="28"/>
          <w:szCs w:val="28"/>
        </w:rPr>
        <w:t xml:space="preserve"> 15 учреждениях доступн</w:t>
      </w:r>
      <w:r>
        <w:rPr>
          <w:rFonts w:ascii="Times New Roman" w:eastAsia="Times New Roman" w:hAnsi="Times New Roman" w:cs="Times New Roman"/>
          <w:sz w:val="28"/>
          <w:szCs w:val="28"/>
        </w:rPr>
        <w:t>ы</w:t>
      </w:r>
      <w:r w:rsidRPr="004D6AA2">
        <w:rPr>
          <w:rFonts w:ascii="Times New Roman" w:eastAsia="Times New Roman" w:hAnsi="Times New Roman" w:cs="Times New Roman"/>
          <w:sz w:val="28"/>
          <w:szCs w:val="28"/>
        </w:rPr>
        <w:t xml:space="preserve"> санитарны</w:t>
      </w:r>
      <w:r>
        <w:rPr>
          <w:rFonts w:ascii="Times New Roman" w:eastAsia="Times New Roman" w:hAnsi="Times New Roman" w:cs="Times New Roman"/>
          <w:sz w:val="28"/>
          <w:szCs w:val="28"/>
        </w:rPr>
        <w:t>е</w:t>
      </w:r>
      <w:r w:rsidRPr="004D6AA2">
        <w:rPr>
          <w:rFonts w:ascii="Times New Roman" w:eastAsia="Times New Roman" w:hAnsi="Times New Roman" w:cs="Times New Roman"/>
          <w:sz w:val="28"/>
          <w:szCs w:val="28"/>
        </w:rPr>
        <w:t xml:space="preserve"> комнат</w:t>
      </w:r>
      <w:r>
        <w:rPr>
          <w:rFonts w:ascii="Times New Roman" w:eastAsia="Times New Roman" w:hAnsi="Times New Roman" w:cs="Times New Roman"/>
          <w:sz w:val="28"/>
          <w:szCs w:val="28"/>
        </w:rPr>
        <w:t>ы</w:t>
      </w:r>
      <w:r w:rsidRPr="004D6AA2">
        <w:rPr>
          <w:rFonts w:ascii="Times New Roman" w:eastAsia="Times New Roman" w:hAnsi="Times New Roman" w:cs="Times New Roman"/>
          <w:sz w:val="28"/>
          <w:szCs w:val="28"/>
        </w:rPr>
        <w:t>.</w:t>
      </w:r>
      <w:r w:rsidR="00676B54">
        <w:rPr>
          <w:rFonts w:ascii="Times New Roman" w:eastAsia="Times New Roman" w:hAnsi="Times New Roman" w:cs="Times New Roman"/>
          <w:sz w:val="28"/>
          <w:szCs w:val="28"/>
        </w:rPr>
        <w:t xml:space="preserve"> </w:t>
      </w:r>
      <w:r w:rsidRPr="002B1EE0">
        <w:rPr>
          <w:rFonts w:ascii="Times New Roman" w:eastAsia="Times New Roman" w:hAnsi="Times New Roman" w:cs="Times New Roman"/>
          <w:sz w:val="28"/>
          <w:szCs w:val="28"/>
        </w:rPr>
        <w:t>Пандусами оборудованы 4 из 18 учреждений.</w:t>
      </w:r>
    </w:p>
    <w:p w:rsidR="00984B5A" w:rsidRPr="004D6AA2" w:rsidRDefault="00984B5A" w:rsidP="00A63C9B">
      <w:pPr>
        <w:spacing w:after="0" w:line="360" w:lineRule="auto"/>
        <w:ind w:firstLine="720"/>
        <w:jc w:val="both"/>
        <w:rPr>
          <w:rFonts w:ascii="Times New Roman" w:eastAsia="Times New Roman" w:hAnsi="Times New Roman" w:cs="Times New Roman"/>
          <w:sz w:val="28"/>
          <w:szCs w:val="28"/>
        </w:rPr>
      </w:pPr>
      <w:r w:rsidRPr="002B1EE0">
        <w:rPr>
          <w:rFonts w:ascii="Times New Roman" w:eastAsia="Times New Roman" w:hAnsi="Times New Roman" w:cs="Times New Roman"/>
          <w:b/>
          <w:bCs/>
          <w:sz w:val="28"/>
          <w:szCs w:val="28"/>
        </w:rPr>
        <w:t>В части организации работы МСЭ</w:t>
      </w:r>
      <w:r w:rsidR="00676B54">
        <w:rPr>
          <w:rFonts w:ascii="Times New Roman" w:eastAsia="Times New Roman" w:hAnsi="Times New Roman" w:cs="Times New Roman"/>
          <w:b/>
          <w:bCs/>
          <w:sz w:val="28"/>
          <w:szCs w:val="28"/>
        </w:rPr>
        <w:t xml:space="preserve"> </w:t>
      </w:r>
      <w:r w:rsidRPr="00A7402F">
        <w:rPr>
          <w:rFonts w:ascii="Times New Roman" w:eastAsia="Times New Roman" w:hAnsi="Times New Roman" w:cs="Times New Roman"/>
          <w:bCs/>
          <w:sz w:val="28"/>
          <w:szCs w:val="28"/>
        </w:rPr>
        <w:t>есть жалобы</w:t>
      </w:r>
      <w:r w:rsidR="00676B54">
        <w:rPr>
          <w:rFonts w:ascii="Times New Roman" w:eastAsia="Times New Roman" w:hAnsi="Times New Roman" w:cs="Times New Roman"/>
          <w:bCs/>
          <w:sz w:val="28"/>
          <w:szCs w:val="28"/>
        </w:rPr>
        <w:t xml:space="preserve"> </w:t>
      </w:r>
      <w:r w:rsidRPr="004D6AA2">
        <w:rPr>
          <w:rFonts w:ascii="Times New Roman" w:eastAsia="Times New Roman" w:hAnsi="Times New Roman" w:cs="Times New Roman"/>
          <w:sz w:val="28"/>
          <w:szCs w:val="28"/>
        </w:rPr>
        <w:t>на наличие очеред</w:t>
      </w:r>
      <w:r>
        <w:rPr>
          <w:rFonts w:ascii="Times New Roman" w:eastAsia="Times New Roman" w:hAnsi="Times New Roman" w:cs="Times New Roman"/>
          <w:sz w:val="28"/>
          <w:szCs w:val="28"/>
        </w:rPr>
        <w:t>ей</w:t>
      </w:r>
      <w:r w:rsidRPr="004D6A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отсутствие </w:t>
      </w:r>
      <w:r w:rsidRPr="004D6AA2">
        <w:rPr>
          <w:rFonts w:ascii="Times New Roman" w:eastAsia="Times New Roman" w:hAnsi="Times New Roman" w:cs="Times New Roman"/>
          <w:sz w:val="28"/>
          <w:szCs w:val="28"/>
        </w:rPr>
        <w:t xml:space="preserve">разъяснений по принятому комиссией решению, </w:t>
      </w:r>
      <w:r>
        <w:rPr>
          <w:rFonts w:ascii="Times New Roman" w:eastAsia="Times New Roman" w:hAnsi="Times New Roman" w:cs="Times New Roman"/>
          <w:sz w:val="28"/>
          <w:szCs w:val="28"/>
        </w:rPr>
        <w:t>дефицит кадров врачей-экспертов, нарушение сроков проведения экспертизы.</w:t>
      </w:r>
      <w:r w:rsidR="00676B54">
        <w:rPr>
          <w:rFonts w:ascii="Times New Roman" w:eastAsia="Times New Roman" w:hAnsi="Times New Roman" w:cs="Times New Roman"/>
          <w:sz w:val="28"/>
          <w:szCs w:val="28"/>
        </w:rPr>
        <w:t xml:space="preserve"> </w:t>
      </w:r>
      <w:r w:rsidRPr="004D6AA2">
        <w:rPr>
          <w:rFonts w:ascii="Times New Roman" w:eastAsia="Times New Roman" w:hAnsi="Times New Roman" w:cs="Times New Roman"/>
          <w:sz w:val="28"/>
          <w:szCs w:val="28"/>
        </w:rPr>
        <w:t xml:space="preserve">Оборудования и носителей информации, необходимых для инвалидов по зрению и слуху, нет </w:t>
      </w:r>
      <w:r>
        <w:rPr>
          <w:rFonts w:ascii="Times New Roman" w:eastAsia="Times New Roman" w:hAnsi="Times New Roman" w:cs="Times New Roman"/>
          <w:sz w:val="28"/>
          <w:szCs w:val="28"/>
        </w:rPr>
        <w:t>ни в одном учреждении МСЭ, с</w:t>
      </w:r>
      <w:r w:rsidRPr="004D6AA2">
        <w:rPr>
          <w:rFonts w:ascii="Times New Roman" w:eastAsia="Times New Roman" w:hAnsi="Times New Roman" w:cs="Times New Roman"/>
          <w:sz w:val="28"/>
          <w:szCs w:val="28"/>
        </w:rPr>
        <w:t xml:space="preserve">истема электронной очереди </w:t>
      </w:r>
      <w:r>
        <w:rPr>
          <w:rFonts w:ascii="Times New Roman" w:eastAsia="Times New Roman" w:hAnsi="Times New Roman" w:cs="Times New Roman"/>
          <w:sz w:val="28"/>
          <w:szCs w:val="28"/>
        </w:rPr>
        <w:t xml:space="preserve">также </w:t>
      </w:r>
      <w:r w:rsidRPr="004D6AA2">
        <w:rPr>
          <w:rFonts w:ascii="Times New Roman" w:eastAsia="Times New Roman" w:hAnsi="Times New Roman" w:cs="Times New Roman"/>
          <w:sz w:val="28"/>
          <w:szCs w:val="28"/>
        </w:rPr>
        <w:t xml:space="preserve">отсутствует во всех 18 учреждениях. </w:t>
      </w:r>
      <w:r>
        <w:rPr>
          <w:rFonts w:ascii="Times New Roman" w:eastAsia="Times New Roman" w:hAnsi="Times New Roman" w:cs="Times New Roman"/>
          <w:sz w:val="28"/>
          <w:szCs w:val="28"/>
        </w:rPr>
        <w:t>Г</w:t>
      </w:r>
      <w:r w:rsidRPr="004D6AA2">
        <w:rPr>
          <w:rFonts w:ascii="Times New Roman" w:eastAsia="Times New Roman" w:hAnsi="Times New Roman" w:cs="Times New Roman"/>
          <w:sz w:val="28"/>
          <w:szCs w:val="28"/>
        </w:rPr>
        <w:t xml:space="preserve">раждане обращают внимание на проблему </w:t>
      </w:r>
      <w:r w:rsidRPr="00A7402F">
        <w:rPr>
          <w:rFonts w:ascii="Times New Roman" w:eastAsia="Times New Roman" w:hAnsi="Times New Roman" w:cs="Times New Roman"/>
          <w:bCs/>
          <w:sz w:val="28"/>
          <w:szCs w:val="28"/>
        </w:rPr>
        <w:t>доступности информации о предоставлении государственных услуг учреждениями МСЭ</w:t>
      </w:r>
      <w:r w:rsidR="007C1AE7">
        <w:rPr>
          <w:rFonts w:ascii="Times New Roman" w:eastAsia="Times New Roman" w:hAnsi="Times New Roman" w:cs="Times New Roman"/>
          <w:sz w:val="28"/>
          <w:szCs w:val="28"/>
        </w:rPr>
        <w:t xml:space="preserve"> (сведений</w:t>
      </w:r>
      <w:r w:rsidRPr="004D6AA2">
        <w:rPr>
          <w:rFonts w:ascii="Times New Roman" w:eastAsia="Times New Roman" w:hAnsi="Times New Roman" w:cs="Times New Roman"/>
          <w:sz w:val="28"/>
          <w:szCs w:val="28"/>
        </w:rPr>
        <w:t xml:space="preserve"> о месте нахождения, адресе эл</w:t>
      </w:r>
      <w:r>
        <w:rPr>
          <w:rFonts w:ascii="Times New Roman" w:eastAsia="Times New Roman" w:hAnsi="Times New Roman" w:cs="Times New Roman"/>
          <w:sz w:val="28"/>
          <w:szCs w:val="28"/>
        </w:rPr>
        <w:t>ектронной почты</w:t>
      </w:r>
      <w:r w:rsidRPr="004D6AA2">
        <w:rPr>
          <w:rFonts w:ascii="Times New Roman" w:eastAsia="Times New Roman" w:hAnsi="Times New Roman" w:cs="Times New Roman"/>
          <w:sz w:val="28"/>
          <w:szCs w:val="28"/>
        </w:rPr>
        <w:t xml:space="preserve">, контактных телефонах, официальном сайте, графике работы). </w:t>
      </w:r>
    </w:p>
    <w:p w:rsidR="00984B5A" w:rsidRDefault="00984B5A" w:rsidP="00A63C9B">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w:t>
      </w:r>
      <w:proofErr w:type="spellStart"/>
      <w:r>
        <w:rPr>
          <w:rFonts w:ascii="Times New Roman" w:eastAsia="Times New Roman" w:hAnsi="Times New Roman" w:cs="Times New Roman"/>
          <w:sz w:val="28"/>
          <w:szCs w:val="28"/>
        </w:rPr>
        <w:t>невыстроенным</w:t>
      </w:r>
      <w:proofErr w:type="spellEnd"/>
      <w:r>
        <w:rPr>
          <w:rFonts w:ascii="Times New Roman" w:eastAsia="Times New Roman" w:hAnsi="Times New Roman" w:cs="Times New Roman"/>
          <w:sz w:val="28"/>
          <w:szCs w:val="28"/>
        </w:rPr>
        <w:t xml:space="preserve"> взаимодействием между бюро МСЭ и учреждениями здравоохранения в подходе к оформлению направлений на МСЭ</w:t>
      </w:r>
      <w:r w:rsidR="00676B5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нередко </w:t>
      </w:r>
      <w:r w:rsidRPr="004D6AA2">
        <w:rPr>
          <w:rFonts w:ascii="Times New Roman" w:eastAsia="Times New Roman" w:hAnsi="Times New Roman" w:cs="Times New Roman"/>
          <w:sz w:val="28"/>
          <w:szCs w:val="28"/>
        </w:rPr>
        <w:t>больные направляютс</w:t>
      </w:r>
      <w:r>
        <w:rPr>
          <w:rFonts w:ascii="Times New Roman" w:eastAsia="Times New Roman" w:hAnsi="Times New Roman" w:cs="Times New Roman"/>
          <w:sz w:val="28"/>
          <w:szCs w:val="28"/>
        </w:rPr>
        <w:t xml:space="preserve">я на экспертизу без проведения необходимого обследования. При этом срок установления инвалидности затягивается, что негативно влияет на социальное обеспечение, лечение граждан, проведение реабилитационных мероприятий. </w:t>
      </w:r>
    </w:p>
    <w:p w:rsidR="00984B5A" w:rsidRDefault="00984B5A" w:rsidP="0014424E">
      <w:pPr>
        <w:spacing w:after="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4424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Таблица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701"/>
        <w:gridCol w:w="1701"/>
        <w:gridCol w:w="1695"/>
      </w:tblGrid>
      <w:tr w:rsidR="00984B5A" w:rsidRPr="004D616A" w:rsidTr="00676B54">
        <w:tc>
          <w:tcPr>
            <w:tcW w:w="4248" w:type="dxa"/>
          </w:tcPr>
          <w:p w:rsidR="00984B5A" w:rsidRPr="007F7C62" w:rsidRDefault="00984B5A" w:rsidP="0014424E">
            <w:pPr>
              <w:spacing w:line="240" w:lineRule="auto"/>
              <w:jc w:val="center"/>
              <w:rPr>
                <w:rFonts w:ascii="Times New Roman" w:hAnsi="Times New Roman" w:cs="Times New Roman"/>
                <w:b/>
                <w:sz w:val="28"/>
                <w:szCs w:val="28"/>
              </w:rPr>
            </w:pPr>
            <w:r w:rsidRPr="007F7C62">
              <w:rPr>
                <w:rFonts w:ascii="Times New Roman" w:hAnsi="Times New Roman" w:cs="Times New Roman"/>
                <w:b/>
                <w:sz w:val="28"/>
                <w:szCs w:val="28"/>
              </w:rPr>
              <w:t>Наименование показателя</w:t>
            </w:r>
          </w:p>
        </w:tc>
        <w:tc>
          <w:tcPr>
            <w:tcW w:w="1701" w:type="dxa"/>
          </w:tcPr>
          <w:p w:rsidR="00984B5A" w:rsidRPr="004D616A" w:rsidRDefault="00984B5A" w:rsidP="0014424E">
            <w:pPr>
              <w:spacing w:line="240" w:lineRule="auto"/>
              <w:jc w:val="center"/>
              <w:rPr>
                <w:rFonts w:ascii="Times New Roman" w:hAnsi="Times New Roman" w:cs="Times New Roman"/>
                <w:b/>
                <w:sz w:val="28"/>
                <w:szCs w:val="28"/>
              </w:rPr>
            </w:pPr>
            <w:r w:rsidRPr="004D616A">
              <w:rPr>
                <w:rFonts w:ascii="Times New Roman" w:hAnsi="Times New Roman" w:cs="Times New Roman"/>
                <w:b/>
                <w:sz w:val="28"/>
                <w:szCs w:val="28"/>
              </w:rPr>
              <w:t>2014</w:t>
            </w:r>
            <w:r>
              <w:rPr>
                <w:rFonts w:ascii="Times New Roman" w:hAnsi="Times New Roman" w:cs="Times New Roman"/>
                <w:b/>
                <w:sz w:val="28"/>
                <w:szCs w:val="28"/>
              </w:rPr>
              <w:t xml:space="preserve"> год</w:t>
            </w:r>
          </w:p>
        </w:tc>
        <w:tc>
          <w:tcPr>
            <w:tcW w:w="1701" w:type="dxa"/>
          </w:tcPr>
          <w:p w:rsidR="00984B5A" w:rsidRPr="004D616A" w:rsidRDefault="00984B5A" w:rsidP="0014424E">
            <w:pPr>
              <w:spacing w:line="240" w:lineRule="auto"/>
              <w:jc w:val="center"/>
              <w:rPr>
                <w:rFonts w:ascii="Times New Roman" w:hAnsi="Times New Roman" w:cs="Times New Roman"/>
                <w:b/>
                <w:sz w:val="28"/>
                <w:szCs w:val="28"/>
              </w:rPr>
            </w:pPr>
            <w:r w:rsidRPr="004D616A">
              <w:rPr>
                <w:rFonts w:ascii="Times New Roman" w:hAnsi="Times New Roman" w:cs="Times New Roman"/>
                <w:b/>
                <w:sz w:val="28"/>
                <w:szCs w:val="28"/>
              </w:rPr>
              <w:t>2015</w:t>
            </w:r>
            <w:r>
              <w:rPr>
                <w:rFonts w:ascii="Times New Roman" w:hAnsi="Times New Roman" w:cs="Times New Roman"/>
                <w:b/>
                <w:sz w:val="28"/>
                <w:szCs w:val="28"/>
              </w:rPr>
              <w:t xml:space="preserve"> год</w:t>
            </w:r>
          </w:p>
        </w:tc>
        <w:tc>
          <w:tcPr>
            <w:tcW w:w="1695" w:type="dxa"/>
          </w:tcPr>
          <w:p w:rsidR="00984B5A" w:rsidRPr="004D616A" w:rsidRDefault="00984B5A" w:rsidP="0014424E">
            <w:pPr>
              <w:spacing w:line="240" w:lineRule="auto"/>
              <w:jc w:val="center"/>
              <w:rPr>
                <w:rFonts w:ascii="Times New Roman" w:hAnsi="Times New Roman" w:cs="Times New Roman"/>
                <w:b/>
                <w:sz w:val="28"/>
                <w:szCs w:val="28"/>
              </w:rPr>
            </w:pPr>
            <w:r w:rsidRPr="004D616A">
              <w:rPr>
                <w:rFonts w:ascii="Times New Roman" w:hAnsi="Times New Roman" w:cs="Times New Roman"/>
                <w:b/>
                <w:sz w:val="28"/>
                <w:szCs w:val="28"/>
              </w:rPr>
              <w:t>2016</w:t>
            </w:r>
            <w:r>
              <w:rPr>
                <w:rFonts w:ascii="Times New Roman" w:hAnsi="Times New Roman" w:cs="Times New Roman"/>
                <w:b/>
                <w:sz w:val="28"/>
                <w:szCs w:val="28"/>
              </w:rPr>
              <w:t xml:space="preserve"> год</w:t>
            </w:r>
          </w:p>
        </w:tc>
      </w:tr>
      <w:tr w:rsidR="00984B5A" w:rsidTr="00676B54">
        <w:trPr>
          <w:trHeight w:val="1449"/>
        </w:trPr>
        <w:tc>
          <w:tcPr>
            <w:tcW w:w="4248" w:type="dxa"/>
          </w:tcPr>
          <w:p w:rsidR="00984B5A" w:rsidRPr="004D616A" w:rsidRDefault="00984B5A" w:rsidP="0014424E">
            <w:pPr>
              <w:spacing w:line="240" w:lineRule="auto"/>
              <w:rPr>
                <w:rFonts w:ascii="Times New Roman" w:hAnsi="Times New Roman" w:cs="Times New Roman"/>
                <w:sz w:val="28"/>
                <w:szCs w:val="28"/>
              </w:rPr>
            </w:pPr>
            <w:r w:rsidRPr="004D616A">
              <w:rPr>
                <w:rFonts w:ascii="Times New Roman" w:hAnsi="Times New Roman" w:cs="Times New Roman"/>
                <w:sz w:val="28"/>
                <w:szCs w:val="28"/>
              </w:rPr>
              <w:t>Кол-во граждан,</w:t>
            </w:r>
            <w:r>
              <w:rPr>
                <w:rFonts w:ascii="Times New Roman" w:hAnsi="Times New Roman" w:cs="Times New Roman"/>
                <w:sz w:val="28"/>
                <w:szCs w:val="28"/>
              </w:rPr>
              <w:t xml:space="preserve"> направленных бюро МСЭ на дополнительное обследование:</w:t>
            </w:r>
          </w:p>
          <w:p w:rsidR="00984B5A" w:rsidRPr="004D616A" w:rsidRDefault="00984B5A" w:rsidP="0014424E">
            <w:pPr>
              <w:spacing w:line="240" w:lineRule="auto"/>
              <w:rPr>
                <w:rFonts w:ascii="Times New Roman" w:hAnsi="Times New Roman" w:cs="Times New Roman"/>
                <w:sz w:val="28"/>
                <w:szCs w:val="28"/>
              </w:rPr>
            </w:pPr>
            <w:r>
              <w:rPr>
                <w:rFonts w:ascii="Times New Roman" w:hAnsi="Times New Roman" w:cs="Times New Roman"/>
                <w:sz w:val="28"/>
                <w:szCs w:val="28"/>
              </w:rPr>
              <w:t>- д</w:t>
            </w:r>
            <w:r w:rsidRPr="005C0020">
              <w:rPr>
                <w:rFonts w:ascii="Times New Roman" w:hAnsi="Times New Roman" w:cs="Times New Roman"/>
                <w:sz w:val="28"/>
                <w:szCs w:val="28"/>
              </w:rPr>
              <w:t>ети</w:t>
            </w:r>
          </w:p>
        </w:tc>
        <w:tc>
          <w:tcPr>
            <w:tcW w:w="1701" w:type="dxa"/>
          </w:tcPr>
          <w:p w:rsidR="00984B5A" w:rsidRDefault="00984B5A" w:rsidP="0014424E">
            <w:pPr>
              <w:spacing w:line="240" w:lineRule="auto"/>
              <w:jc w:val="center"/>
              <w:rPr>
                <w:rFonts w:ascii="Times New Roman" w:hAnsi="Times New Roman" w:cs="Times New Roman"/>
                <w:sz w:val="28"/>
                <w:szCs w:val="28"/>
              </w:rPr>
            </w:pPr>
          </w:p>
          <w:p w:rsidR="00984B5A" w:rsidRDefault="00984B5A" w:rsidP="0014424E">
            <w:pPr>
              <w:spacing w:line="240" w:lineRule="auto"/>
              <w:jc w:val="center"/>
              <w:rPr>
                <w:rFonts w:ascii="Times New Roman" w:hAnsi="Times New Roman" w:cs="Times New Roman"/>
                <w:sz w:val="28"/>
                <w:szCs w:val="28"/>
              </w:rPr>
            </w:pPr>
          </w:p>
          <w:p w:rsidR="00984B5A" w:rsidRDefault="00984B5A" w:rsidP="0014424E">
            <w:pPr>
              <w:spacing w:line="240" w:lineRule="auto"/>
              <w:jc w:val="center"/>
            </w:pPr>
            <w:r w:rsidRPr="005C0020">
              <w:rPr>
                <w:rFonts w:ascii="Times New Roman" w:hAnsi="Times New Roman" w:cs="Times New Roman"/>
                <w:sz w:val="28"/>
                <w:szCs w:val="28"/>
              </w:rPr>
              <w:t>94</w:t>
            </w:r>
          </w:p>
        </w:tc>
        <w:tc>
          <w:tcPr>
            <w:tcW w:w="1701" w:type="dxa"/>
          </w:tcPr>
          <w:p w:rsidR="00984B5A" w:rsidRDefault="00984B5A" w:rsidP="0014424E">
            <w:pPr>
              <w:spacing w:line="240" w:lineRule="auto"/>
              <w:jc w:val="center"/>
              <w:rPr>
                <w:rFonts w:ascii="Times New Roman" w:hAnsi="Times New Roman" w:cs="Times New Roman"/>
                <w:sz w:val="28"/>
                <w:szCs w:val="28"/>
              </w:rPr>
            </w:pPr>
          </w:p>
          <w:p w:rsidR="00984B5A" w:rsidRDefault="00984B5A" w:rsidP="0014424E">
            <w:pPr>
              <w:spacing w:line="240" w:lineRule="auto"/>
              <w:jc w:val="center"/>
              <w:rPr>
                <w:rFonts w:ascii="Times New Roman" w:hAnsi="Times New Roman" w:cs="Times New Roman"/>
                <w:sz w:val="28"/>
                <w:szCs w:val="28"/>
              </w:rPr>
            </w:pPr>
          </w:p>
          <w:p w:rsidR="00984B5A" w:rsidRDefault="00984B5A" w:rsidP="0014424E">
            <w:pPr>
              <w:spacing w:line="240" w:lineRule="auto"/>
              <w:jc w:val="center"/>
            </w:pPr>
            <w:r w:rsidRPr="005C0020">
              <w:rPr>
                <w:rFonts w:ascii="Times New Roman" w:hAnsi="Times New Roman" w:cs="Times New Roman"/>
                <w:sz w:val="28"/>
                <w:szCs w:val="28"/>
              </w:rPr>
              <w:t>156</w:t>
            </w:r>
          </w:p>
        </w:tc>
        <w:tc>
          <w:tcPr>
            <w:tcW w:w="1695" w:type="dxa"/>
          </w:tcPr>
          <w:p w:rsidR="00984B5A" w:rsidRDefault="00984B5A" w:rsidP="0014424E">
            <w:pPr>
              <w:spacing w:line="240" w:lineRule="auto"/>
              <w:jc w:val="center"/>
              <w:rPr>
                <w:rFonts w:ascii="Times New Roman" w:hAnsi="Times New Roman" w:cs="Times New Roman"/>
                <w:sz w:val="28"/>
                <w:szCs w:val="28"/>
              </w:rPr>
            </w:pPr>
          </w:p>
          <w:p w:rsidR="00984B5A" w:rsidRDefault="00984B5A" w:rsidP="0014424E">
            <w:pPr>
              <w:spacing w:line="240" w:lineRule="auto"/>
              <w:jc w:val="center"/>
              <w:rPr>
                <w:rFonts w:ascii="Times New Roman" w:hAnsi="Times New Roman" w:cs="Times New Roman"/>
                <w:sz w:val="28"/>
                <w:szCs w:val="28"/>
              </w:rPr>
            </w:pPr>
          </w:p>
          <w:p w:rsidR="00984B5A" w:rsidRDefault="00984B5A" w:rsidP="0014424E">
            <w:pPr>
              <w:spacing w:line="240" w:lineRule="auto"/>
              <w:jc w:val="center"/>
            </w:pPr>
            <w:r w:rsidRPr="005C0020">
              <w:rPr>
                <w:rFonts w:ascii="Times New Roman" w:hAnsi="Times New Roman" w:cs="Times New Roman"/>
                <w:sz w:val="28"/>
                <w:szCs w:val="28"/>
              </w:rPr>
              <w:t>129</w:t>
            </w:r>
          </w:p>
        </w:tc>
      </w:tr>
      <w:tr w:rsidR="00984B5A" w:rsidRPr="005C0020" w:rsidTr="00676B54">
        <w:tc>
          <w:tcPr>
            <w:tcW w:w="4248" w:type="dxa"/>
          </w:tcPr>
          <w:p w:rsidR="00984B5A" w:rsidRPr="005C0020" w:rsidRDefault="00984B5A" w:rsidP="0014424E">
            <w:pPr>
              <w:spacing w:line="240" w:lineRule="auto"/>
              <w:rPr>
                <w:rFonts w:ascii="Times New Roman" w:hAnsi="Times New Roman" w:cs="Times New Roman"/>
                <w:sz w:val="28"/>
                <w:szCs w:val="28"/>
              </w:rPr>
            </w:pPr>
            <w:r>
              <w:rPr>
                <w:rFonts w:ascii="Times New Roman" w:hAnsi="Times New Roman" w:cs="Times New Roman"/>
                <w:sz w:val="28"/>
                <w:szCs w:val="28"/>
              </w:rPr>
              <w:t>- в</w:t>
            </w:r>
            <w:r w:rsidRPr="005C0020">
              <w:rPr>
                <w:rFonts w:ascii="Times New Roman" w:hAnsi="Times New Roman" w:cs="Times New Roman"/>
                <w:sz w:val="28"/>
                <w:szCs w:val="28"/>
              </w:rPr>
              <w:t>зрослое население</w:t>
            </w:r>
          </w:p>
        </w:tc>
        <w:tc>
          <w:tcPr>
            <w:tcW w:w="1701" w:type="dxa"/>
          </w:tcPr>
          <w:p w:rsidR="00984B5A" w:rsidRPr="005C0020" w:rsidRDefault="00984B5A" w:rsidP="0014424E">
            <w:pPr>
              <w:spacing w:line="240" w:lineRule="auto"/>
              <w:jc w:val="center"/>
              <w:rPr>
                <w:rFonts w:ascii="Times New Roman" w:hAnsi="Times New Roman" w:cs="Times New Roman"/>
                <w:sz w:val="28"/>
                <w:szCs w:val="28"/>
              </w:rPr>
            </w:pPr>
            <w:r w:rsidRPr="005C0020">
              <w:rPr>
                <w:rFonts w:ascii="Times New Roman" w:hAnsi="Times New Roman" w:cs="Times New Roman"/>
                <w:sz w:val="28"/>
                <w:szCs w:val="28"/>
              </w:rPr>
              <w:t>780</w:t>
            </w:r>
          </w:p>
        </w:tc>
        <w:tc>
          <w:tcPr>
            <w:tcW w:w="1701" w:type="dxa"/>
          </w:tcPr>
          <w:p w:rsidR="00984B5A" w:rsidRPr="005C0020" w:rsidRDefault="00984B5A" w:rsidP="0014424E">
            <w:pPr>
              <w:spacing w:line="240" w:lineRule="auto"/>
              <w:jc w:val="center"/>
              <w:rPr>
                <w:rFonts w:ascii="Times New Roman" w:hAnsi="Times New Roman" w:cs="Times New Roman"/>
                <w:sz w:val="28"/>
                <w:szCs w:val="28"/>
              </w:rPr>
            </w:pPr>
            <w:r w:rsidRPr="005C0020">
              <w:rPr>
                <w:rFonts w:ascii="Times New Roman" w:hAnsi="Times New Roman" w:cs="Times New Roman"/>
                <w:sz w:val="28"/>
                <w:szCs w:val="28"/>
              </w:rPr>
              <w:t>878</w:t>
            </w:r>
          </w:p>
        </w:tc>
        <w:tc>
          <w:tcPr>
            <w:tcW w:w="1695" w:type="dxa"/>
          </w:tcPr>
          <w:p w:rsidR="00984B5A" w:rsidRPr="005C0020" w:rsidRDefault="00984B5A" w:rsidP="0014424E">
            <w:pPr>
              <w:spacing w:line="240" w:lineRule="auto"/>
              <w:jc w:val="center"/>
              <w:rPr>
                <w:rFonts w:ascii="Times New Roman" w:hAnsi="Times New Roman" w:cs="Times New Roman"/>
                <w:sz w:val="28"/>
                <w:szCs w:val="28"/>
              </w:rPr>
            </w:pPr>
            <w:r w:rsidRPr="005C0020">
              <w:rPr>
                <w:rFonts w:ascii="Times New Roman" w:hAnsi="Times New Roman" w:cs="Times New Roman"/>
                <w:sz w:val="28"/>
                <w:szCs w:val="28"/>
              </w:rPr>
              <w:t>845</w:t>
            </w:r>
          </w:p>
        </w:tc>
      </w:tr>
    </w:tbl>
    <w:p w:rsidR="00984B5A" w:rsidRDefault="00984B5A" w:rsidP="00A63C9B">
      <w:pPr>
        <w:tabs>
          <w:tab w:val="left" w:pos="567"/>
          <w:tab w:val="left" w:pos="2469"/>
        </w:tabs>
        <w:spacing w:after="0" w:line="360" w:lineRule="auto"/>
        <w:ind w:firstLine="720"/>
        <w:jc w:val="both"/>
        <w:outlineLvl w:val="0"/>
        <w:rPr>
          <w:rFonts w:ascii="Times New Roman" w:eastAsia="Times New Roman" w:hAnsi="Times New Roman" w:cs="Times New Roman"/>
          <w:sz w:val="28"/>
          <w:szCs w:val="28"/>
        </w:rPr>
      </w:pPr>
    </w:p>
    <w:p w:rsidR="00984B5A" w:rsidRDefault="00984B5A" w:rsidP="00A63C9B">
      <w:pPr>
        <w:shd w:val="clear" w:color="auto" w:fill="FFFFFF"/>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Уполномоченный неоднократно высказывался, в том числе и на федеральном уровне, о необходимости предусмотреть возможность инвалида пригласить на освидетельствование того или иного специалиста.</w:t>
      </w:r>
    </w:p>
    <w:p w:rsidR="00984B5A" w:rsidRDefault="00984B5A" w:rsidP="00A63C9B">
      <w:pPr>
        <w:spacing w:after="0" w:line="360" w:lineRule="auto"/>
        <w:ind w:firstLine="720"/>
        <w:jc w:val="both"/>
        <w:rPr>
          <w:rFonts w:ascii="Times New Roman" w:hAnsi="Times New Roman" w:cs="Times New Roman"/>
          <w:sz w:val="28"/>
          <w:szCs w:val="28"/>
        </w:rPr>
      </w:pPr>
      <w:r w:rsidRPr="00266BAA">
        <w:rPr>
          <w:rFonts w:ascii="Times New Roman" w:hAnsi="Times New Roman" w:cs="Times New Roman"/>
          <w:sz w:val="28"/>
          <w:szCs w:val="28"/>
        </w:rPr>
        <w:t>Постановлением Правительства</w:t>
      </w:r>
      <w:r w:rsidR="00D92ED2">
        <w:rPr>
          <w:rFonts w:ascii="Times New Roman" w:hAnsi="Times New Roman" w:cs="Times New Roman"/>
          <w:sz w:val="28"/>
          <w:szCs w:val="28"/>
        </w:rPr>
        <w:t xml:space="preserve"> </w:t>
      </w:r>
      <w:r w:rsidRPr="00266BAA">
        <w:rPr>
          <w:rFonts w:ascii="Times New Roman" w:hAnsi="Times New Roman" w:cs="Times New Roman"/>
          <w:sz w:val="28"/>
          <w:szCs w:val="28"/>
        </w:rPr>
        <w:t>Р</w:t>
      </w:r>
      <w:r>
        <w:rPr>
          <w:rFonts w:ascii="Times New Roman" w:hAnsi="Times New Roman" w:cs="Times New Roman"/>
          <w:sz w:val="28"/>
          <w:szCs w:val="28"/>
        </w:rPr>
        <w:t xml:space="preserve">Ф </w:t>
      </w:r>
      <w:r w:rsidRPr="00266BAA">
        <w:rPr>
          <w:rFonts w:ascii="Times New Roman" w:hAnsi="Times New Roman" w:cs="Times New Roman"/>
          <w:sz w:val="28"/>
          <w:szCs w:val="28"/>
        </w:rPr>
        <w:t>от 10.08.2016 №</w:t>
      </w:r>
      <w:r>
        <w:rPr>
          <w:rFonts w:ascii="Times New Roman" w:hAnsi="Times New Roman" w:cs="Times New Roman"/>
          <w:sz w:val="28"/>
          <w:szCs w:val="28"/>
        </w:rPr>
        <w:t xml:space="preserve"> 772 </w:t>
      </w:r>
      <w:r w:rsidRPr="00266BAA">
        <w:rPr>
          <w:rFonts w:ascii="Times New Roman" w:hAnsi="Times New Roman" w:cs="Times New Roman"/>
          <w:sz w:val="28"/>
          <w:szCs w:val="28"/>
        </w:rPr>
        <w:t>Правил</w:t>
      </w:r>
      <w:r>
        <w:rPr>
          <w:rFonts w:ascii="Times New Roman" w:hAnsi="Times New Roman" w:cs="Times New Roman"/>
          <w:sz w:val="28"/>
          <w:szCs w:val="28"/>
        </w:rPr>
        <w:t>а</w:t>
      </w:r>
      <w:r w:rsidRPr="00266BAA">
        <w:rPr>
          <w:rFonts w:ascii="Times New Roman" w:hAnsi="Times New Roman" w:cs="Times New Roman"/>
          <w:sz w:val="28"/>
          <w:szCs w:val="28"/>
        </w:rPr>
        <w:t xml:space="preserve"> признания лица инвалидом, утвержденны</w:t>
      </w:r>
      <w:r>
        <w:rPr>
          <w:rFonts w:ascii="Times New Roman" w:hAnsi="Times New Roman" w:cs="Times New Roman"/>
          <w:sz w:val="28"/>
          <w:szCs w:val="28"/>
        </w:rPr>
        <w:t>е</w:t>
      </w:r>
      <w:r w:rsidRPr="00266BAA">
        <w:rPr>
          <w:rFonts w:ascii="Times New Roman" w:hAnsi="Times New Roman" w:cs="Times New Roman"/>
          <w:sz w:val="28"/>
          <w:szCs w:val="28"/>
        </w:rPr>
        <w:t xml:space="preserve"> постановлением Правительства Р</w:t>
      </w:r>
      <w:r>
        <w:rPr>
          <w:rFonts w:ascii="Times New Roman" w:hAnsi="Times New Roman" w:cs="Times New Roman"/>
          <w:sz w:val="28"/>
          <w:szCs w:val="28"/>
        </w:rPr>
        <w:t>Ф</w:t>
      </w:r>
      <w:r w:rsidRPr="00266BAA">
        <w:rPr>
          <w:rFonts w:ascii="Times New Roman" w:hAnsi="Times New Roman" w:cs="Times New Roman"/>
          <w:sz w:val="28"/>
          <w:szCs w:val="28"/>
        </w:rPr>
        <w:t xml:space="preserve"> от 20.02.2006 № 95 </w:t>
      </w:r>
      <w:r>
        <w:rPr>
          <w:rFonts w:ascii="Times New Roman" w:hAnsi="Times New Roman" w:cs="Times New Roman"/>
          <w:sz w:val="28"/>
          <w:szCs w:val="28"/>
        </w:rPr>
        <w:t>«</w:t>
      </w:r>
      <w:r w:rsidRPr="00266BAA">
        <w:rPr>
          <w:rFonts w:ascii="Times New Roman" w:hAnsi="Times New Roman" w:cs="Times New Roman"/>
          <w:sz w:val="28"/>
          <w:szCs w:val="28"/>
        </w:rPr>
        <w:t>О порядке и условиях признания лица инвалидом</w:t>
      </w:r>
      <w:r>
        <w:rPr>
          <w:rFonts w:ascii="Times New Roman" w:hAnsi="Times New Roman" w:cs="Times New Roman"/>
          <w:sz w:val="28"/>
          <w:szCs w:val="28"/>
        </w:rPr>
        <w:t>»,</w:t>
      </w:r>
      <w:r w:rsidR="00D92ED2">
        <w:rPr>
          <w:rFonts w:ascii="Times New Roman" w:hAnsi="Times New Roman" w:cs="Times New Roman"/>
          <w:sz w:val="28"/>
          <w:szCs w:val="28"/>
        </w:rPr>
        <w:t xml:space="preserve"> </w:t>
      </w:r>
      <w:r w:rsidRPr="00266BAA">
        <w:rPr>
          <w:rFonts w:ascii="Times New Roman" w:hAnsi="Times New Roman" w:cs="Times New Roman"/>
          <w:sz w:val="28"/>
          <w:szCs w:val="28"/>
        </w:rPr>
        <w:t>до</w:t>
      </w:r>
      <w:r>
        <w:rPr>
          <w:rFonts w:ascii="Times New Roman" w:hAnsi="Times New Roman" w:cs="Times New Roman"/>
          <w:sz w:val="28"/>
          <w:szCs w:val="28"/>
        </w:rPr>
        <w:t>полнены</w:t>
      </w:r>
      <w:r w:rsidRPr="00266BAA">
        <w:rPr>
          <w:rFonts w:ascii="Times New Roman" w:hAnsi="Times New Roman" w:cs="Times New Roman"/>
          <w:sz w:val="28"/>
          <w:szCs w:val="28"/>
        </w:rPr>
        <w:t xml:space="preserve"> пункт</w:t>
      </w:r>
      <w:r>
        <w:rPr>
          <w:rFonts w:ascii="Times New Roman" w:hAnsi="Times New Roman" w:cs="Times New Roman"/>
          <w:sz w:val="28"/>
          <w:szCs w:val="28"/>
        </w:rPr>
        <w:t>ом</w:t>
      </w:r>
      <w:r w:rsidRPr="00266BAA">
        <w:rPr>
          <w:rFonts w:ascii="Times New Roman" w:hAnsi="Times New Roman" w:cs="Times New Roman"/>
          <w:sz w:val="28"/>
          <w:szCs w:val="28"/>
        </w:rPr>
        <w:t xml:space="preserve">, </w:t>
      </w:r>
      <w:r>
        <w:rPr>
          <w:rFonts w:ascii="Times New Roman" w:hAnsi="Times New Roman" w:cs="Times New Roman"/>
          <w:sz w:val="28"/>
          <w:szCs w:val="28"/>
        </w:rPr>
        <w:t>закрепляющим право гражданина пригласить любого специалиста с его согласия для участия в проведении медико-социальной экспертизы с правом совещательно</w:t>
      </w:r>
      <w:r w:rsidR="008D3BD8">
        <w:rPr>
          <w:rFonts w:ascii="Times New Roman" w:hAnsi="Times New Roman" w:cs="Times New Roman"/>
          <w:sz w:val="28"/>
          <w:szCs w:val="28"/>
        </w:rPr>
        <w:t xml:space="preserve">го голоса. Однако информация о возможности </w:t>
      </w:r>
      <w:r>
        <w:rPr>
          <w:rFonts w:ascii="Times New Roman" w:hAnsi="Times New Roman" w:cs="Times New Roman"/>
          <w:sz w:val="28"/>
          <w:szCs w:val="28"/>
        </w:rPr>
        <w:t>участи</w:t>
      </w:r>
      <w:r w:rsidR="008D3BD8">
        <w:rPr>
          <w:rFonts w:ascii="Times New Roman" w:hAnsi="Times New Roman" w:cs="Times New Roman"/>
          <w:sz w:val="28"/>
          <w:szCs w:val="28"/>
        </w:rPr>
        <w:t>я</w:t>
      </w:r>
      <w:r>
        <w:rPr>
          <w:rFonts w:ascii="Times New Roman" w:hAnsi="Times New Roman" w:cs="Times New Roman"/>
          <w:sz w:val="28"/>
          <w:szCs w:val="28"/>
        </w:rPr>
        <w:t xml:space="preserve"> в экспертизе приглашенных гражданами специалистов медицинского профиля, сотрудников учреждений социальной защиты населения отсутствует.</w:t>
      </w:r>
    </w:p>
    <w:p w:rsidR="00984B5A" w:rsidRPr="000F09C1" w:rsidRDefault="00984B5A" w:rsidP="00A63C9B">
      <w:pPr>
        <w:spacing w:after="0" w:line="360" w:lineRule="auto"/>
        <w:ind w:firstLine="720"/>
        <w:jc w:val="both"/>
        <w:rPr>
          <w:rFonts w:ascii="Times New Roman" w:hAnsi="Times New Roman" w:cs="Times New Roman"/>
          <w:bCs/>
          <w:sz w:val="28"/>
          <w:szCs w:val="28"/>
        </w:rPr>
      </w:pPr>
      <w:r>
        <w:rPr>
          <w:rFonts w:ascii="Times New Roman" w:hAnsi="Times New Roman" w:cs="Times New Roman"/>
          <w:sz w:val="28"/>
          <w:szCs w:val="28"/>
        </w:rPr>
        <w:t xml:space="preserve">По вопросам организации работы МСЭ Уполномоченным по правам ребенка в Тверской области были направлены письма </w:t>
      </w:r>
      <w:r w:rsidRPr="006E0BD8">
        <w:rPr>
          <w:rFonts w:ascii="Times New Roman" w:hAnsi="Times New Roman" w:cs="Times New Roman"/>
          <w:sz w:val="28"/>
          <w:szCs w:val="28"/>
        </w:rPr>
        <w:t>в адрес Министра труда и социальной защиты РФ, Уполномоченного при Президенте РФ по правам ребенка, содержащие предложения</w:t>
      </w:r>
      <w:r w:rsidR="00676B54">
        <w:rPr>
          <w:rFonts w:ascii="Times New Roman" w:hAnsi="Times New Roman" w:cs="Times New Roman"/>
          <w:sz w:val="28"/>
          <w:szCs w:val="28"/>
        </w:rPr>
        <w:t xml:space="preserve"> </w:t>
      </w:r>
      <w:r w:rsidRPr="00A43262">
        <w:rPr>
          <w:rFonts w:ascii="Times New Roman" w:hAnsi="Times New Roman" w:cs="Times New Roman"/>
          <w:sz w:val="28"/>
          <w:szCs w:val="28"/>
        </w:rPr>
        <w:t>о</w:t>
      </w:r>
      <w:r w:rsidR="00676B54">
        <w:rPr>
          <w:rFonts w:ascii="Times New Roman" w:hAnsi="Times New Roman" w:cs="Times New Roman"/>
          <w:sz w:val="28"/>
          <w:szCs w:val="28"/>
        </w:rPr>
        <w:t xml:space="preserve"> </w:t>
      </w:r>
      <w:r w:rsidRPr="008F0BD3">
        <w:rPr>
          <w:rFonts w:ascii="Times New Roman" w:hAnsi="Times New Roman" w:cs="Times New Roman"/>
          <w:sz w:val="28"/>
          <w:szCs w:val="28"/>
        </w:rPr>
        <w:t>закреплени</w:t>
      </w:r>
      <w:r>
        <w:rPr>
          <w:rFonts w:ascii="Times New Roman" w:hAnsi="Times New Roman" w:cs="Times New Roman"/>
          <w:sz w:val="28"/>
          <w:szCs w:val="28"/>
        </w:rPr>
        <w:t>и</w:t>
      </w:r>
      <w:r w:rsidRPr="008F0BD3">
        <w:rPr>
          <w:rFonts w:ascii="Times New Roman" w:hAnsi="Times New Roman" w:cs="Times New Roman"/>
          <w:sz w:val="28"/>
          <w:szCs w:val="28"/>
        </w:rPr>
        <w:t xml:space="preserve"> минимального срока установления инвалидности для заболеваний, требующих многочисленных этапов лечения;</w:t>
      </w:r>
      <w:r w:rsidR="00676B54">
        <w:rPr>
          <w:rFonts w:ascii="Times New Roman" w:hAnsi="Times New Roman" w:cs="Times New Roman"/>
          <w:sz w:val="28"/>
          <w:szCs w:val="28"/>
        </w:rPr>
        <w:t xml:space="preserve"> </w:t>
      </w:r>
      <w:r w:rsidRPr="00266BAA">
        <w:rPr>
          <w:rFonts w:ascii="Times New Roman" w:hAnsi="Times New Roman" w:cs="Times New Roman"/>
          <w:sz w:val="28"/>
          <w:szCs w:val="28"/>
        </w:rPr>
        <w:t>внесени</w:t>
      </w:r>
      <w:r>
        <w:rPr>
          <w:rFonts w:ascii="Times New Roman" w:hAnsi="Times New Roman" w:cs="Times New Roman"/>
          <w:sz w:val="28"/>
          <w:szCs w:val="28"/>
        </w:rPr>
        <w:t>и</w:t>
      </w:r>
      <w:r w:rsidR="00676B54">
        <w:rPr>
          <w:rFonts w:ascii="Times New Roman" w:hAnsi="Times New Roman" w:cs="Times New Roman"/>
          <w:sz w:val="28"/>
          <w:szCs w:val="28"/>
        </w:rPr>
        <w:t xml:space="preserve"> </w:t>
      </w:r>
      <w:r>
        <w:rPr>
          <w:rFonts w:ascii="Times New Roman" w:hAnsi="Times New Roman" w:cs="Times New Roman"/>
          <w:sz w:val="28"/>
          <w:szCs w:val="28"/>
        </w:rPr>
        <w:t xml:space="preserve">в определенных ситуациях </w:t>
      </w:r>
      <w:r w:rsidRPr="00266BAA">
        <w:rPr>
          <w:rFonts w:ascii="Times New Roman" w:hAnsi="Times New Roman" w:cs="Times New Roman"/>
          <w:sz w:val="28"/>
          <w:szCs w:val="28"/>
        </w:rPr>
        <w:t xml:space="preserve">изменений в индивидуальную программу реабилитации и </w:t>
      </w:r>
      <w:proofErr w:type="spellStart"/>
      <w:r w:rsidRPr="00266BAA">
        <w:rPr>
          <w:rFonts w:ascii="Times New Roman" w:hAnsi="Times New Roman" w:cs="Times New Roman"/>
          <w:sz w:val="28"/>
          <w:szCs w:val="28"/>
        </w:rPr>
        <w:t>абилитации</w:t>
      </w:r>
      <w:proofErr w:type="spellEnd"/>
      <w:r w:rsidRPr="00266BAA">
        <w:rPr>
          <w:rFonts w:ascii="Times New Roman" w:hAnsi="Times New Roman" w:cs="Times New Roman"/>
          <w:sz w:val="28"/>
          <w:szCs w:val="28"/>
        </w:rPr>
        <w:t xml:space="preserve"> без повторного переосвидетельствования</w:t>
      </w:r>
      <w:r>
        <w:rPr>
          <w:rFonts w:ascii="Times New Roman" w:hAnsi="Times New Roman" w:cs="Times New Roman"/>
          <w:sz w:val="28"/>
          <w:szCs w:val="28"/>
        </w:rPr>
        <w:t xml:space="preserve">; </w:t>
      </w:r>
      <w:r w:rsidRPr="008F0BD3">
        <w:rPr>
          <w:rFonts w:ascii="Times New Roman" w:hAnsi="Times New Roman" w:cs="Times New Roman"/>
          <w:sz w:val="28"/>
          <w:szCs w:val="28"/>
        </w:rPr>
        <w:t>внедрени</w:t>
      </w:r>
      <w:r>
        <w:rPr>
          <w:rFonts w:ascii="Times New Roman" w:hAnsi="Times New Roman" w:cs="Times New Roman"/>
          <w:sz w:val="28"/>
          <w:szCs w:val="28"/>
        </w:rPr>
        <w:t>и</w:t>
      </w:r>
      <w:r w:rsidRPr="008F0BD3">
        <w:rPr>
          <w:rFonts w:ascii="Times New Roman" w:hAnsi="Times New Roman" w:cs="Times New Roman"/>
          <w:sz w:val="28"/>
          <w:szCs w:val="28"/>
        </w:rPr>
        <w:t xml:space="preserve"> электронной </w:t>
      </w:r>
      <w:r>
        <w:rPr>
          <w:rFonts w:ascii="Times New Roman" w:hAnsi="Times New Roman" w:cs="Times New Roman"/>
          <w:sz w:val="28"/>
          <w:szCs w:val="28"/>
        </w:rPr>
        <w:t>и</w:t>
      </w:r>
      <w:r w:rsidRPr="008F0BD3">
        <w:rPr>
          <w:rFonts w:ascii="Times New Roman" w:hAnsi="Times New Roman" w:cs="Times New Roman"/>
          <w:sz w:val="28"/>
          <w:szCs w:val="28"/>
        </w:rPr>
        <w:t xml:space="preserve"> предварительной запис</w:t>
      </w:r>
      <w:r>
        <w:rPr>
          <w:rFonts w:ascii="Times New Roman" w:hAnsi="Times New Roman" w:cs="Times New Roman"/>
          <w:sz w:val="28"/>
          <w:szCs w:val="28"/>
        </w:rPr>
        <w:t>ей</w:t>
      </w:r>
      <w:r w:rsidRPr="008F0BD3">
        <w:rPr>
          <w:rFonts w:ascii="Times New Roman" w:hAnsi="Times New Roman" w:cs="Times New Roman"/>
          <w:sz w:val="28"/>
          <w:szCs w:val="28"/>
        </w:rPr>
        <w:t xml:space="preserve"> граждан</w:t>
      </w:r>
      <w:r>
        <w:rPr>
          <w:rFonts w:ascii="Times New Roman" w:hAnsi="Times New Roman" w:cs="Times New Roman"/>
          <w:sz w:val="28"/>
          <w:szCs w:val="28"/>
        </w:rPr>
        <w:t>,</w:t>
      </w:r>
      <w:r w:rsidRPr="008F0BD3">
        <w:rPr>
          <w:rFonts w:ascii="Times New Roman" w:hAnsi="Times New Roman" w:cs="Times New Roman"/>
          <w:sz w:val="28"/>
          <w:szCs w:val="28"/>
        </w:rPr>
        <w:t xml:space="preserve"> созда</w:t>
      </w:r>
      <w:r>
        <w:rPr>
          <w:rFonts w:ascii="Times New Roman" w:hAnsi="Times New Roman" w:cs="Times New Roman"/>
          <w:sz w:val="28"/>
          <w:szCs w:val="28"/>
        </w:rPr>
        <w:t xml:space="preserve">ния </w:t>
      </w:r>
      <w:r w:rsidRPr="008F0BD3">
        <w:rPr>
          <w:rFonts w:ascii="Times New Roman" w:hAnsi="Times New Roman" w:cs="Times New Roman"/>
          <w:sz w:val="28"/>
          <w:szCs w:val="28"/>
        </w:rPr>
        <w:t>специальны</w:t>
      </w:r>
      <w:r>
        <w:rPr>
          <w:rFonts w:ascii="Times New Roman" w:hAnsi="Times New Roman" w:cs="Times New Roman"/>
          <w:sz w:val="28"/>
          <w:szCs w:val="28"/>
        </w:rPr>
        <w:t>х</w:t>
      </w:r>
      <w:r w:rsidRPr="008F0BD3">
        <w:rPr>
          <w:rFonts w:ascii="Times New Roman" w:hAnsi="Times New Roman" w:cs="Times New Roman"/>
          <w:sz w:val="28"/>
          <w:szCs w:val="28"/>
        </w:rPr>
        <w:t xml:space="preserve"> услови</w:t>
      </w:r>
      <w:r>
        <w:rPr>
          <w:rFonts w:ascii="Times New Roman" w:hAnsi="Times New Roman" w:cs="Times New Roman"/>
          <w:sz w:val="28"/>
          <w:szCs w:val="28"/>
        </w:rPr>
        <w:t>й</w:t>
      </w:r>
      <w:r w:rsidR="00676B54">
        <w:rPr>
          <w:rFonts w:ascii="Times New Roman" w:hAnsi="Times New Roman" w:cs="Times New Roman"/>
          <w:sz w:val="28"/>
          <w:szCs w:val="28"/>
        </w:rPr>
        <w:t xml:space="preserve"> </w:t>
      </w:r>
      <w:r>
        <w:rPr>
          <w:rFonts w:ascii="Times New Roman" w:hAnsi="Times New Roman" w:cs="Times New Roman"/>
          <w:sz w:val="28"/>
          <w:szCs w:val="28"/>
        </w:rPr>
        <w:t>приема</w:t>
      </w:r>
      <w:r w:rsidRPr="008F0BD3">
        <w:rPr>
          <w:rFonts w:ascii="Times New Roman" w:hAnsi="Times New Roman" w:cs="Times New Roman"/>
          <w:sz w:val="28"/>
          <w:szCs w:val="28"/>
        </w:rPr>
        <w:t xml:space="preserve"> семьям с детьми</w:t>
      </w:r>
      <w:r>
        <w:rPr>
          <w:rFonts w:ascii="Times New Roman" w:hAnsi="Times New Roman" w:cs="Times New Roman"/>
          <w:sz w:val="28"/>
          <w:szCs w:val="28"/>
        </w:rPr>
        <w:t xml:space="preserve">; </w:t>
      </w:r>
      <w:r>
        <w:rPr>
          <w:rFonts w:ascii="Times New Roman" w:hAnsi="Times New Roman" w:cs="Times New Roman"/>
          <w:bCs/>
          <w:sz w:val="28"/>
          <w:szCs w:val="28"/>
        </w:rPr>
        <w:t xml:space="preserve">введения </w:t>
      </w:r>
      <w:r w:rsidRPr="008F0BD3">
        <w:rPr>
          <w:rFonts w:ascii="Times New Roman" w:hAnsi="Times New Roman" w:cs="Times New Roman"/>
          <w:sz w:val="28"/>
          <w:szCs w:val="28"/>
        </w:rPr>
        <w:t>обязанност</w:t>
      </w:r>
      <w:r>
        <w:rPr>
          <w:rFonts w:ascii="Times New Roman" w:hAnsi="Times New Roman" w:cs="Times New Roman"/>
          <w:sz w:val="28"/>
          <w:szCs w:val="28"/>
        </w:rPr>
        <w:t>и</w:t>
      </w:r>
      <w:r w:rsidRPr="008F0BD3">
        <w:rPr>
          <w:rFonts w:ascii="Times New Roman" w:hAnsi="Times New Roman" w:cs="Times New Roman"/>
          <w:sz w:val="28"/>
          <w:szCs w:val="28"/>
        </w:rPr>
        <w:t xml:space="preserve"> регистратора сообщать в письменном виде гражданину, подавшему документы на МСЭ, информацию о вн</w:t>
      </w:r>
      <w:r>
        <w:rPr>
          <w:rFonts w:ascii="Times New Roman" w:hAnsi="Times New Roman" w:cs="Times New Roman"/>
          <w:sz w:val="28"/>
          <w:szCs w:val="28"/>
        </w:rPr>
        <w:t>есении их в электронную систему.</w:t>
      </w:r>
    </w:p>
    <w:p w:rsidR="00984B5A" w:rsidRDefault="00984B5A" w:rsidP="00A63C9B">
      <w:pPr>
        <w:tabs>
          <w:tab w:val="left" w:pos="567"/>
          <w:tab w:val="left" w:pos="2469"/>
        </w:tabs>
        <w:spacing w:after="0" w:line="360" w:lineRule="auto"/>
        <w:ind w:firstLine="720"/>
        <w:jc w:val="both"/>
        <w:outlineLvl w:val="0"/>
        <w:rPr>
          <w:rFonts w:ascii="Times New Roman" w:hAnsi="Times New Roman" w:cs="Times New Roman"/>
          <w:b/>
          <w:bCs/>
          <w:sz w:val="28"/>
          <w:szCs w:val="28"/>
        </w:rPr>
      </w:pPr>
      <w:r w:rsidRPr="00492731">
        <w:rPr>
          <w:rFonts w:ascii="Times New Roman" w:hAnsi="Times New Roman" w:cs="Times New Roman"/>
          <w:bCs/>
          <w:sz w:val="28"/>
          <w:szCs w:val="28"/>
        </w:rPr>
        <w:t xml:space="preserve">В адрес Уполномоченного регулярно </w:t>
      </w:r>
      <w:r w:rsidRPr="002B1EE0">
        <w:rPr>
          <w:rFonts w:ascii="Times New Roman" w:hAnsi="Times New Roman" w:cs="Times New Roman"/>
          <w:b/>
          <w:bCs/>
          <w:sz w:val="28"/>
          <w:szCs w:val="28"/>
        </w:rPr>
        <w:t>поступают жалобы на</w:t>
      </w:r>
      <w:r w:rsidR="00676B54">
        <w:rPr>
          <w:rFonts w:ascii="Times New Roman" w:hAnsi="Times New Roman" w:cs="Times New Roman"/>
          <w:b/>
          <w:bCs/>
          <w:sz w:val="28"/>
          <w:szCs w:val="28"/>
        </w:rPr>
        <w:t xml:space="preserve"> </w:t>
      </w:r>
      <w:r w:rsidRPr="00492731">
        <w:rPr>
          <w:rFonts w:ascii="Times New Roman" w:hAnsi="Times New Roman" w:cs="Times New Roman"/>
          <w:b/>
          <w:bCs/>
          <w:sz w:val="28"/>
          <w:szCs w:val="28"/>
        </w:rPr>
        <w:t xml:space="preserve">результаты проведения медико-социальной экспертизы. </w:t>
      </w:r>
    </w:p>
    <w:p w:rsidR="00CC126E" w:rsidRDefault="00984B5A" w:rsidP="00CC126E">
      <w:pPr>
        <w:spacing w:after="0" w:line="360" w:lineRule="auto"/>
        <w:ind w:firstLine="720"/>
        <w:contextualSpacing/>
        <w:jc w:val="both"/>
        <w:rPr>
          <w:rFonts w:ascii="Times New Roman" w:hAnsi="Times New Roman" w:cs="Times New Roman"/>
          <w:bCs/>
          <w:sz w:val="28"/>
          <w:szCs w:val="28"/>
        </w:rPr>
      </w:pPr>
      <w:r w:rsidRPr="00492731">
        <w:rPr>
          <w:rFonts w:ascii="Times New Roman" w:hAnsi="Times New Roman" w:cs="Times New Roman"/>
          <w:bCs/>
          <w:sz w:val="28"/>
          <w:szCs w:val="28"/>
        </w:rPr>
        <w:t>В 201</w:t>
      </w:r>
      <w:r>
        <w:rPr>
          <w:rFonts w:ascii="Times New Roman" w:hAnsi="Times New Roman" w:cs="Times New Roman"/>
          <w:bCs/>
          <w:sz w:val="28"/>
          <w:szCs w:val="28"/>
        </w:rPr>
        <w:t>6</w:t>
      </w:r>
      <w:r w:rsidRPr="00492731">
        <w:rPr>
          <w:rFonts w:ascii="Times New Roman" w:hAnsi="Times New Roman" w:cs="Times New Roman"/>
          <w:bCs/>
          <w:sz w:val="28"/>
          <w:szCs w:val="28"/>
        </w:rPr>
        <w:t xml:space="preserve"> году в бюро-филиалах МСЭ по Тверской облас</w:t>
      </w:r>
      <w:r>
        <w:rPr>
          <w:rFonts w:ascii="Times New Roman" w:hAnsi="Times New Roman" w:cs="Times New Roman"/>
          <w:bCs/>
          <w:sz w:val="28"/>
          <w:szCs w:val="28"/>
        </w:rPr>
        <w:t>ти для установления инвалидности было освидетельствовано 25344 человек</w:t>
      </w:r>
      <w:r w:rsidR="00D92ED2">
        <w:rPr>
          <w:rFonts w:ascii="Times New Roman" w:hAnsi="Times New Roman" w:cs="Times New Roman"/>
          <w:bCs/>
          <w:sz w:val="28"/>
          <w:szCs w:val="28"/>
        </w:rPr>
        <w:t>а</w:t>
      </w:r>
      <w:r>
        <w:rPr>
          <w:rFonts w:ascii="Times New Roman" w:hAnsi="Times New Roman" w:cs="Times New Roman"/>
          <w:bCs/>
          <w:sz w:val="28"/>
          <w:szCs w:val="28"/>
        </w:rPr>
        <w:t>,</w:t>
      </w:r>
      <w:r w:rsidRPr="00492731">
        <w:rPr>
          <w:rFonts w:ascii="Times New Roman" w:hAnsi="Times New Roman" w:cs="Times New Roman"/>
          <w:bCs/>
          <w:sz w:val="28"/>
          <w:szCs w:val="28"/>
        </w:rPr>
        <w:t xml:space="preserve"> из них </w:t>
      </w:r>
      <w:r>
        <w:rPr>
          <w:rFonts w:ascii="Times New Roman" w:hAnsi="Times New Roman" w:cs="Times New Roman"/>
          <w:bCs/>
          <w:sz w:val="28"/>
          <w:szCs w:val="28"/>
        </w:rPr>
        <w:t xml:space="preserve">23301 </w:t>
      </w:r>
      <w:r w:rsidRPr="00492731">
        <w:rPr>
          <w:rFonts w:ascii="Times New Roman" w:hAnsi="Times New Roman" w:cs="Times New Roman"/>
          <w:bCs/>
          <w:sz w:val="28"/>
          <w:szCs w:val="28"/>
        </w:rPr>
        <w:t xml:space="preserve">была установлена инвалидность, </w:t>
      </w:r>
      <w:r>
        <w:rPr>
          <w:rFonts w:ascii="Times New Roman" w:hAnsi="Times New Roman" w:cs="Times New Roman"/>
          <w:bCs/>
          <w:sz w:val="28"/>
          <w:szCs w:val="28"/>
        </w:rPr>
        <w:t xml:space="preserve">2043 </w:t>
      </w:r>
      <w:r w:rsidRPr="00492731">
        <w:rPr>
          <w:rFonts w:ascii="Times New Roman" w:hAnsi="Times New Roman" w:cs="Times New Roman"/>
          <w:bCs/>
          <w:sz w:val="28"/>
          <w:szCs w:val="28"/>
        </w:rPr>
        <w:t xml:space="preserve">в установлении инвалидности было отказано. </w:t>
      </w:r>
      <w:r>
        <w:rPr>
          <w:rFonts w:ascii="Times New Roman" w:hAnsi="Times New Roman" w:cs="Times New Roman"/>
          <w:bCs/>
          <w:sz w:val="28"/>
          <w:szCs w:val="28"/>
        </w:rPr>
        <w:t>Некоторые</w:t>
      </w:r>
      <w:r w:rsidRPr="00492731">
        <w:rPr>
          <w:rFonts w:ascii="Times New Roman" w:hAnsi="Times New Roman" w:cs="Times New Roman"/>
          <w:bCs/>
          <w:sz w:val="28"/>
          <w:szCs w:val="28"/>
        </w:rPr>
        <w:t xml:space="preserve"> решени</w:t>
      </w:r>
      <w:r>
        <w:rPr>
          <w:rFonts w:ascii="Times New Roman" w:hAnsi="Times New Roman" w:cs="Times New Roman"/>
          <w:bCs/>
          <w:sz w:val="28"/>
          <w:szCs w:val="28"/>
        </w:rPr>
        <w:t>я</w:t>
      </w:r>
      <w:r w:rsidRPr="00492731">
        <w:rPr>
          <w:rFonts w:ascii="Times New Roman" w:hAnsi="Times New Roman" w:cs="Times New Roman"/>
          <w:bCs/>
          <w:sz w:val="28"/>
          <w:szCs w:val="28"/>
        </w:rPr>
        <w:t xml:space="preserve"> комиссий МСЭ был</w:t>
      </w:r>
      <w:r>
        <w:rPr>
          <w:rFonts w:ascii="Times New Roman" w:hAnsi="Times New Roman" w:cs="Times New Roman"/>
          <w:bCs/>
          <w:sz w:val="28"/>
          <w:szCs w:val="28"/>
        </w:rPr>
        <w:t>и</w:t>
      </w:r>
      <w:r w:rsidR="00676B54">
        <w:rPr>
          <w:rFonts w:ascii="Times New Roman" w:hAnsi="Times New Roman" w:cs="Times New Roman"/>
          <w:bCs/>
          <w:sz w:val="28"/>
          <w:szCs w:val="28"/>
        </w:rPr>
        <w:t xml:space="preserve"> </w:t>
      </w:r>
      <w:r w:rsidRPr="00492731">
        <w:rPr>
          <w:rFonts w:ascii="Times New Roman" w:hAnsi="Times New Roman" w:cs="Times New Roman"/>
          <w:bCs/>
          <w:sz w:val="28"/>
          <w:szCs w:val="28"/>
        </w:rPr>
        <w:t>обжалован</w:t>
      </w:r>
      <w:r>
        <w:rPr>
          <w:rFonts w:ascii="Times New Roman" w:hAnsi="Times New Roman" w:cs="Times New Roman"/>
          <w:bCs/>
          <w:sz w:val="28"/>
          <w:szCs w:val="28"/>
        </w:rPr>
        <w:t>ы гражданами</w:t>
      </w:r>
      <w:r w:rsidRPr="00492731">
        <w:rPr>
          <w:rFonts w:ascii="Times New Roman" w:hAnsi="Times New Roman" w:cs="Times New Roman"/>
          <w:bCs/>
          <w:sz w:val="28"/>
          <w:szCs w:val="28"/>
        </w:rPr>
        <w:t>.</w:t>
      </w:r>
      <w:r>
        <w:rPr>
          <w:rFonts w:ascii="Times New Roman" w:hAnsi="Times New Roman" w:cs="Times New Roman"/>
          <w:bCs/>
          <w:sz w:val="28"/>
          <w:szCs w:val="28"/>
        </w:rPr>
        <w:t xml:space="preserve">             </w:t>
      </w:r>
    </w:p>
    <w:p w:rsidR="00984B5A" w:rsidRDefault="00984B5A" w:rsidP="00CC126E">
      <w:pPr>
        <w:spacing w:after="0" w:line="360" w:lineRule="auto"/>
        <w:ind w:firstLine="720"/>
        <w:contextualSpacing/>
        <w:jc w:val="right"/>
        <w:rPr>
          <w:rFonts w:ascii="Times New Roman" w:hAnsi="Times New Roman" w:cs="Times New Roman"/>
          <w:bCs/>
          <w:sz w:val="28"/>
          <w:szCs w:val="28"/>
        </w:rPr>
      </w:pPr>
      <w:r>
        <w:rPr>
          <w:rFonts w:ascii="Times New Roman" w:hAnsi="Times New Roman" w:cs="Times New Roman"/>
          <w:bCs/>
          <w:sz w:val="28"/>
          <w:szCs w:val="28"/>
        </w:rPr>
        <w:t xml:space="preserve">                                                                                        Таблица 6                                                                                                    </w:t>
      </w:r>
    </w:p>
    <w:tbl>
      <w:tblPr>
        <w:tblStyle w:val="12"/>
        <w:tblW w:w="0" w:type="auto"/>
        <w:tblLook w:val="04A0" w:firstRow="1" w:lastRow="0" w:firstColumn="1" w:lastColumn="0" w:noHBand="0" w:noVBand="1"/>
      </w:tblPr>
      <w:tblGrid>
        <w:gridCol w:w="5524"/>
        <w:gridCol w:w="1275"/>
        <w:gridCol w:w="1276"/>
        <w:gridCol w:w="1264"/>
      </w:tblGrid>
      <w:tr w:rsidR="00984B5A" w:rsidRPr="00492731" w:rsidTr="00984B5A">
        <w:tc>
          <w:tcPr>
            <w:tcW w:w="5524" w:type="dxa"/>
          </w:tcPr>
          <w:p w:rsidR="00984B5A" w:rsidRPr="00A40284" w:rsidRDefault="00984B5A" w:rsidP="0014424E">
            <w:pPr>
              <w:contextualSpacing/>
              <w:rPr>
                <w:rFonts w:ascii="Times New Roman" w:hAnsi="Times New Roman" w:cs="Times New Roman"/>
                <w:b/>
                <w:bCs/>
                <w:sz w:val="28"/>
                <w:szCs w:val="28"/>
              </w:rPr>
            </w:pPr>
            <w:r>
              <w:rPr>
                <w:rFonts w:ascii="Times New Roman" w:hAnsi="Times New Roman" w:cs="Times New Roman"/>
                <w:b/>
                <w:bCs/>
                <w:sz w:val="28"/>
                <w:szCs w:val="28"/>
              </w:rPr>
              <w:t xml:space="preserve">              Наименование показателя</w:t>
            </w:r>
          </w:p>
        </w:tc>
        <w:tc>
          <w:tcPr>
            <w:tcW w:w="1275" w:type="dxa"/>
          </w:tcPr>
          <w:p w:rsidR="00984B5A" w:rsidRPr="00492731" w:rsidRDefault="00984B5A" w:rsidP="0014424E">
            <w:pPr>
              <w:contextualSpacing/>
              <w:rPr>
                <w:rFonts w:ascii="Times New Roman" w:hAnsi="Times New Roman" w:cs="Times New Roman"/>
                <w:b/>
                <w:bCs/>
                <w:sz w:val="28"/>
                <w:szCs w:val="28"/>
              </w:rPr>
            </w:pPr>
            <w:r w:rsidRPr="00492731">
              <w:rPr>
                <w:rFonts w:ascii="Times New Roman" w:hAnsi="Times New Roman" w:cs="Times New Roman"/>
                <w:b/>
                <w:bCs/>
                <w:sz w:val="28"/>
                <w:szCs w:val="28"/>
              </w:rPr>
              <w:t>2014</w:t>
            </w:r>
            <w:r>
              <w:rPr>
                <w:rFonts w:ascii="Times New Roman" w:hAnsi="Times New Roman" w:cs="Times New Roman"/>
                <w:b/>
                <w:bCs/>
                <w:sz w:val="28"/>
                <w:szCs w:val="28"/>
              </w:rPr>
              <w:t xml:space="preserve"> год</w:t>
            </w:r>
          </w:p>
        </w:tc>
        <w:tc>
          <w:tcPr>
            <w:tcW w:w="1276" w:type="dxa"/>
          </w:tcPr>
          <w:p w:rsidR="00984B5A" w:rsidRPr="00492731" w:rsidRDefault="00984B5A" w:rsidP="0014424E">
            <w:pPr>
              <w:contextualSpacing/>
              <w:rPr>
                <w:rFonts w:ascii="Times New Roman" w:hAnsi="Times New Roman" w:cs="Times New Roman"/>
                <w:b/>
                <w:bCs/>
                <w:sz w:val="28"/>
                <w:szCs w:val="28"/>
              </w:rPr>
            </w:pPr>
            <w:r w:rsidRPr="00492731">
              <w:rPr>
                <w:rFonts w:ascii="Times New Roman" w:hAnsi="Times New Roman" w:cs="Times New Roman"/>
                <w:b/>
                <w:bCs/>
                <w:sz w:val="28"/>
                <w:szCs w:val="28"/>
              </w:rPr>
              <w:t>2015</w:t>
            </w:r>
            <w:r>
              <w:rPr>
                <w:rFonts w:ascii="Times New Roman" w:hAnsi="Times New Roman" w:cs="Times New Roman"/>
                <w:b/>
                <w:bCs/>
                <w:sz w:val="28"/>
                <w:szCs w:val="28"/>
              </w:rPr>
              <w:t xml:space="preserve"> год</w:t>
            </w:r>
          </w:p>
        </w:tc>
        <w:tc>
          <w:tcPr>
            <w:tcW w:w="1264" w:type="dxa"/>
          </w:tcPr>
          <w:p w:rsidR="00984B5A" w:rsidRDefault="00984B5A" w:rsidP="0014424E">
            <w:pPr>
              <w:contextualSpacing/>
              <w:rPr>
                <w:rFonts w:ascii="Times New Roman" w:hAnsi="Times New Roman" w:cs="Times New Roman"/>
                <w:b/>
                <w:bCs/>
                <w:sz w:val="28"/>
                <w:szCs w:val="28"/>
              </w:rPr>
            </w:pPr>
            <w:r>
              <w:rPr>
                <w:rFonts w:ascii="Times New Roman" w:hAnsi="Times New Roman" w:cs="Times New Roman"/>
                <w:b/>
                <w:bCs/>
                <w:sz w:val="28"/>
                <w:szCs w:val="28"/>
              </w:rPr>
              <w:t>2016 год</w:t>
            </w:r>
          </w:p>
          <w:p w:rsidR="00984B5A" w:rsidRPr="00492731" w:rsidRDefault="00984B5A" w:rsidP="0014424E">
            <w:pPr>
              <w:contextualSpacing/>
              <w:rPr>
                <w:rFonts w:ascii="Times New Roman" w:hAnsi="Times New Roman" w:cs="Times New Roman"/>
                <w:b/>
                <w:bCs/>
                <w:sz w:val="28"/>
                <w:szCs w:val="28"/>
              </w:rPr>
            </w:pPr>
          </w:p>
        </w:tc>
      </w:tr>
      <w:tr w:rsidR="00984B5A" w:rsidRPr="00492731" w:rsidTr="00984B5A">
        <w:tc>
          <w:tcPr>
            <w:tcW w:w="5524" w:type="dxa"/>
          </w:tcPr>
          <w:p w:rsidR="00984B5A" w:rsidRPr="002C674E" w:rsidRDefault="00984B5A" w:rsidP="0014424E">
            <w:pPr>
              <w:rPr>
                <w:rFonts w:ascii="Times New Roman" w:hAnsi="Times New Roman" w:cs="Times New Roman"/>
                <w:bCs/>
                <w:sz w:val="28"/>
                <w:szCs w:val="28"/>
              </w:rPr>
            </w:pPr>
            <w:r w:rsidRPr="002C674E">
              <w:rPr>
                <w:rFonts w:ascii="Times New Roman" w:hAnsi="Times New Roman" w:cs="Times New Roman"/>
                <w:sz w:val="28"/>
                <w:szCs w:val="28"/>
              </w:rPr>
              <w:t>Кол-во жалоб на результаты медико-социальной экспертизы, поступивших в адрес ГБ МСЭ по Тверской области</w:t>
            </w:r>
          </w:p>
        </w:tc>
        <w:tc>
          <w:tcPr>
            <w:tcW w:w="1275" w:type="dxa"/>
            <w:vAlign w:val="center"/>
          </w:tcPr>
          <w:p w:rsidR="00984B5A" w:rsidRPr="00492731" w:rsidRDefault="00984B5A" w:rsidP="0014424E">
            <w:pPr>
              <w:contextualSpacing/>
              <w:jc w:val="center"/>
              <w:rPr>
                <w:rFonts w:ascii="Times New Roman" w:hAnsi="Times New Roman" w:cs="Times New Roman"/>
                <w:bCs/>
                <w:sz w:val="28"/>
                <w:szCs w:val="28"/>
              </w:rPr>
            </w:pPr>
            <w:r w:rsidRPr="00492731">
              <w:rPr>
                <w:rFonts w:ascii="Times New Roman" w:hAnsi="Times New Roman" w:cs="Times New Roman"/>
                <w:bCs/>
                <w:sz w:val="28"/>
                <w:szCs w:val="28"/>
              </w:rPr>
              <w:t>594</w:t>
            </w:r>
          </w:p>
        </w:tc>
        <w:tc>
          <w:tcPr>
            <w:tcW w:w="1276" w:type="dxa"/>
            <w:vAlign w:val="center"/>
          </w:tcPr>
          <w:p w:rsidR="00984B5A" w:rsidRPr="00492731" w:rsidRDefault="00984B5A" w:rsidP="0014424E">
            <w:pPr>
              <w:contextualSpacing/>
              <w:jc w:val="center"/>
              <w:rPr>
                <w:rFonts w:ascii="Times New Roman" w:hAnsi="Times New Roman" w:cs="Times New Roman"/>
                <w:bCs/>
                <w:sz w:val="28"/>
                <w:szCs w:val="28"/>
              </w:rPr>
            </w:pPr>
            <w:r w:rsidRPr="00492731">
              <w:rPr>
                <w:rFonts w:ascii="Times New Roman" w:hAnsi="Times New Roman" w:cs="Times New Roman"/>
                <w:bCs/>
                <w:sz w:val="28"/>
                <w:szCs w:val="28"/>
              </w:rPr>
              <w:t>780</w:t>
            </w:r>
          </w:p>
        </w:tc>
        <w:tc>
          <w:tcPr>
            <w:tcW w:w="1264" w:type="dxa"/>
          </w:tcPr>
          <w:p w:rsidR="00984B5A" w:rsidRDefault="00984B5A" w:rsidP="0014424E">
            <w:pPr>
              <w:contextualSpacing/>
              <w:jc w:val="center"/>
              <w:rPr>
                <w:rFonts w:ascii="Times New Roman" w:hAnsi="Times New Roman" w:cs="Times New Roman"/>
                <w:bCs/>
                <w:sz w:val="28"/>
                <w:szCs w:val="28"/>
              </w:rPr>
            </w:pPr>
          </w:p>
          <w:p w:rsidR="00984B5A" w:rsidRPr="00492731" w:rsidRDefault="00984B5A" w:rsidP="0014424E">
            <w:pPr>
              <w:contextualSpacing/>
              <w:jc w:val="center"/>
              <w:rPr>
                <w:rFonts w:ascii="Times New Roman" w:hAnsi="Times New Roman" w:cs="Times New Roman"/>
                <w:bCs/>
                <w:sz w:val="28"/>
                <w:szCs w:val="28"/>
              </w:rPr>
            </w:pPr>
            <w:r>
              <w:rPr>
                <w:rFonts w:ascii="Times New Roman" w:hAnsi="Times New Roman" w:cs="Times New Roman"/>
                <w:bCs/>
                <w:sz w:val="28"/>
                <w:szCs w:val="28"/>
              </w:rPr>
              <w:t>511</w:t>
            </w:r>
          </w:p>
        </w:tc>
      </w:tr>
      <w:tr w:rsidR="00984B5A" w:rsidRPr="00492731" w:rsidTr="00984B5A">
        <w:tc>
          <w:tcPr>
            <w:tcW w:w="5524" w:type="dxa"/>
          </w:tcPr>
          <w:p w:rsidR="00984B5A" w:rsidRDefault="00984B5A" w:rsidP="0014424E">
            <w:pPr>
              <w:rPr>
                <w:rFonts w:ascii="Times New Roman" w:hAnsi="Times New Roman" w:cs="Times New Roman"/>
                <w:sz w:val="28"/>
                <w:szCs w:val="28"/>
              </w:rPr>
            </w:pPr>
          </w:p>
          <w:p w:rsidR="00984B5A" w:rsidRPr="002C674E" w:rsidRDefault="00984B5A" w:rsidP="0014424E">
            <w:pPr>
              <w:rPr>
                <w:rFonts w:ascii="Times New Roman" w:hAnsi="Times New Roman" w:cs="Times New Roman"/>
                <w:bCs/>
                <w:sz w:val="28"/>
                <w:szCs w:val="28"/>
              </w:rPr>
            </w:pPr>
            <w:r w:rsidRPr="002C674E">
              <w:rPr>
                <w:rFonts w:ascii="Times New Roman" w:hAnsi="Times New Roman" w:cs="Times New Roman"/>
                <w:sz w:val="28"/>
                <w:szCs w:val="28"/>
              </w:rPr>
              <w:t>Изменено решений</w:t>
            </w:r>
          </w:p>
        </w:tc>
        <w:tc>
          <w:tcPr>
            <w:tcW w:w="1275" w:type="dxa"/>
            <w:vAlign w:val="center"/>
          </w:tcPr>
          <w:p w:rsidR="00984B5A" w:rsidRPr="00492731" w:rsidRDefault="00984B5A" w:rsidP="0014424E">
            <w:pPr>
              <w:contextualSpacing/>
              <w:jc w:val="center"/>
              <w:rPr>
                <w:rFonts w:ascii="Times New Roman" w:hAnsi="Times New Roman" w:cs="Times New Roman"/>
                <w:bCs/>
                <w:sz w:val="28"/>
                <w:szCs w:val="28"/>
              </w:rPr>
            </w:pPr>
            <w:r w:rsidRPr="00492731">
              <w:rPr>
                <w:rFonts w:ascii="Times New Roman" w:hAnsi="Times New Roman" w:cs="Times New Roman"/>
                <w:bCs/>
                <w:sz w:val="28"/>
                <w:szCs w:val="28"/>
              </w:rPr>
              <w:t>33</w:t>
            </w:r>
          </w:p>
        </w:tc>
        <w:tc>
          <w:tcPr>
            <w:tcW w:w="1276" w:type="dxa"/>
            <w:vAlign w:val="center"/>
          </w:tcPr>
          <w:p w:rsidR="00984B5A" w:rsidRPr="00492731" w:rsidRDefault="00984B5A" w:rsidP="0014424E">
            <w:pPr>
              <w:contextualSpacing/>
              <w:jc w:val="center"/>
              <w:rPr>
                <w:rFonts w:ascii="Times New Roman" w:hAnsi="Times New Roman" w:cs="Times New Roman"/>
                <w:bCs/>
                <w:sz w:val="28"/>
                <w:szCs w:val="28"/>
              </w:rPr>
            </w:pPr>
            <w:r w:rsidRPr="00492731">
              <w:rPr>
                <w:rFonts w:ascii="Times New Roman" w:hAnsi="Times New Roman" w:cs="Times New Roman"/>
                <w:bCs/>
                <w:sz w:val="28"/>
                <w:szCs w:val="28"/>
              </w:rPr>
              <w:t>50</w:t>
            </w:r>
          </w:p>
        </w:tc>
        <w:tc>
          <w:tcPr>
            <w:tcW w:w="1264" w:type="dxa"/>
          </w:tcPr>
          <w:p w:rsidR="00984B5A" w:rsidRDefault="00984B5A" w:rsidP="0014424E">
            <w:pPr>
              <w:contextualSpacing/>
              <w:jc w:val="center"/>
              <w:rPr>
                <w:rFonts w:ascii="Times New Roman" w:hAnsi="Times New Roman" w:cs="Times New Roman"/>
                <w:bCs/>
                <w:sz w:val="28"/>
                <w:szCs w:val="28"/>
              </w:rPr>
            </w:pPr>
          </w:p>
          <w:p w:rsidR="00984B5A" w:rsidRDefault="00984B5A" w:rsidP="0014424E">
            <w:pPr>
              <w:contextualSpacing/>
              <w:jc w:val="center"/>
              <w:rPr>
                <w:rFonts w:ascii="Times New Roman" w:hAnsi="Times New Roman" w:cs="Times New Roman"/>
                <w:bCs/>
                <w:sz w:val="28"/>
                <w:szCs w:val="28"/>
              </w:rPr>
            </w:pPr>
            <w:r>
              <w:rPr>
                <w:rFonts w:ascii="Times New Roman" w:hAnsi="Times New Roman" w:cs="Times New Roman"/>
                <w:bCs/>
                <w:sz w:val="28"/>
                <w:szCs w:val="28"/>
              </w:rPr>
              <w:t>23</w:t>
            </w:r>
          </w:p>
          <w:p w:rsidR="00984B5A" w:rsidRPr="00492731" w:rsidRDefault="00984B5A" w:rsidP="0014424E">
            <w:pPr>
              <w:contextualSpacing/>
              <w:jc w:val="center"/>
              <w:rPr>
                <w:rFonts w:ascii="Times New Roman" w:hAnsi="Times New Roman" w:cs="Times New Roman"/>
                <w:bCs/>
                <w:sz w:val="28"/>
                <w:szCs w:val="28"/>
              </w:rPr>
            </w:pPr>
          </w:p>
        </w:tc>
      </w:tr>
    </w:tbl>
    <w:p w:rsidR="00984B5A" w:rsidRDefault="00984B5A" w:rsidP="00A63C9B">
      <w:pPr>
        <w:spacing w:line="240" w:lineRule="auto"/>
        <w:ind w:firstLine="720"/>
        <w:jc w:val="both"/>
        <w:rPr>
          <w:rFonts w:ascii="Times New Roman" w:hAnsi="Times New Roman" w:cs="Times New Roman"/>
          <w:i/>
          <w:sz w:val="28"/>
          <w:szCs w:val="28"/>
        </w:rPr>
      </w:pPr>
    </w:p>
    <w:p w:rsidR="00984B5A" w:rsidRDefault="00984B5A" w:rsidP="00A63C9B">
      <w:pPr>
        <w:spacing w:line="240" w:lineRule="auto"/>
        <w:ind w:firstLine="720"/>
        <w:jc w:val="both"/>
        <w:rPr>
          <w:rFonts w:ascii="Times New Roman" w:hAnsi="Times New Roman" w:cs="Times New Roman"/>
          <w:i/>
          <w:sz w:val="28"/>
          <w:szCs w:val="28"/>
        </w:rPr>
      </w:pPr>
      <w:r>
        <w:rPr>
          <w:rFonts w:ascii="Times New Roman" w:hAnsi="Times New Roman" w:cs="Times New Roman"/>
          <w:i/>
          <w:sz w:val="28"/>
          <w:szCs w:val="28"/>
        </w:rPr>
        <w:t>И</w:t>
      </w:r>
      <w:r w:rsidRPr="004D6AA2">
        <w:rPr>
          <w:rFonts w:ascii="Times New Roman" w:hAnsi="Times New Roman" w:cs="Times New Roman"/>
          <w:i/>
          <w:sz w:val="28"/>
          <w:szCs w:val="28"/>
        </w:rPr>
        <w:t xml:space="preserve">з обращения в адрес Уполномоченного </w:t>
      </w:r>
      <w:r>
        <w:rPr>
          <w:rFonts w:ascii="Times New Roman" w:hAnsi="Times New Roman" w:cs="Times New Roman"/>
          <w:i/>
          <w:sz w:val="28"/>
          <w:szCs w:val="28"/>
        </w:rPr>
        <w:t xml:space="preserve">жительницы </w:t>
      </w:r>
      <w:proofErr w:type="gramStart"/>
      <w:r>
        <w:rPr>
          <w:rFonts w:ascii="Times New Roman" w:hAnsi="Times New Roman" w:cs="Times New Roman"/>
          <w:i/>
          <w:sz w:val="28"/>
          <w:szCs w:val="28"/>
        </w:rPr>
        <w:t xml:space="preserve">Твери </w:t>
      </w:r>
      <w:r w:rsidRPr="004D6AA2">
        <w:rPr>
          <w:rFonts w:ascii="Times New Roman" w:hAnsi="Times New Roman" w:cs="Times New Roman"/>
          <w:i/>
          <w:sz w:val="28"/>
          <w:szCs w:val="28"/>
        </w:rPr>
        <w:t xml:space="preserve"> Д.</w:t>
      </w:r>
      <w:proofErr w:type="gramEnd"/>
      <w:r w:rsidRPr="004D6AA2">
        <w:rPr>
          <w:rFonts w:ascii="Times New Roman" w:hAnsi="Times New Roman" w:cs="Times New Roman"/>
          <w:i/>
          <w:sz w:val="28"/>
          <w:szCs w:val="28"/>
        </w:rPr>
        <w:t xml:space="preserve"> следует, что в </w:t>
      </w:r>
      <w:r>
        <w:rPr>
          <w:rFonts w:ascii="Times New Roman" w:hAnsi="Times New Roman" w:cs="Times New Roman"/>
          <w:i/>
          <w:sz w:val="28"/>
          <w:szCs w:val="28"/>
        </w:rPr>
        <w:t>2016</w:t>
      </w:r>
      <w:r w:rsidRPr="004D6AA2">
        <w:rPr>
          <w:rFonts w:ascii="Times New Roman" w:hAnsi="Times New Roman" w:cs="Times New Roman"/>
          <w:i/>
          <w:sz w:val="28"/>
          <w:szCs w:val="28"/>
        </w:rPr>
        <w:t xml:space="preserve"> году ее дочери, 2000 г.р., не была повторно установлена инвалидность. Ребенок несколько раз </w:t>
      </w:r>
      <w:r>
        <w:rPr>
          <w:rFonts w:ascii="Times New Roman" w:hAnsi="Times New Roman" w:cs="Times New Roman"/>
          <w:i/>
          <w:sz w:val="28"/>
          <w:szCs w:val="28"/>
        </w:rPr>
        <w:t xml:space="preserve">был прооперирован </w:t>
      </w:r>
      <w:r w:rsidRPr="004D6AA2">
        <w:rPr>
          <w:rFonts w:ascii="Times New Roman" w:hAnsi="Times New Roman" w:cs="Times New Roman"/>
          <w:i/>
          <w:sz w:val="28"/>
          <w:szCs w:val="28"/>
        </w:rPr>
        <w:t xml:space="preserve">в институте </w:t>
      </w:r>
      <w:proofErr w:type="spellStart"/>
      <w:r w:rsidRPr="004D6AA2">
        <w:rPr>
          <w:rFonts w:ascii="Times New Roman" w:hAnsi="Times New Roman" w:cs="Times New Roman"/>
          <w:i/>
          <w:sz w:val="28"/>
          <w:szCs w:val="28"/>
        </w:rPr>
        <w:t>им.</w:t>
      </w:r>
      <w:r>
        <w:rPr>
          <w:rFonts w:ascii="Times New Roman" w:hAnsi="Times New Roman" w:cs="Times New Roman"/>
          <w:i/>
          <w:sz w:val="28"/>
          <w:szCs w:val="28"/>
        </w:rPr>
        <w:t>Г.И.</w:t>
      </w:r>
      <w:r w:rsidRPr="004D6AA2">
        <w:rPr>
          <w:rFonts w:ascii="Times New Roman" w:hAnsi="Times New Roman" w:cs="Times New Roman"/>
          <w:i/>
          <w:sz w:val="28"/>
          <w:szCs w:val="28"/>
        </w:rPr>
        <w:t>Турнера</w:t>
      </w:r>
      <w:proofErr w:type="spellEnd"/>
      <w:r w:rsidRPr="004D6AA2">
        <w:rPr>
          <w:rFonts w:ascii="Times New Roman" w:hAnsi="Times New Roman" w:cs="Times New Roman"/>
          <w:i/>
          <w:sz w:val="28"/>
          <w:szCs w:val="28"/>
        </w:rPr>
        <w:t xml:space="preserve"> (Санкт-Петербург), девочке требуются регулярные консультации специалистов указанного медицинского учреждения, необходима ортопедическая обувь. Кроме того, ребенок страдает эпилепсией, имеются нарушения зрения. </w:t>
      </w:r>
      <w:r>
        <w:rPr>
          <w:rFonts w:ascii="Times New Roman" w:hAnsi="Times New Roman" w:cs="Times New Roman"/>
          <w:i/>
          <w:sz w:val="28"/>
          <w:szCs w:val="28"/>
        </w:rPr>
        <w:t>Отсутствие инвалидности значительно осложняет лечение ребенка и осуществление реабилитационных мероприятий.</w:t>
      </w:r>
    </w:p>
    <w:p w:rsidR="00984B5A" w:rsidRDefault="00984B5A" w:rsidP="00A63C9B">
      <w:pPr>
        <w:spacing w:after="0" w:line="360" w:lineRule="auto"/>
        <w:ind w:firstLine="720"/>
        <w:jc w:val="both"/>
        <w:rPr>
          <w:rFonts w:ascii="Times New Roman" w:hAnsi="Times New Roman" w:cs="Times New Roman"/>
          <w:bCs/>
          <w:sz w:val="28"/>
          <w:szCs w:val="28"/>
        </w:rPr>
      </w:pPr>
      <w:r w:rsidRPr="000F09C1">
        <w:rPr>
          <w:rFonts w:ascii="Times New Roman" w:hAnsi="Times New Roman" w:cs="Times New Roman"/>
          <w:sz w:val="28"/>
          <w:szCs w:val="28"/>
        </w:rPr>
        <w:t xml:space="preserve">Уполномоченным был направлен запрос в адрес руководителя ФКУ ГБ МСЭ по Тверской области с просьбой </w:t>
      </w:r>
      <w:r w:rsidRPr="000F09C1">
        <w:rPr>
          <w:rFonts w:ascii="Times New Roman" w:hAnsi="Times New Roman" w:cs="Times New Roman"/>
          <w:bCs/>
          <w:sz w:val="28"/>
          <w:szCs w:val="28"/>
        </w:rPr>
        <w:t>провести повторное освидетельствование девочки, в результате</w:t>
      </w:r>
      <w:r>
        <w:rPr>
          <w:rFonts w:ascii="Times New Roman" w:hAnsi="Times New Roman" w:cs="Times New Roman"/>
          <w:bCs/>
          <w:sz w:val="28"/>
          <w:szCs w:val="28"/>
        </w:rPr>
        <w:t xml:space="preserve"> которого</w:t>
      </w:r>
      <w:r w:rsidRPr="000F09C1">
        <w:rPr>
          <w:rFonts w:ascii="Times New Roman" w:hAnsi="Times New Roman" w:cs="Times New Roman"/>
          <w:bCs/>
          <w:sz w:val="28"/>
          <w:szCs w:val="28"/>
        </w:rPr>
        <w:t xml:space="preserve"> инвалидность ребенку была установлена. </w:t>
      </w:r>
    </w:p>
    <w:p w:rsidR="00984B5A" w:rsidRDefault="00984B5A" w:rsidP="00A63C9B">
      <w:pPr>
        <w:pStyle w:val="a8"/>
        <w:spacing w:before="0" w:beforeAutospacing="0" w:after="0" w:afterAutospacing="0" w:line="360" w:lineRule="auto"/>
        <w:ind w:firstLine="720"/>
        <w:jc w:val="both"/>
        <w:rPr>
          <w:sz w:val="28"/>
          <w:szCs w:val="28"/>
        </w:rPr>
      </w:pPr>
      <w:r w:rsidRPr="00820591">
        <w:rPr>
          <w:sz w:val="28"/>
          <w:szCs w:val="28"/>
        </w:rPr>
        <w:t xml:space="preserve">В </w:t>
      </w:r>
      <w:r>
        <w:rPr>
          <w:sz w:val="28"/>
          <w:szCs w:val="28"/>
        </w:rPr>
        <w:t xml:space="preserve">ходе </w:t>
      </w:r>
      <w:r w:rsidRPr="00820591">
        <w:rPr>
          <w:sz w:val="28"/>
          <w:szCs w:val="28"/>
        </w:rPr>
        <w:t xml:space="preserve">обсуждения </w:t>
      </w:r>
      <w:r>
        <w:rPr>
          <w:sz w:val="28"/>
          <w:szCs w:val="28"/>
        </w:rPr>
        <w:t xml:space="preserve">вопросов, связанных с соблюдением прав граждан при проведении медико-социальной экспертизы, Экспертным советом </w:t>
      </w:r>
      <w:r w:rsidRPr="00820591">
        <w:rPr>
          <w:sz w:val="28"/>
          <w:szCs w:val="28"/>
        </w:rPr>
        <w:t>были выработаны</w:t>
      </w:r>
      <w:r w:rsidR="00676B54">
        <w:rPr>
          <w:sz w:val="28"/>
          <w:szCs w:val="28"/>
        </w:rPr>
        <w:t xml:space="preserve"> </w:t>
      </w:r>
      <w:r w:rsidRPr="002B1EE0">
        <w:rPr>
          <w:rStyle w:val="a9"/>
          <w:sz w:val="28"/>
          <w:szCs w:val="28"/>
        </w:rPr>
        <w:t>рекомендации,</w:t>
      </w:r>
      <w:r w:rsidRPr="00820591">
        <w:rPr>
          <w:sz w:val="28"/>
          <w:szCs w:val="28"/>
        </w:rPr>
        <w:t xml:space="preserve"> касающиеся</w:t>
      </w:r>
      <w:r w:rsidR="00676B54">
        <w:rPr>
          <w:sz w:val="28"/>
          <w:szCs w:val="28"/>
        </w:rPr>
        <w:t xml:space="preserve"> </w:t>
      </w:r>
      <w:r>
        <w:rPr>
          <w:sz w:val="28"/>
          <w:szCs w:val="28"/>
        </w:rPr>
        <w:t xml:space="preserve">создания доступной среды в учреждениях МСЭ, организации приема, </w:t>
      </w:r>
      <w:r w:rsidRPr="00820591">
        <w:rPr>
          <w:sz w:val="28"/>
          <w:szCs w:val="28"/>
        </w:rPr>
        <w:t>заполнения индивидуальной программы реа</w:t>
      </w:r>
      <w:r>
        <w:rPr>
          <w:sz w:val="28"/>
          <w:szCs w:val="28"/>
        </w:rPr>
        <w:t xml:space="preserve">билитации и </w:t>
      </w:r>
      <w:proofErr w:type="spellStart"/>
      <w:r>
        <w:rPr>
          <w:sz w:val="28"/>
          <w:szCs w:val="28"/>
        </w:rPr>
        <w:t>абилитации</w:t>
      </w:r>
      <w:proofErr w:type="spellEnd"/>
      <w:r>
        <w:rPr>
          <w:sz w:val="28"/>
          <w:szCs w:val="28"/>
        </w:rPr>
        <w:t xml:space="preserve"> инвалида,</w:t>
      </w:r>
      <w:r w:rsidRPr="00820591">
        <w:rPr>
          <w:sz w:val="28"/>
          <w:szCs w:val="28"/>
        </w:rPr>
        <w:t xml:space="preserve"> развития межведомственного взаимодействия между учреждениями здравоохранения и бюро МСЭ в части оформления документов для установления инвали</w:t>
      </w:r>
      <w:r>
        <w:rPr>
          <w:sz w:val="28"/>
          <w:szCs w:val="28"/>
        </w:rPr>
        <w:t>дности.</w:t>
      </w:r>
    </w:p>
    <w:p w:rsidR="00984B5A" w:rsidRPr="0090779C"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Следует отметить, что, несмотря на многие </w:t>
      </w:r>
      <w:r w:rsidR="00DF7D63">
        <w:rPr>
          <w:rFonts w:ascii="Times New Roman" w:hAnsi="Times New Roman" w:cs="Times New Roman"/>
          <w:sz w:val="28"/>
          <w:szCs w:val="28"/>
        </w:rPr>
        <w:t>сложности</w:t>
      </w:r>
      <w:r>
        <w:rPr>
          <w:rFonts w:ascii="Times New Roman" w:hAnsi="Times New Roman" w:cs="Times New Roman"/>
          <w:sz w:val="28"/>
          <w:szCs w:val="28"/>
        </w:rPr>
        <w:t>, существующие в работе учреждений МСЭ региона,</w:t>
      </w:r>
      <w:r w:rsidR="00676B54">
        <w:rPr>
          <w:rFonts w:ascii="Times New Roman" w:hAnsi="Times New Roman" w:cs="Times New Roman"/>
          <w:sz w:val="28"/>
          <w:szCs w:val="28"/>
        </w:rPr>
        <w:t xml:space="preserve"> </w:t>
      </w:r>
      <w:r>
        <w:rPr>
          <w:rFonts w:ascii="Times New Roman" w:hAnsi="Times New Roman" w:cs="Times New Roman"/>
          <w:sz w:val="28"/>
          <w:szCs w:val="28"/>
        </w:rPr>
        <w:t>Главное Бюро МСЭ по Тверской области конструктивно обсуждает</w:t>
      </w:r>
      <w:r w:rsidR="00676B54">
        <w:rPr>
          <w:rFonts w:ascii="Times New Roman" w:hAnsi="Times New Roman" w:cs="Times New Roman"/>
          <w:sz w:val="28"/>
          <w:szCs w:val="28"/>
        </w:rPr>
        <w:t xml:space="preserve"> </w:t>
      </w:r>
      <w:r>
        <w:rPr>
          <w:rFonts w:ascii="Times New Roman" w:hAnsi="Times New Roman" w:cs="Times New Roman"/>
          <w:sz w:val="28"/>
          <w:szCs w:val="28"/>
        </w:rPr>
        <w:t>все возникающие</w:t>
      </w:r>
      <w:r w:rsidR="00676B54">
        <w:rPr>
          <w:rFonts w:ascii="Times New Roman" w:hAnsi="Times New Roman" w:cs="Times New Roman"/>
          <w:sz w:val="28"/>
          <w:szCs w:val="28"/>
        </w:rPr>
        <w:t xml:space="preserve"> </w:t>
      </w:r>
      <w:r>
        <w:rPr>
          <w:rFonts w:ascii="Times New Roman" w:hAnsi="Times New Roman" w:cs="Times New Roman"/>
          <w:sz w:val="28"/>
          <w:szCs w:val="28"/>
        </w:rPr>
        <w:t xml:space="preserve">проблемы, многие рекомендации Уполномоченного были услышаны и выполняются. Так, в должностные инструкции специалистов учреждений МСЭ включены обязанности по разъяснению гражданам принятых экспертных решений, информация по вопросам разъяснения критериев установления инвалидности регулярно публикуется в средствах массовой информации, внедряется предварительная запись на освидетельствование, организован контроль качества заполнения индивидуальной программы реабилитации и </w:t>
      </w:r>
      <w:proofErr w:type="spellStart"/>
      <w:r>
        <w:rPr>
          <w:rFonts w:ascii="Times New Roman" w:hAnsi="Times New Roman" w:cs="Times New Roman"/>
          <w:sz w:val="28"/>
          <w:szCs w:val="28"/>
        </w:rPr>
        <w:t>абилитации</w:t>
      </w:r>
      <w:proofErr w:type="spellEnd"/>
      <w:r>
        <w:rPr>
          <w:rFonts w:ascii="Times New Roman" w:hAnsi="Times New Roman" w:cs="Times New Roman"/>
          <w:sz w:val="28"/>
          <w:szCs w:val="28"/>
        </w:rPr>
        <w:t xml:space="preserve"> инвалида.</w:t>
      </w:r>
    </w:p>
    <w:p w:rsidR="00984B5A" w:rsidRDefault="00984B5A" w:rsidP="00A63C9B">
      <w:pPr>
        <w:spacing w:after="0" w:line="360" w:lineRule="auto"/>
        <w:ind w:firstLine="720"/>
        <w:jc w:val="both"/>
        <w:rPr>
          <w:rFonts w:ascii="Times New Roman" w:hAnsi="Times New Roman" w:cs="Times New Roman"/>
          <w:b/>
          <w:sz w:val="28"/>
          <w:szCs w:val="28"/>
        </w:rPr>
      </w:pPr>
      <w:r>
        <w:rPr>
          <w:rFonts w:ascii="Times New Roman" w:hAnsi="Times New Roman" w:cs="Times New Roman"/>
          <w:b/>
          <w:sz w:val="28"/>
          <w:szCs w:val="28"/>
        </w:rPr>
        <w:t>Рассматривая</w:t>
      </w:r>
      <w:r w:rsidRPr="00FF601C">
        <w:rPr>
          <w:rFonts w:ascii="Times New Roman" w:hAnsi="Times New Roman" w:cs="Times New Roman"/>
          <w:b/>
          <w:sz w:val="28"/>
          <w:szCs w:val="28"/>
        </w:rPr>
        <w:t xml:space="preserve"> вопросы обеспечения инвалидов средствами реабилитации, Уполномоченный пришел к выводу</w:t>
      </w:r>
      <w:r>
        <w:rPr>
          <w:rFonts w:ascii="Times New Roman" w:hAnsi="Times New Roman" w:cs="Times New Roman"/>
          <w:b/>
          <w:sz w:val="28"/>
          <w:szCs w:val="28"/>
        </w:rPr>
        <w:t xml:space="preserve"> о том</w:t>
      </w:r>
      <w:r w:rsidRPr="00FF601C">
        <w:rPr>
          <w:rFonts w:ascii="Times New Roman" w:hAnsi="Times New Roman" w:cs="Times New Roman"/>
          <w:b/>
          <w:sz w:val="28"/>
          <w:szCs w:val="28"/>
        </w:rPr>
        <w:t xml:space="preserve">, что </w:t>
      </w:r>
      <w:r>
        <w:rPr>
          <w:rFonts w:ascii="Times New Roman" w:hAnsi="Times New Roman" w:cs="Times New Roman"/>
          <w:b/>
          <w:sz w:val="28"/>
          <w:szCs w:val="28"/>
        </w:rPr>
        <w:t>по сравнению с предыдущими периодами</w:t>
      </w:r>
      <w:r w:rsidR="00676B54">
        <w:rPr>
          <w:rFonts w:ascii="Times New Roman" w:hAnsi="Times New Roman" w:cs="Times New Roman"/>
          <w:b/>
          <w:sz w:val="28"/>
          <w:szCs w:val="28"/>
        </w:rPr>
        <w:t xml:space="preserve"> </w:t>
      </w:r>
      <w:r w:rsidRPr="00FF601C">
        <w:rPr>
          <w:rFonts w:ascii="Times New Roman" w:hAnsi="Times New Roman" w:cs="Times New Roman"/>
          <w:b/>
          <w:sz w:val="28"/>
          <w:szCs w:val="28"/>
        </w:rPr>
        <w:t>проблемы в данной сфере усугуб</w:t>
      </w:r>
      <w:r>
        <w:rPr>
          <w:rFonts w:ascii="Times New Roman" w:hAnsi="Times New Roman" w:cs="Times New Roman"/>
          <w:b/>
          <w:sz w:val="28"/>
          <w:szCs w:val="28"/>
        </w:rPr>
        <w:t>ились</w:t>
      </w:r>
      <w:r w:rsidRPr="00FF601C">
        <w:rPr>
          <w:rFonts w:ascii="Times New Roman" w:hAnsi="Times New Roman" w:cs="Times New Roman"/>
          <w:b/>
          <w:sz w:val="28"/>
          <w:szCs w:val="28"/>
        </w:rPr>
        <w:t>.</w:t>
      </w:r>
    </w:p>
    <w:p w:rsidR="00984B5A" w:rsidRDefault="00984B5A" w:rsidP="00A63C9B">
      <w:pPr>
        <w:tabs>
          <w:tab w:val="left" w:pos="1036"/>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Анализ освоения Фондом выделенных на приобретение ТСР финансов показывает, что при острой нехватке необходимого инвалидам оборудования финансовые средства осваиваются не в полном объеме.</w:t>
      </w:r>
    </w:p>
    <w:p w:rsidR="00984B5A" w:rsidRDefault="00984B5A" w:rsidP="00A63C9B">
      <w:pPr>
        <w:shd w:val="clear" w:color="auto" w:fill="FFFFFF"/>
        <w:tabs>
          <w:tab w:val="left" w:pos="5955"/>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ab/>
        <w:t xml:space="preserve">                               Таблица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1701"/>
        <w:gridCol w:w="1418"/>
        <w:gridCol w:w="1695"/>
      </w:tblGrid>
      <w:tr w:rsidR="00984B5A" w:rsidTr="00676B54">
        <w:tc>
          <w:tcPr>
            <w:tcW w:w="4531" w:type="dxa"/>
          </w:tcPr>
          <w:p w:rsidR="00984B5A" w:rsidRDefault="00984B5A" w:rsidP="0014424E">
            <w:pPr>
              <w:jc w:val="both"/>
              <w:rPr>
                <w:rFonts w:ascii="Times New Roman" w:hAnsi="Times New Roman" w:cs="Times New Roman"/>
                <w:b/>
                <w:sz w:val="28"/>
                <w:szCs w:val="28"/>
              </w:rPr>
            </w:pPr>
            <w:r>
              <w:rPr>
                <w:rFonts w:ascii="Times New Roman" w:hAnsi="Times New Roman" w:cs="Times New Roman"/>
                <w:b/>
                <w:sz w:val="28"/>
                <w:szCs w:val="28"/>
              </w:rPr>
              <w:t>Наименование показателя</w:t>
            </w:r>
          </w:p>
        </w:tc>
        <w:tc>
          <w:tcPr>
            <w:tcW w:w="1701" w:type="dxa"/>
          </w:tcPr>
          <w:p w:rsidR="00984B5A" w:rsidRDefault="00984B5A" w:rsidP="0014424E">
            <w:pPr>
              <w:spacing w:line="360" w:lineRule="auto"/>
              <w:jc w:val="center"/>
              <w:rPr>
                <w:rFonts w:ascii="Times New Roman" w:hAnsi="Times New Roman" w:cs="Times New Roman"/>
                <w:b/>
                <w:sz w:val="28"/>
                <w:szCs w:val="28"/>
              </w:rPr>
            </w:pPr>
            <w:r>
              <w:rPr>
                <w:rFonts w:ascii="Times New Roman" w:hAnsi="Times New Roman" w:cs="Times New Roman"/>
                <w:b/>
                <w:sz w:val="28"/>
                <w:szCs w:val="28"/>
              </w:rPr>
              <w:t>2014 год</w:t>
            </w:r>
          </w:p>
        </w:tc>
        <w:tc>
          <w:tcPr>
            <w:tcW w:w="1418" w:type="dxa"/>
          </w:tcPr>
          <w:p w:rsidR="00984B5A" w:rsidRDefault="00984B5A" w:rsidP="0014424E">
            <w:pPr>
              <w:spacing w:line="360" w:lineRule="auto"/>
              <w:jc w:val="center"/>
              <w:rPr>
                <w:rFonts w:ascii="Times New Roman" w:hAnsi="Times New Roman" w:cs="Times New Roman"/>
                <w:b/>
                <w:sz w:val="28"/>
                <w:szCs w:val="28"/>
              </w:rPr>
            </w:pPr>
            <w:r>
              <w:rPr>
                <w:rFonts w:ascii="Times New Roman" w:hAnsi="Times New Roman" w:cs="Times New Roman"/>
                <w:b/>
                <w:sz w:val="28"/>
                <w:szCs w:val="28"/>
              </w:rPr>
              <w:t>2015 год</w:t>
            </w:r>
          </w:p>
        </w:tc>
        <w:tc>
          <w:tcPr>
            <w:tcW w:w="1695" w:type="dxa"/>
          </w:tcPr>
          <w:p w:rsidR="00984B5A" w:rsidRDefault="00984B5A" w:rsidP="0014424E">
            <w:pPr>
              <w:spacing w:line="360" w:lineRule="auto"/>
              <w:jc w:val="center"/>
              <w:rPr>
                <w:rFonts w:ascii="Times New Roman" w:hAnsi="Times New Roman" w:cs="Times New Roman"/>
                <w:b/>
                <w:sz w:val="28"/>
                <w:szCs w:val="28"/>
              </w:rPr>
            </w:pPr>
            <w:r>
              <w:rPr>
                <w:rFonts w:ascii="Times New Roman" w:hAnsi="Times New Roman" w:cs="Times New Roman"/>
                <w:b/>
                <w:sz w:val="28"/>
                <w:szCs w:val="28"/>
              </w:rPr>
              <w:t>2016 год</w:t>
            </w:r>
          </w:p>
        </w:tc>
      </w:tr>
      <w:tr w:rsidR="00984B5A" w:rsidTr="00676B54">
        <w:tc>
          <w:tcPr>
            <w:tcW w:w="4531" w:type="dxa"/>
          </w:tcPr>
          <w:p w:rsidR="00984B5A" w:rsidRPr="00E00F37" w:rsidRDefault="00BC1178" w:rsidP="0014424E">
            <w:pPr>
              <w:spacing w:line="240" w:lineRule="auto"/>
              <w:jc w:val="both"/>
              <w:rPr>
                <w:rFonts w:ascii="Times New Roman" w:hAnsi="Times New Roman" w:cs="Times New Roman"/>
                <w:sz w:val="28"/>
                <w:szCs w:val="28"/>
              </w:rPr>
            </w:pPr>
            <w:r w:rsidRPr="00E00F37">
              <w:rPr>
                <w:rFonts w:ascii="Times New Roman" w:hAnsi="Times New Roman" w:cs="Times New Roman"/>
                <w:sz w:val="28"/>
                <w:szCs w:val="28"/>
              </w:rPr>
              <w:t>В</w:t>
            </w:r>
            <w:r w:rsidR="00984B5A" w:rsidRPr="00E00F37">
              <w:rPr>
                <w:rFonts w:ascii="Times New Roman" w:hAnsi="Times New Roman" w:cs="Times New Roman"/>
                <w:sz w:val="28"/>
                <w:szCs w:val="28"/>
              </w:rPr>
              <w:t>ыделено на приобретение ТСР, (млн. руб.)</w:t>
            </w:r>
          </w:p>
        </w:tc>
        <w:tc>
          <w:tcPr>
            <w:tcW w:w="1701" w:type="dxa"/>
          </w:tcPr>
          <w:p w:rsidR="00984B5A" w:rsidRPr="009E3183" w:rsidRDefault="00984B5A" w:rsidP="0014424E">
            <w:pPr>
              <w:spacing w:line="240" w:lineRule="auto"/>
              <w:jc w:val="center"/>
              <w:rPr>
                <w:rFonts w:ascii="Times New Roman" w:hAnsi="Times New Roman" w:cs="Times New Roman"/>
                <w:sz w:val="28"/>
                <w:szCs w:val="28"/>
              </w:rPr>
            </w:pPr>
            <w:r w:rsidRPr="009E3183">
              <w:rPr>
                <w:rFonts w:ascii="Times New Roman" w:hAnsi="Times New Roman" w:cs="Times New Roman"/>
                <w:sz w:val="28"/>
                <w:szCs w:val="28"/>
              </w:rPr>
              <w:t>177,5</w:t>
            </w:r>
          </w:p>
        </w:tc>
        <w:tc>
          <w:tcPr>
            <w:tcW w:w="1418" w:type="dxa"/>
          </w:tcPr>
          <w:p w:rsidR="00984B5A" w:rsidRPr="009E3183" w:rsidRDefault="00984B5A" w:rsidP="0014424E">
            <w:pPr>
              <w:spacing w:line="240" w:lineRule="auto"/>
              <w:jc w:val="center"/>
              <w:rPr>
                <w:rFonts w:ascii="Times New Roman" w:hAnsi="Times New Roman" w:cs="Times New Roman"/>
                <w:sz w:val="28"/>
                <w:szCs w:val="28"/>
              </w:rPr>
            </w:pPr>
            <w:r w:rsidRPr="009E3183">
              <w:rPr>
                <w:rFonts w:ascii="Times New Roman" w:hAnsi="Times New Roman" w:cs="Times New Roman"/>
                <w:sz w:val="28"/>
                <w:szCs w:val="28"/>
              </w:rPr>
              <w:t>234,3</w:t>
            </w:r>
          </w:p>
        </w:tc>
        <w:tc>
          <w:tcPr>
            <w:tcW w:w="1695" w:type="dxa"/>
          </w:tcPr>
          <w:p w:rsidR="00984B5A" w:rsidRPr="009E3183" w:rsidRDefault="00984B5A" w:rsidP="0014424E">
            <w:pPr>
              <w:spacing w:line="240" w:lineRule="auto"/>
              <w:jc w:val="center"/>
              <w:rPr>
                <w:rFonts w:ascii="Times New Roman" w:hAnsi="Times New Roman" w:cs="Times New Roman"/>
                <w:sz w:val="28"/>
                <w:szCs w:val="28"/>
              </w:rPr>
            </w:pPr>
            <w:r w:rsidRPr="009E3183">
              <w:rPr>
                <w:rFonts w:ascii="Times New Roman" w:hAnsi="Times New Roman" w:cs="Times New Roman"/>
                <w:sz w:val="28"/>
                <w:szCs w:val="28"/>
              </w:rPr>
              <w:t>224,5</w:t>
            </w:r>
          </w:p>
        </w:tc>
      </w:tr>
      <w:tr w:rsidR="00984B5A" w:rsidTr="00676B54">
        <w:tc>
          <w:tcPr>
            <w:tcW w:w="4531" w:type="dxa"/>
          </w:tcPr>
          <w:p w:rsidR="00984B5A" w:rsidRPr="00E00F37" w:rsidRDefault="00BC1178" w:rsidP="0014424E">
            <w:pPr>
              <w:spacing w:line="240" w:lineRule="auto"/>
              <w:jc w:val="both"/>
              <w:rPr>
                <w:rFonts w:ascii="Times New Roman" w:hAnsi="Times New Roman" w:cs="Times New Roman"/>
                <w:sz w:val="28"/>
                <w:szCs w:val="28"/>
              </w:rPr>
            </w:pPr>
            <w:r w:rsidRPr="00E00F37">
              <w:rPr>
                <w:rFonts w:ascii="Times New Roman" w:hAnsi="Times New Roman" w:cs="Times New Roman"/>
                <w:sz w:val="28"/>
                <w:szCs w:val="28"/>
              </w:rPr>
              <w:t>О</w:t>
            </w:r>
            <w:r w:rsidR="00984B5A" w:rsidRPr="00E00F37">
              <w:rPr>
                <w:rFonts w:ascii="Times New Roman" w:hAnsi="Times New Roman" w:cs="Times New Roman"/>
                <w:sz w:val="28"/>
                <w:szCs w:val="28"/>
              </w:rPr>
              <w:t>своено, (млн. руб.)</w:t>
            </w:r>
          </w:p>
        </w:tc>
        <w:tc>
          <w:tcPr>
            <w:tcW w:w="1701" w:type="dxa"/>
          </w:tcPr>
          <w:p w:rsidR="00984B5A" w:rsidRPr="009E3183" w:rsidRDefault="00984B5A" w:rsidP="0014424E">
            <w:pPr>
              <w:spacing w:line="240" w:lineRule="auto"/>
              <w:jc w:val="center"/>
              <w:rPr>
                <w:rFonts w:ascii="Times New Roman" w:hAnsi="Times New Roman" w:cs="Times New Roman"/>
                <w:sz w:val="28"/>
                <w:szCs w:val="28"/>
              </w:rPr>
            </w:pPr>
            <w:r w:rsidRPr="009E3183">
              <w:rPr>
                <w:rFonts w:ascii="Times New Roman" w:hAnsi="Times New Roman" w:cs="Times New Roman"/>
                <w:sz w:val="28"/>
                <w:szCs w:val="28"/>
              </w:rPr>
              <w:t>175,7</w:t>
            </w:r>
          </w:p>
        </w:tc>
        <w:tc>
          <w:tcPr>
            <w:tcW w:w="1418" w:type="dxa"/>
          </w:tcPr>
          <w:p w:rsidR="00984B5A" w:rsidRPr="009E3183" w:rsidRDefault="00984B5A" w:rsidP="0014424E">
            <w:pPr>
              <w:spacing w:line="240" w:lineRule="auto"/>
              <w:jc w:val="center"/>
              <w:rPr>
                <w:rFonts w:ascii="Times New Roman" w:hAnsi="Times New Roman" w:cs="Times New Roman"/>
                <w:sz w:val="28"/>
                <w:szCs w:val="28"/>
              </w:rPr>
            </w:pPr>
            <w:r w:rsidRPr="009E3183">
              <w:rPr>
                <w:rFonts w:ascii="Times New Roman" w:hAnsi="Times New Roman" w:cs="Times New Roman"/>
                <w:sz w:val="28"/>
                <w:szCs w:val="28"/>
              </w:rPr>
              <w:t>217,3</w:t>
            </w:r>
          </w:p>
        </w:tc>
        <w:tc>
          <w:tcPr>
            <w:tcW w:w="1695" w:type="dxa"/>
          </w:tcPr>
          <w:p w:rsidR="00984B5A" w:rsidRPr="009E3183" w:rsidRDefault="00984B5A" w:rsidP="0014424E">
            <w:pPr>
              <w:spacing w:line="240" w:lineRule="auto"/>
              <w:jc w:val="center"/>
              <w:rPr>
                <w:rFonts w:ascii="Times New Roman" w:hAnsi="Times New Roman" w:cs="Times New Roman"/>
                <w:sz w:val="28"/>
                <w:szCs w:val="28"/>
              </w:rPr>
            </w:pPr>
            <w:r w:rsidRPr="009E3183">
              <w:rPr>
                <w:rFonts w:ascii="Times New Roman" w:hAnsi="Times New Roman" w:cs="Times New Roman"/>
                <w:sz w:val="28"/>
                <w:szCs w:val="28"/>
              </w:rPr>
              <w:t>206,8</w:t>
            </w:r>
          </w:p>
        </w:tc>
      </w:tr>
      <w:tr w:rsidR="00984B5A" w:rsidTr="00676B54">
        <w:tc>
          <w:tcPr>
            <w:tcW w:w="4531" w:type="dxa"/>
          </w:tcPr>
          <w:p w:rsidR="00984B5A" w:rsidRPr="00E00F37" w:rsidRDefault="00BC1178" w:rsidP="0014424E">
            <w:pPr>
              <w:spacing w:line="240" w:lineRule="auto"/>
              <w:jc w:val="both"/>
              <w:rPr>
                <w:rFonts w:ascii="Times New Roman" w:hAnsi="Times New Roman" w:cs="Times New Roman"/>
                <w:sz w:val="28"/>
                <w:szCs w:val="28"/>
              </w:rPr>
            </w:pPr>
            <w:r w:rsidRPr="00E00F37">
              <w:rPr>
                <w:rFonts w:ascii="Times New Roman" w:hAnsi="Times New Roman" w:cs="Times New Roman"/>
                <w:sz w:val="28"/>
                <w:szCs w:val="28"/>
              </w:rPr>
              <w:t>Н</w:t>
            </w:r>
            <w:r w:rsidR="00984B5A" w:rsidRPr="00E00F37">
              <w:rPr>
                <w:rFonts w:ascii="Times New Roman" w:hAnsi="Times New Roman" w:cs="Times New Roman"/>
                <w:sz w:val="28"/>
                <w:szCs w:val="28"/>
              </w:rPr>
              <w:t>е освоено, (млн. руб.)</w:t>
            </w:r>
          </w:p>
        </w:tc>
        <w:tc>
          <w:tcPr>
            <w:tcW w:w="1701" w:type="dxa"/>
          </w:tcPr>
          <w:p w:rsidR="00984B5A" w:rsidRPr="00263EE0" w:rsidRDefault="00984B5A" w:rsidP="0014424E">
            <w:pPr>
              <w:spacing w:line="240" w:lineRule="auto"/>
              <w:jc w:val="center"/>
              <w:rPr>
                <w:rFonts w:ascii="Times New Roman" w:hAnsi="Times New Roman" w:cs="Times New Roman"/>
                <w:b/>
                <w:sz w:val="28"/>
                <w:szCs w:val="28"/>
              </w:rPr>
            </w:pPr>
            <w:r w:rsidRPr="00263EE0">
              <w:rPr>
                <w:rFonts w:ascii="Times New Roman" w:hAnsi="Times New Roman" w:cs="Times New Roman"/>
                <w:b/>
                <w:sz w:val="28"/>
                <w:szCs w:val="28"/>
              </w:rPr>
              <w:t>1,8</w:t>
            </w:r>
          </w:p>
        </w:tc>
        <w:tc>
          <w:tcPr>
            <w:tcW w:w="1418" w:type="dxa"/>
          </w:tcPr>
          <w:p w:rsidR="00984B5A" w:rsidRPr="00263EE0" w:rsidRDefault="00984B5A" w:rsidP="0014424E">
            <w:pPr>
              <w:spacing w:line="240" w:lineRule="auto"/>
              <w:jc w:val="center"/>
              <w:rPr>
                <w:rFonts w:ascii="Times New Roman" w:hAnsi="Times New Roman" w:cs="Times New Roman"/>
                <w:b/>
                <w:sz w:val="28"/>
                <w:szCs w:val="28"/>
              </w:rPr>
            </w:pPr>
            <w:r w:rsidRPr="00263EE0">
              <w:rPr>
                <w:rFonts w:ascii="Times New Roman" w:hAnsi="Times New Roman" w:cs="Times New Roman"/>
                <w:b/>
                <w:sz w:val="28"/>
                <w:szCs w:val="28"/>
              </w:rPr>
              <w:t>17</w:t>
            </w:r>
          </w:p>
        </w:tc>
        <w:tc>
          <w:tcPr>
            <w:tcW w:w="1695" w:type="dxa"/>
          </w:tcPr>
          <w:p w:rsidR="00984B5A" w:rsidRPr="00263EE0" w:rsidRDefault="00984B5A" w:rsidP="0014424E">
            <w:pPr>
              <w:spacing w:line="240" w:lineRule="auto"/>
              <w:jc w:val="center"/>
              <w:rPr>
                <w:rFonts w:ascii="Times New Roman" w:hAnsi="Times New Roman" w:cs="Times New Roman"/>
                <w:b/>
                <w:sz w:val="28"/>
                <w:szCs w:val="28"/>
              </w:rPr>
            </w:pPr>
            <w:r w:rsidRPr="00263EE0">
              <w:rPr>
                <w:rFonts w:ascii="Times New Roman" w:hAnsi="Times New Roman" w:cs="Times New Roman"/>
                <w:b/>
                <w:sz w:val="28"/>
                <w:szCs w:val="28"/>
              </w:rPr>
              <w:t>17,7</w:t>
            </w:r>
          </w:p>
        </w:tc>
      </w:tr>
    </w:tbl>
    <w:p w:rsidR="00CC126E" w:rsidRDefault="00CC126E" w:rsidP="00A63C9B">
      <w:pPr>
        <w:spacing w:after="0" w:line="360" w:lineRule="auto"/>
        <w:ind w:firstLine="720"/>
        <w:jc w:val="both"/>
        <w:rPr>
          <w:rFonts w:ascii="Times New Roman" w:hAnsi="Times New Roman" w:cs="Times New Roman"/>
          <w:sz w:val="28"/>
          <w:szCs w:val="28"/>
        </w:rPr>
      </w:pPr>
    </w:p>
    <w:p w:rsidR="00984B5A" w:rsidRPr="003D1BBE" w:rsidRDefault="00984B5A" w:rsidP="00A63C9B">
      <w:pPr>
        <w:spacing w:after="0" w:line="360" w:lineRule="auto"/>
        <w:ind w:firstLine="720"/>
        <w:jc w:val="both"/>
        <w:rPr>
          <w:rFonts w:ascii="Times New Roman" w:hAnsi="Times New Roman" w:cs="Times New Roman"/>
          <w:sz w:val="28"/>
          <w:szCs w:val="28"/>
        </w:rPr>
      </w:pPr>
      <w:r w:rsidRPr="003D1BBE">
        <w:rPr>
          <w:rFonts w:ascii="Times New Roman" w:hAnsi="Times New Roman" w:cs="Times New Roman"/>
          <w:sz w:val="28"/>
          <w:szCs w:val="28"/>
        </w:rPr>
        <w:t>По информации</w:t>
      </w:r>
      <w:r>
        <w:rPr>
          <w:rFonts w:ascii="Times New Roman" w:hAnsi="Times New Roman" w:cs="Times New Roman"/>
          <w:sz w:val="28"/>
          <w:szCs w:val="28"/>
        </w:rPr>
        <w:t xml:space="preserve"> Фонда</w:t>
      </w:r>
      <w:r w:rsidRPr="003D1BBE">
        <w:rPr>
          <w:rFonts w:ascii="Times New Roman" w:hAnsi="Times New Roman" w:cs="Times New Roman"/>
          <w:sz w:val="28"/>
          <w:szCs w:val="28"/>
        </w:rPr>
        <w:t xml:space="preserve">, </w:t>
      </w:r>
      <w:proofErr w:type="spellStart"/>
      <w:r w:rsidR="00DF7D63">
        <w:rPr>
          <w:rFonts w:ascii="Times New Roman" w:hAnsi="Times New Roman" w:cs="Times New Roman"/>
          <w:sz w:val="28"/>
          <w:szCs w:val="28"/>
        </w:rPr>
        <w:t>неосвоение</w:t>
      </w:r>
      <w:proofErr w:type="spellEnd"/>
      <w:r w:rsidR="00DF7D63">
        <w:rPr>
          <w:rFonts w:ascii="Times New Roman" w:hAnsi="Times New Roman" w:cs="Times New Roman"/>
          <w:sz w:val="28"/>
          <w:szCs w:val="28"/>
        </w:rPr>
        <w:t xml:space="preserve"> денежных средств</w:t>
      </w:r>
      <w:r>
        <w:rPr>
          <w:rFonts w:ascii="Times New Roman" w:hAnsi="Times New Roman" w:cs="Times New Roman"/>
          <w:sz w:val="28"/>
          <w:szCs w:val="28"/>
        </w:rPr>
        <w:t xml:space="preserve"> в 2016 году </w:t>
      </w:r>
      <w:r w:rsidR="00BC1178" w:rsidRPr="00E00F37">
        <w:rPr>
          <w:rFonts w:ascii="Times New Roman" w:hAnsi="Times New Roman" w:cs="Times New Roman"/>
          <w:sz w:val="28"/>
          <w:szCs w:val="28"/>
        </w:rPr>
        <w:t xml:space="preserve">связано с </w:t>
      </w:r>
      <w:r w:rsidRPr="00E00F37">
        <w:rPr>
          <w:rFonts w:ascii="Times New Roman" w:hAnsi="Times New Roman" w:cs="Times New Roman"/>
          <w:sz w:val="28"/>
          <w:szCs w:val="28"/>
        </w:rPr>
        <w:t>неисполнени</w:t>
      </w:r>
      <w:r w:rsidR="00BC1178" w:rsidRPr="00E00F37">
        <w:rPr>
          <w:rFonts w:ascii="Times New Roman" w:hAnsi="Times New Roman" w:cs="Times New Roman"/>
          <w:sz w:val="28"/>
          <w:szCs w:val="28"/>
        </w:rPr>
        <w:t>ем</w:t>
      </w:r>
      <w:r>
        <w:rPr>
          <w:rFonts w:ascii="Times New Roman" w:hAnsi="Times New Roman" w:cs="Times New Roman"/>
          <w:sz w:val="28"/>
          <w:szCs w:val="28"/>
        </w:rPr>
        <w:t xml:space="preserve"> поставщиками (исполнителями) обязательств по заключенным государственным контрактам на поставку (изготовление) ряда технических средств реабилитации, протезно-ортопедических изделий, </w:t>
      </w:r>
      <w:r w:rsidR="00977530">
        <w:rPr>
          <w:rFonts w:ascii="Times New Roman" w:hAnsi="Times New Roman" w:cs="Times New Roman"/>
          <w:sz w:val="28"/>
          <w:szCs w:val="28"/>
        </w:rPr>
        <w:t>абсорбирующего белья</w:t>
      </w:r>
      <w:r>
        <w:rPr>
          <w:rFonts w:ascii="Times New Roman" w:hAnsi="Times New Roman" w:cs="Times New Roman"/>
          <w:sz w:val="28"/>
          <w:szCs w:val="28"/>
        </w:rPr>
        <w:t xml:space="preserve">. </w:t>
      </w:r>
    </w:p>
    <w:p w:rsidR="00984B5A" w:rsidRDefault="00984B5A" w:rsidP="00A63C9B">
      <w:pPr>
        <w:spacing w:after="0" w:line="360" w:lineRule="auto"/>
        <w:ind w:firstLine="720"/>
        <w:jc w:val="both"/>
        <w:rPr>
          <w:rFonts w:ascii="Times New Roman" w:hAnsi="Times New Roman" w:cs="Times New Roman"/>
          <w:bCs/>
          <w:sz w:val="28"/>
          <w:szCs w:val="28"/>
        </w:rPr>
      </w:pPr>
      <w:r w:rsidRPr="00186D3C">
        <w:rPr>
          <w:rFonts w:ascii="Times New Roman" w:hAnsi="Times New Roman" w:cs="Times New Roman"/>
          <w:bCs/>
          <w:sz w:val="28"/>
          <w:szCs w:val="28"/>
        </w:rPr>
        <w:t xml:space="preserve">В </w:t>
      </w:r>
      <w:r>
        <w:rPr>
          <w:rFonts w:ascii="Times New Roman" w:hAnsi="Times New Roman" w:cs="Times New Roman"/>
          <w:bCs/>
          <w:sz w:val="28"/>
          <w:szCs w:val="28"/>
        </w:rPr>
        <w:t xml:space="preserve">связи с чем в </w:t>
      </w:r>
      <w:r w:rsidRPr="00186D3C">
        <w:rPr>
          <w:rFonts w:ascii="Times New Roman" w:hAnsi="Times New Roman" w:cs="Times New Roman"/>
          <w:bCs/>
          <w:sz w:val="28"/>
          <w:szCs w:val="28"/>
        </w:rPr>
        <w:t xml:space="preserve">2016 году в адрес Уполномоченного поступило большое количество обращений по обеспечению инвалидов </w:t>
      </w:r>
      <w:r w:rsidR="00DF7D63">
        <w:rPr>
          <w:rFonts w:ascii="Times New Roman" w:hAnsi="Times New Roman" w:cs="Times New Roman"/>
          <w:bCs/>
          <w:sz w:val="28"/>
          <w:szCs w:val="28"/>
        </w:rPr>
        <w:t>абсорбирующим бельем</w:t>
      </w:r>
      <w:r w:rsidRPr="00186D3C">
        <w:rPr>
          <w:rFonts w:ascii="Times New Roman" w:hAnsi="Times New Roman" w:cs="Times New Roman"/>
          <w:bCs/>
          <w:sz w:val="28"/>
          <w:szCs w:val="28"/>
        </w:rPr>
        <w:t>.</w:t>
      </w:r>
    </w:p>
    <w:p w:rsidR="00984B5A" w:rsidRDefault="00984B5A" w:rsidP="00A63C9B">
      <w:pPr>
        <w:shd w:val="clear" w:color="auto" w:fill="FFFFFF"/>
        <w:spacing w:after="0" w:line="24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Пишет мать ребенка-инвалида А.</w:t>
      </w:r>
      <w:r w:rsidR="00D92ED2">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w:t>
      </w:r>
      <w:proofErr w:type="spellStart"/>
      <w:r>
        <w:rPr>
          <w:rFonts w:ascii="Times New Roman" w:eastAsia="Times New Roman" w:hAnsi="Times New Roman" w:cs="Times New Roman"/>
          <w:i/>
          <w:sz w:val="28"/>
          <w:szCs w:val="28"/>
        </w:rPr>
        <w:t>Бологовский</w:t>
      </w:r>
      <w:proofErr w:type="spellEnd"/>
      <w:r w:rsidR="00676B54">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район): «Обращаюсь к Вам, так как мне отказывают в получении памперсов. Мой ребенок ограничен во всем, не способен себя обслуживать и является глубоким инвалидом (не видит ничего из-за отсутствия зрения, не ходит без моей помощи, не разговаривает). Без памперсов наше существование ужасающе. В 2015 году нам не дали ни одного памперса!  А ведь уже март 2016 года!»</w:t>
      </w:r>
    </w:p>
    <w:p w:rsidR="00676B54" w:rsidRPr="00210799" w:rsidRDefault="00676B54" w:rsidP="00A63C9B">
      <w:pPr>
        <w:shd w:val="clear" w:color="auto" w:fill="FFFFFF"/>
        <w:spacing w:after="0" w:line="240" w:lineRule="auto"/>
        <w:ind w:firstLine="720"/>
        <w:jc w:val="both"/>
        <w:rPr>
          <w:rFonts w:ascii="Times New Roman" w:hAnsi="Times New Roman" w:cs="Times New Roman"/>
          <w:i/>
          <w:sz w:val="28"/>
          <w:szCs w:val="28"/>
        </w:rPr>
      </w:pPr>
    </w:p>
    <w:p w:rsidR="00984B5A" w:rsidRPr="0099465B" w:rsidRDefault="00984B5A" w:rsidP="00A63C9B">
      <w:pPr>
        <w:shd w:val="clear" w:color="auto" w:fill="FFFFFF"/>
        <w:spacing w:after="0" w:line="240" w:lineRule="auto"/>
        <w:ind w:firstLine="720"/>
        <w:jc w:val="both"/>
        <w:rPr>
          <w:rFonts w:ascii="Times New Roman" w:hAnsi="Times New Roman" w:cs="Times New Roman"/>
          <w:b/>
          <w:sz w:val="28"/>
          <w:szCs w:val="28"/>
        </w:rPr>
      </w:pPr>
      <w:r w:rsidRPr="0099465B">
        <w:rPr>
          <w:rFonts w:ascii="Times New Roman" w:hAnsi="Times New Roman" w:cs="Times New Roman"/>
          <w:b/>
          <w:sz w:val="28"/>
          <w:szCs w:val="28"/>
        </w:rPr>
        <w:t xml:space="preserve">Ребенок был обеспечен памперсами </w:t>
      </w:r>
      <w:r>
        <w:rPr>
          <w:rFonts w:ascii="Times New Roman" w:hAnsi="Times New Roman" w:cs="Times New Roman"/>
          <w:b/>
          <w:sz w:val="28"/>
          <w:szCs w:val="28"/>
        </w:rPr>
        <w:t xml:space="preserve">лишь </w:t>
      </w:r>
      <w:r w:rsidRPr="0099465B">
        <w:rPr>
          <w:rFonts w:ascii="Times New Roman" w:hAnsi="Times New Roman" w:cs="Times New Roman"/>
          <w:b/>
          <w:sz w:val="28"/>
          <w:szCs w:val="28"/>
        </w:rPr>
        <w:t>в апреле 2016 года.</w:t>
      </w:r>
    </w:p>
    <w:p w:rsidR="00984B5A" w:rsidRDefault="00984B5A" w:rsidP="00A63C9B">
      <w:pPr>
        <w:shd w:val="clear" w:color="auto" w:fill="FFFFFF"/>
        <w:spacing w:after="0" w:line="240" w:lineRule="auto"/>
        <w:ind w:firstLine="720"/>
        <w:jc w:val="both"/>
        <w:rPr>
          <w:rFonts w:ascii="Times New Roman" w:hAnsi="Times New Roman" w:cs="Times New Roman"/>
          <w:sz w:val="28"/>
          <w:szCs w:val="28"/>
        </w:rPr>
      </w:pPr>
    </w:p>
    <w:p w:rsidR="00984B5A" w:rsidRDefault="00984B5A" w:rsidP="00A63C9B">
      <w:pPr>
        <w:shd w:val="clear" w:color="auto" w:fill="FFFFFF"/>
        <w:spacing w:after="0" w:line="240" w:lineRule="auto"/>
        <w:ind w:firstLine="720"/>
        <w:jc w:val="both"/>
        <w:rPr>
          <w:rFonts w:ascii="Times New Roman" w:hAnsi="Times New Roman" w:cs="Times New Roman"/>
          <w:i/>
          <w:sz w:val="28"/>
          <w:szCs w:val="28"/>
        </w:rPr>
      </w:pPr>
      <w:r>
        <w:rPr>
          <w:rFonts w:ascii="Times New Roman" w:hAnsi="Times New Roman" w:cs="Times New Roman"/>
          <w:i/>
          <w:sz w:val="28"/>
          <w:szCs w:val="28"/>
        </w:rPr>
        <w:t>О</w:t>
      </w:r>
      <w:r w:rsidRPr="002A7FED">
        <w:rPr>
          <w:rFonts w:ascii="Times New Roman" w:hAnsi="Times New Roman" w:cs="Times New Roman"/>
          <w:i/>
          <w:sz w:val="28"/>
          <w:szCs w:val="28"/>
        </w:rPr>
        <w:t xml:space="preserve">бращение от З. (г. </w:t>
      </w:r>
      <w:proofErr w:type="spellStart"/>
      <w:r w:rsidRPr="002A7FED">
        <w:rPr>
          <w:rFonts w:ascii="Times New Roman" w:hAnsi="Times New Roman" w:cs="Times New Roman"/>
          <w:i/>
          <w:sz w:val="28"/>
          <w:szCs w:val="28"/>
        </w:rPr>
        <w:t>Андреаполь</w:t>
      </w:r>
      <w:proofErr w:type="spellEnd"/>
      <w:r w:rsidRPr="002A7FED">
        <w:rPr>
          <w:rFonts w:ascii="Times New Roman" w:hAnsi="Times New Roman" w:cs="Times New Roman"/>
          <w:i/>
          <w:sz w:val="28"/>
          <w:szCs w:val="28"/>
        </w:rPr>
        <w:t>):</w:t>
      </w:r>
      <w:r>
        <w:rPr>
          <w:rFonts w:ascii="Times New Roman" w:hAnsi="Times New Roman" w:cs="Times New Roman"/>
          <w:sz w:val="28"/>
          <w:szCs w:val="28"/>
        </w:rPr>
        <w:t xml:space="preserve"> «</w:t>
      </w:r>
      <w:r w:rsidRPr="00D147F1">
        <w:rPr>
          <w:rFonts w:ascii="Times New Roman" w:hAnsi="Times New Roman" w:cs="Times New Roman"/>
          <w:i/>
          <w:sz w:val="28"/>
          <w:szCs w:val="28"/>
        </w:rPr>
        <w:t xml:space="preserve">У меня проживает племянница, которая в результате автомобильной аварии стала инвалидом </w:t>
      </w:r>
      <w:r w:rsidRPr="00D147F1">
        <w:rPr>
          <w:rFonts w:ascii="Times New Roman" w:hAnsi="Times New Roman" w:cs="Times New Roman"/>
          <w:i/>
          <w:sz w:val="28"/>
          <w:szCs w:val="28"/>
          <w:lang w:val="en-US"/>
        </w:rPr>
        <w:t>I</w:t>
      </w:r>
      <w:r w:rsidRPr="00D147F1">
        <w:rPr>
          <w:rFonts w:ascii="Times New Roman" w:hAnsi="Times New Roman" w:cs="Times New Roman"/>
          <w:i/>
          <w:sz w:val="28"/>
          <w:szCs w:val="28"/>
        </w:rPr>
        <w:t xml:space="preserve"> группы. Она является лежач</w:t>
      </w:r>
      <w:r>
        <w:rPr>
          <w:rFonts w:ascii="Times New Roman" w:hAnsi="Times New Roman" w:cs="Times New Roman"/>
          <w:i/>
          <w:sz w:val="28"/>
          <w:szCs w:val="28"/>
        </w:rPr>
        <w:t>ей</w:t>
      </w:r>
      <w:r w:rsidRPr="00D147F1">
        <w:rPr>
          <w:rFonts w:ascii="Times New Roman" w:hAnsi="Times New Roman" w:cs="Times New Roman"/>
          <w:i/>
          <w:sz w:val="28"/>
          <w:szCs w:val="28"/>
        </w:rPr>
        <w:t xml:space="preserve"> больн</w:t>
      </w:r>
      <w:r>
        <w:rPr>
          <w:rFonts w:ascii="Times New Roman" w:hAnsi="Times New Roman" w:cs="Times New Roman"/>
          <w:i/>
          <w:sz w:val="28"/>
          <w:szCs w:val="28"/>
        </w:rPr>
        <w:t>ой</w:t>
      </w:r>
      <w:r w:rsidRPr="00D147F1">
        <w:rPr>
          <w:rFonts w:ascii="Times New Roman" w:hAnsi="Times New Roman" w:cs="Times New Roman"/>
          <w:i/>
          <w:sz w:val="28"/>
          <w:szCs w:val="28"/>
        </w:rPr>
        <w:t xml:space="preserve"> и нуждается в постоянном уходе. </w:t>
      </w:r>
      <w:r>
        <w:rPr>
          <w:rFonts w:ascii="Times New Roman" w:hAnsi="Times New Roman" w:cs="Times New Roman"/>
          <w:i/>
          <w:sz w:val="28"/>
          <w:szCs w:val="28"/>
        </w:rPr>
        <w:t>Ей</w:t>
      </w:r>
      <w:r w:rsidRPr="00D147F1">
        <w:rPr>
          <w:rFonts w:ascii="Times New Roman" w:hAnsi="Times New Roman" w:cs="Times New Roman"/>
          <w:i/>
          <w:sz w:val="28"/>
          <w:szCs w:val="28"/>
        </w:rPr>
        <w:t xml:space="preserve"> ежедневно необходимы подгузники</w:t>
      </w:r>
      <w:r>
        <w:rPr>
          <w:rFonts w:ascii="Times New Roman" w:hAnsi="Times New Roman" w:cs="Times New Roman"/>
          <w:i/>
          <w:sz w:val="28"/>
          <w:szCs w:val="28"/>
        </w:rPr>
        <w:t>.</w:t>
      </w:r>
    </w:p>
    <w:p w:rsidR="00984B5A" w:rsidRDefault="00984B5A" w:rsidP="00A63C9B">
      <w:pPr>
        <w:shd w:val="clear" w:color="auto" w:fill="FFFFFF"/>
        <w:spacing w:after="0" w:line="240" w:lineRule="auto"/>
        <w:ind w:firstLine="720"/>
        <w:jc w:val="both"/>
        <w:rPr>
          <w:rFonts w:ascii="Times New Roman" w:hAnsi="Times New Roman" w:cs="Times New Roman"/>
          <w:sz w:val="28"/>
          <w:szCs w:val="28"/>
        </w:rPr>
      </w:pPr>
      <w:r w:rsidRPr="00D147F1">
        <w:rPr>
          <w:rFonts w:ascii="Times New Roman" w:hAnsi="Times New Roman" w:cs="Times New Roman"/>
          <w:i/>
          <w:sz w:val="28"/>
          <w:szCs w:val="28"/>
        </w:rPr>
        <w:t xml:space="preserve"> В 2015 году нам выдали лишь 350 подгузников при норме 90 штук в месяц (1080 подгузников в год), а в этом году на мои звонки </w:t>
      </w:r>
      <w:r>
        <w:rPr>
          <w:rFonts w:ascii="Times New Roman" w:hAnsi="Times New Roman" w:cs="Times New Roman"/>
          <w:i/>
          <w:sz w:val="28"/>
          <w:szCs w:val="28"/>
        </w:rPr>
        <w:t xml:space="preserve">в Фонде социального страхования </w:t>
      </w:r>
      <w:r w:rsidRPr="00D147F1">
        <w:rPr>
          <w:rFonts w:ascii="Times New Roman" w:hAnsi="Times New Roman" w:cs="Times New Roman"/>
          <w:i/>
          <w:sz w:val="28"/>
          <w:szCs w:val="28"/>
        </w:rPr>
        <w:t>мне ответили, что подгузников больше не привезут, причину не объясн</w:t>
      </w:r>
      <w:r>
        <w:rPr>
          <w:rFonts w:ascii="Times New Roman" w:hAnsi="Times New Roman" w:cs="Times New Roman"/>
          <w:i/>
          <w:sz w:val="28"/>
          <w:szCs w:val="28"/>
        </w:rPr>
        <w:t>и</w:t>
      </w:r>
      <w:r w:rsidRPr="00D147F1">
        <w:rPr>
          <w:rFonts w:ascii="Times New Roman" w:hAnsi="Times New Roman" w:cs="Times New Roman"/>
          <w:i/>
          <w:sz w:val="28"/>
          <w:szCs w:val="28"/>
        </w:rPr>
        <w:t>ли. Приобретать подгузники на собственные средства не могу, т</w:t>
      </w:r>
      <w:r>
        <w:rPr>
          <w:rFonts w:ascii="Times New Roman" w:hAnsi="Times New Roman" w:cs="Times New Roman"/>
          <w:i/>
          <w:sz w:val="28"/>
          <w:szCs w:val="28"/>
        </w:rPr>
        <w:t>ак как</w:t>
      </w:r>
      <w:r w:rsidRPr="00D147F1">
        <w:rPr>
          <w:rFonts w:ascii="Times New Roman" w:hAnsi="Times New Roman" w:cs="Times New Roman"/>
          <w:i/>
          <w:sz w:val="28"/>
          <w:szCs w:val="28"/>
        </w:rPr>
        <w:t xml:space="preserve"> являюсь пенсионеркой, пенсия по инвалидности уходит на приобретение лекарств для племянницы</w:t>
      </w:r>
      <w:r>
        <w:rPr>
          <w:rFonts w:ascii="Times New Roman" w:hAnsi="Times New Roman" w:cs="Times New Roman"/>
          <w:sz w:val="28"/>
          <w:szCs w:val="28"/>
        </w:rPr>
        <w:t>».</w:t>
      </w:r>
    </w:p>
    <w:p w:rsidR="00676B54" w:rsidRDefault="00676B54" w:rsidP="00A63C9B">
      <w:pPr>
        <w:shd w:val="clear" w:color="auto" w:fill="FFFFFF"/>
        <w:spacing w:after="0" w:line="240" w:lineRule="auto"/>
        <w:ind w:firstLine="720"/>
        <w:jc w:val="both"/>
        <w:rPr>
          <w:rFonts w:ascii="Times New Roman" w:hAnsi="Times New Roman" w:cs="Times New Roman"/>
          <w:sz w:val="28"/>
          <w:szCs w:val="28"/>
        </w:rPr>
      </w:pPr>
    </w:p>
    <w:p w:rsidR="00984B5A" w:rsidRDefault="00984B5A" w:rsidP="00A63C9B">
      <w:pPr>
        <w:shd w:val="clear" w:color="auto" w:fill="FFFFFF"/>
        <w:spacing w:after="0" w:line="240" w:lineRule="auto"/>
        <w:ind w:firstLine="720"/>
        <w:jc w:val="both"/>
        <w:rPr>
          <w:rFonts w:ascii="Times New Roman" w:hAnsi="Times New Roman" w:cs="Times New Roman"/>
          <w:b/>
          <w:sz w:val="28"/>
          <w:szCs w:val="28"/>
        </w:rPr>
      </w:pPr>
      <w:r w:rsidRPr="0099465B">
        <w:rPr>
          <w:rFonts w:ascii="Times New Roman" w:hAnsi="Times New Roman" w:cs="Times New Roman"/>
          <w:b/>
          <w:sz w:val="28"/>
          <w:szCs w:val="28"/>
        </w:rPr>
        <w:t xml:space="preserve">Инвалид </w:t>
      </w:r>
      <w:r w:rsidRPr="0099465B">
        <w:rPr>
          <w:rFonts w:ascii="Times New Roman" w:hAnsi="Times New Roman" w:cs="Times New Roman"/>
          <w:b/>
          <w:sz w:val="28"/>
          <w:szCs w:val="28"/>
          <w:lang w:val="en-US"/>
        </w:rPr>
        <w:t>I</w:t>
      </w:r>
      <w:r w:rsidRPr="0099465B">
        <w:rPr>
          <w:rFonts w:ascii="Times New Roman" w:hAnsi="Times New Roman" w:cs="Times New Roman"/>
          <w:b/>
          <w:sz w:val="28"/>
          <w:szCs w:val="28"/>
        </w:rPr>
        <w:t xml:space="preserve"> группы была обеспечена памперсами в конце мая 2016 года.</w:t>
      </w:r>
    </w:p>
    <w:p w:rsidR="00984B5A" w:rsidRDefault="00984B5A" w:rsidP="00A63C9B">
      <w:pPr>
        <w:shd w:val="clear" w:color="auto" w:fill="FFFFFF"/>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Следует обратить внимание на тот факт, что в</w:t>
      </w:r>
      <w:r w:rsidR="00676B54">
        <w:rPr>
          <w:rFonts w:ascii="Times New Roman" w:hAnsi="Times New Roman" w:cs="Times New Roman"/>
          <w:sz w:val="28"/>
          <w:szCs w:val="28"/>
        </w:rPr>
        <w:t xml:space="preserve"> </w:t>
      </w:r>
      <w:r>
        <w:rPr>
          <w:rFonts w:ascii="Times New Roman" w:hAnsi="Times New Roman" w:cs="Times New Roman"/>
          <w:sz w:val="28"/>
          <w:szCs w:val="28"/>
        </w:rPr>
        <w:t xml:space="preserve">подобных случаях </w:t>
      </w:r>
      <w:r w:rsidRPr="005E2A9D">
        <w:rPr>
          <w:rFonts w:ascii="Times New Roman" w:hAnsi="Times New Roman" w:cs="Times New Roman"/>
          <w:bCs/>
          <w:sz w:val="28"/>
          <w:szCs w:val="28"/>
        </w:rPr>
        <w:t>ГУ - Тверское отделение Фонда социального страхования РФ</w:t>
      </w:r>
      <w:r>
        <w:rPr>
          <w:rFonts w:ascii="Times New Roman" w:hAnsi="Times New Roman" w:cs="Times New Roman"/>
          <w:bCs/>
          <w:sz w:val="28"/>
          <w:szCs w:val="28"/>
        </w:rPr>
        <w:t xml:space="preserve"> (далее – Фонд)</w:t>
      </w:r>
      <w:r w:rsidR="00D92ED2">
        <w:rPr>
          <w:rFonts w:ascii="Times New Roman" w:hAnsi="Times New Roman" w:cs="Times New Roman"/>
          <w:bCs/>
          <w:sz w:val="28"/>
          <w:szCs w:val="28"/>
        </w:rPr>
        <w:t xml:space="preserve"> </w:t>
      </w:r>
      <w:r>
        <w:rPr>
          <w:rFonts w:ascii="Times New Roman" w:hAnsi="Times New Roman" w:cs="Times New Roman"/>
          <w:sz w:val="28"/>
          <w:szCs w:val="28"/>
        </w:rPr>
        <w:t>разъясняет заявителям возможность покупки памперсов за свой счет</w:t>
      </w:r>
      <w:r w:rsidR="00DF7D63">
        <w:rPr>
          <w:rFonts w:ascii="Times New Roman" w:hAnsi="Times New Roman" w:cs="Times New Roman"/>
          <w:sz w:val="28"/>
          <w:szCs w:val="28"/>
        </w:rPr>
        <w:t xml:space="preserve"> с последующей компенсацией</w:t>
      </w:r>
      <w:r>
        <w:rPr>
          <w:rFonts w:ascii="Times New Roman" w:hAnsi="Times New Roman" w:cs="Times New Roman"/>
          <w:sz w:val="28"/>
          <w:szCs w:val="28"/>
        </w:rPr>
        <w:t>. Но у семей с невысоким уровнем</w:t>
      </w:r>
      <w:r w:rsidR="00676B54">
        <w:rPr>
          <w:rFonts w:ascii="Times New Roman" w:hAnsi="Times New Roman" w:cs="Times New Roman"/>
          <w:sz w:val="28"/>
          <w:szCs w:val="28"/>
        </w:rPr>
        <w:t xml:space="preserve"> </w:t>
      </w:r>
      <w:r>
        <w:rPr>
          <w:rFonts w:ascii="Times New Roman" w:hAnsi="Times New Roman" w:cs="Times New Roman"/>
          <w:sz w:val="28"/>
          <w:szCs w:val="28"/>
        </w:rPr>
        <w:t xml:space="preserve">доходов нет средств на их покупку. В большинстве случаев детей с такими тяжелыми заболеваниями воспитывают только мамы, которые, ухаживая за ними, не имеют возможности работать, а выживают на пенсию по инвалидности и социальные пособия. По словам таких одиноких матерей, предложение купить средства реабилитации за свой счет выглядит для них не просто отпиской, а насмешкой. </w:t>
      </w:r>
    </w:p>
    <w:p w:rsidR="00984B5A" w:rsidRPr="0070326D" w:rsidRDefault="00984B5A" w:rsidP="00A63C9B">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Pr="00F1407C">
        <w:rPr>
          <w:rFonts w:ascii="Times New Roman" w:eastAsia="Times New Roman" w:hAnsi="Times New Roman" w:cs="Times New Roman"/>
          <w:sz w:val="28"/>
          <w:szCs w:val="28"/>
        </w:rPr>
        <w:t>информации, предоставленной</w:t>
      </w:r>
      <w:r w:rsidR="00F902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Фондом,</w:t>
      </w:r>
      <w:r w:rsidR="00F902C7">
        <w:rPr>
          <w:rFonts w:ascii="Times New Roman" w:eastAsia="Times New Roman" w:hAnsi="Times New Roman" w:cs="Times New Roman"/>
          <w:sz w:val="28"/>
          <w:szCs w:val="28"/>
        </w:rPr>
        <w:t xml:space="preserve"> </w:t>
      </w:r>
      <w:r w:rsidRPr="00F1407C">
        <w:rPr>
          <w:rFonts w:ascii="Times New Roman" w:eastAsia="Times New Roman" w:hAnsi="Times New Roman" w:cs="Times New Roman"/>
          <w:spacing w:val="-1"/>
          <w:sz w:val="28"/>
          <w:szCs w:val="28"/>
        </w:rPr>
        <w:t>государственный контракт на поставку подгузников для инвалидов</w:t>
      </w:r>
      <w:r>
        <w:rPr>
          <w:rFonts w:ascii="Times New Roman" w:eastAsia="Times New Roman" w:hAnsi="Times New Roman" w:cs="Times New Roman"/>
          <w:spacing w:val="-1"/>
          <w:sz w:val="28"/>
          <w:szCs w:val="28"/>
        </w:rPr>
        <w:t xml:space="preserve"> в 2016 году</w:t>
      </w:r>
      <w:r w:rsidR="00F902C7">
        <w:rPr>
          <w:rFonts w:ascii="Times New Roman" w:eastAsia="Times New Roman" w:hAnsi="Times New Roman" w:cs="Times New Roman"/>
          <w:spacing w:val="-1"/>
          <w:sz w:val="28"/>
          <w:szCs w:val="28"/>
        </w:rPr>
        <w:t xml:space="preserve"> </w:t>
      </w:r>
      <w:r w:rsidRPr="00FC41BE">
        <w:rPr>
          <w:rFonts w:ascii="Times New Roman" w:eastAsia="Times New Roman" w:hAnsi="Times New Roman" w:cs="Times New Roman"/>
          <w:spacing w:val="-1"/>
          <w:sz w:val="28"/>
          <w:szCs w:val="28"/>
        </w:rPr>
        <w:t>был заключен</w:t>
      </w:r>
      <w:r w:rsidR="00F902C7">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3"/>
          <w:sz w:val="28"/>
          <w:szCs w:val="28"/>
        </w:rPr>
        <w:t xml:space="preserve">только </w:t>
      </w:r>
      <w:r w:rsidRPr="00FC41BE">
        <w:rPr>
          <w:rFonts w:ascii="Times New Roman" w:eastAsia="Times New Roman" w:hAnsi="Times New Roman" w:cs="Times New Roman"/>
          <w:spacing w:val="-3"/>
          <w:sz w:val="28"/>
          <w:szCs w:val="28"/>
        </w:rPr>
        <w:t xml:space="preserve">18 марта 2016 </w:t>
      </w:r>
      <w:r w:rsidRPr="00FC41BE">
        <w:rPr>
          <w:rFonts w:ascii="Times New Roman" w:eastAsia="Times New Roman" w:hAnsi="Times New Roman" w:cs="Times New Roman"/>
          <w:spacing w:val="-1"/>
          <w:sz w:val="28"/>
          <w:szCs w:val="28"/>
        </w:rPr>
        <w:t>года</w:t>
      </w:r>
      <w:r w:rsidRPr="00F1407C">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В нем</w:t>
      </w:r>
      <w:r w:rsidRPr="00F1407C">
        <w:rPr>
          <w:rFonts w:ascii="Times New Roman" w:eastAsia="Times New Roman" w:hAnsi="Times New Roman" w:cs="Times New Roman"/>
          <w:spacing w:val="-1"/>
          <w:sz w:val="28"/>
          <w:szCs w:val="28"/>
        </w:rPr>
        <w:t xml:space="preserve"> предусмотрены пункты </w:t>
      </w:r>
      <w:r w:rsidRPr="00F1407C">
        <w:rPr>
          <w:rFonts w:ascii="Times New Roman" w:eastAsia="Times New Roman" w:hAnsi="Times New Roman" w:cs="Times New Roman"/>
          <w:sz w:val="28"/>
          <w:szCs w:val="28"/>
        </w:rPr>
        <w:t>выдачи подгузников</w:t>
      </w:r>
      <w:r>
        <w:rPr>
          <w:rFonts w:ascii="Times New Roman" w:eastAsia="Times New Roman" w:hAnsi="Times New Roman" w:cs="Times New Roman"/>
          <w:sz w:val="28"/>
          <w:szCs w:val="28"/>
        </w:rPr>
        <w:t xml:space="preserve"> в городах</w:t>
      </w:r>
      <w:r w:rsidRPr="00F1407C">
        <w:rPr>
          <w:rFonts w:ascii="Times New Roman" w:eastAsia="Times New Roman" w:hAnsi="Times New Roman" w:cs="Times New Roman"/>
          <w:sz w:val="28"/>
          <w:szCs w:val="28"/>
        </w:rPr>
        <w:t xml:space="preserve"> Тверь, Выш</w:t>
      </w:r>
      <w:r>
        <w:rPr>
          <w:rFonts w:ascii="Times New Roman" w:eastAsia="Times New Roman" w:hAnsi="Times New Roman" w:cs="Times New Roman"/>
          <w:sz w:val="28"/>
          <w:szCs w:val="28"/>
        </w:rPr>
        <w:t>ний Волочек, Торжок и Ржев, которые были открыты 4 апреля 2016 года.</w:t>
      </w:r>
      <w:r w:rsidRPr="00F1407C">
        <w:rPr>
          <w:rFonts w:ascii="Times New Roman" w:eastAsia="Times New Roman" w:hAnsi="Times New Roman" w:cs="Times New Roman"/>
          <w:sz w:val="28"/>
          <w:szCs w:val="28"/>
        </w:rPr>
        <w:t xml:space="preserve"> При этом непонятно, каким образом осуществляется доставка указанных средств реабилитации в населенные пункты, где не </w:t>
      </w:r>
      <w:r w:rsidRPr="00F1407C">
        <w:rPr>
          <w:rFonts w:ascii="Times New Roman" w:eastAsia="Times New Roman" w:hAnsi="Times New Roman" w:cs="Times New Roman"/>
          <w:spacing w:val="-3"/>
          <w:sz w:val="28"/>
          <w:szCs w:val="28"/>
        </w:rPr>
        <w:t xml:space="preserve">организована выдача подгузников; </w:t>
      </w:r>
      <w:r w:rsidRPr="0070326D">
        <w:rPr>
          <w:rFonts w:ascii="Times New Roman" w:eastAsia="Times New Roman" w:hAnsi="Times New Roman" w:cs="Times New Roman"/>
          <w:spacing w:val="-3"/>
          <w:sz w:val="28"/>
          <w:szCs w:val="28"/>
        </w:rPr>
        <w:t xml:space="preserve">в какие сроки все </w:t>
      </w:r>
      <w:r w:rsidRPr="0070326D">
        <w:rPr>
          <w:rFonts w:ascii="Times New Roman" w:eastAsia="Times New Roman" w:hAnsi="Times New Roman" w:cs="Times New Roman"/>
          <w:bCs/>
          <w:spacing w:val="-3"/>
          <w:sz w:val="28"/>
          <w:szCs w:val="28"/>
        </w:rPr>
        <w:t xml:space="preserve">инвалиды </w:t>
      </w:r>
      <w:r>
        <w:rPr>
          <w:rFonts w:ascii="Times New Roman" w:eastAsia="Times New Roman" w:hAnsi="Times New Roman" w:cs="Times New Roman"/>
          <w:bCs/>
          <w:spacing w:val="-3"/>
          <w:sz w:val="28"/>
          <w:szCs w:val="28"/>
        </w:rPr>
        <w:t xml:space="preserve">Тверской области </w:t>
      </w:r>
      <w:r w:rsidRPr="0070326D">
        <w:rPr>
          <w:rFonts w:ascii="Times New Roman" w:eastAsia="Times New Roman" w:hAnsi="Times New Roman" w:cs="Times New Roman"/>
          <w:spacing w:val="-3"/>
          <w:sz w:val="28"/>
          <w:szCs w:val="28"/>
        </w:rPr>
        <w:t xml:space="preserve">должны </w:t>
      </w:r>
      <w:r w:rsidRPr="0070326D">
        <w:rPr>
          <w:rFonts w:ascii="Times New Roman" w:eastAsia="Times New Roman" w:hAnsi="Times New Roman" w:cs="Times New Roman"/>
          <w:spacing w:val="-4"/>
          <w:sz w:val="28"/>
          <w:szCs w:val="28"/>
        </w:rPr>
        <w:t xml:space="preserve">быть обеспечены подгузниками. </w:t>
      </w:r>
    </w:p>
    <w:p w:rsidR="00984B5A" w:rsidRDefault="00984B5A" w:rsidP="00A63C9B">
      <w:pPr>
        <w:shd w:val="clear" w:color="auto" w:fill="FFFFFF"/>
        <w:spacing w:after="0" w:line="360" w:lineRule="auto"/>
        <w:ind w:firstLine="720"/>
        <w:jc w:val="both"/>
        <w:rPr>
          <w:rFonts w:ascii="Times New Roman" w:hAnsi="Times New Roman" w:cs="Times New Roman"/>
          <w:b/>
          <w:sz w:val="28"/>
          <w:szCs w:val="28"/>
        </w:rPr>
      </w:pPr>
      <w:r w:rsidRPr="00492731">
        <w:rPr>
          <w:rFonts w:ascii="Times New Roman" w:hAnsi="Times New Roman" w:cs="Times New Roman"/>
          <w:sz w:val="28"/>
          <w:szCs w:val="28"/>
        </w:rPr>
        <w:t xml:space="preserve">Рекомендации, касающиеся соблюдения </w:t>
      </w:r>
      <w:r w:rsidRPr="0078275E">
        <w:rPr>
          <w:rFonts w:ascii="Times New Roman" w:hAnsi="Times New Roman" w:cs="Times New Roman"/>
          <w:b/>
          <w:sz w:val="28"/>
          <w:szCs w:val="28"/>
        </w:rPr>
        <w:t>сроков предоставления технических средств реабилитации и проведения их ремонта,</w:t>
      </w:r>
      <w:r w:rsidRPr="00492731">
        <w:rPr>
          <w:rFonts w:ascii="Times New Roman" w:hAnsi="Times New Roman" w:cs="Times New Roman"/>
          <w:sz w:val="28"/>
          <w:szCs w:val="28"/>
        </w:rPr>
        <w:t xml:space="preserve"> неоднократно выносились Уполномоченным в адрес </w:t>
      </w:r>
      <w:r>
        <w:rPr>
          <w:rFonts w:ascii="Times New Roman" w:hAnsi="Times New Roman" w:cs="Times New Roman"/>
          <w:sz w:val="28"/>
          <w:szCs w:val="28"/>
        </w:rPr>
        <w:t>Фонда</w:t>
      </w:r>
      <w:r w:rsidRPr="00492731">
        <w:rPr>
          <w:rFonts w:ascii="Times New Roman" w:hAnsi="Times New Roman" w:cs="Times New Roman"/>
          <w:sz w:val="28"/>
          <w:szCs w:val="28"/>
        </w:rPr>
        <w:t>.</w:t>
      </w:r>
    </w:p>
    <w:p w:rsidR="00984B5A" w:rsidRPr="002C1BE8"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С</w:t>
      </w:r>
      <w:r w:rsidRPr="002C1BE8">
        <w:rPr>
          <w:rFonts w:ascii="Times New Roman" w:hAnsi="Times New Roman" w:cs="Times New Roman"/>
          <w:bCs/>
          <w:sz w:val="28"/>
          <w:szCs w:val="28"/>
        </w:rPr>
        <w:t>огласно п. 5 п</w:t>
      </w:r>
      <w:r w:rsidRPr="002C1BE8">
        <w:rPr>
          <w:rFonts w:ascii="Times New Roman" w:hAnsi="Times New Roman" w:cs="Times New Roman"/>
          <w:sz w:val="28"/>
          <w:szCs w:val="28"/>
        </w:rPr>
        <w:t>остановления Правительства РФ от 7.04.2016 № 240 «О порядке обеспечения инвалидов техническими средствами реабилитации и отдельных категорий граждан из числа ветеранов протезами (кроме зубных протезов),</w:t>
      </w:r>
      <w:r w:rsidR="00D92ED2">
        <w:rPr>
          <w:rFonts w:ascii="Times New Roman" w:hAnsi="Times New Roman" w:cs="Times New Roman"/>
          <w:sz w:val="28"/>
          <w:szCs w:val="28"/>
        </w:rPr>
        <w:t xml:space="preserve"> </w:t>
      </w:r>
      <w:r w:rsidRPr="002C1BE8">
        <w:rPr>
          <w:rFonts w:ascii="Times New Roman" w:hAnsi="Times New Roman" w:cs="Times New Roman"/>
          <w:sz w:val="28"/>
          <w:szCs w:val="28"/>
        </w:rPr>
        <w:t>протезно-ортопедическими изделиями», заявление рассматривается в 15-дневный срок с даты его поступления,  инвалид в письменной форме уведомляется о постановке на учет по обеспечению техническим средством, при этом ему выдается направление на получение либо изготовление технического средства реабилитации.</w:t>
      </w:r>
    </w:p>
    <w:p w:rsidR="00984B5A" w:rsidRDefault="00984B5A" w:rsidP="00A63C9B">
      <w:pPr>
        <w:shd w:val="clear" w:color="auto" w:fill="FFFFFF"/>
        <w:spacing w:after="0" w:line="360" w:lineRule="auto"/>
        <w:ind w:firstLine="720"/>
        <w:jc w:val="both"/>
        <w:rPr>
          <w:rFonts w:ascii="Times New Roman" w:hAnsi="Times New Roman" w:cs="Times New Roman"/>
          <w:b/>
          <w:sz w:val="28"/>
          <w:szCs w:val="28"/>
        </w:rPr>
      </w:pPr>
      <w:r>
        <w:rPr>
          <w:rFonts w:ascii="Times New Roman" w:hAnsi="Times New Roman" w:cs="Times New Roman"/>
          <w:b/>
          <w:sz w:val="28"/>
          <w:szCs w:val="28"/>
        </w:rPr>
        <w:t>Однако</w:t>
      </w:r>
      <w:r w:rsidRPr="00492731">
        <w:rPr>
          <w:rFonts w:ascii="Times New Roman" w:hAnsi="Times New Roman" w:cs="Times New Roman"/>
          <w:b/>
          <w:sz w:val="28"/>
          <w:szCs w:val="28"/>
        </w:rPr>
        <w:t xml:space="preserve"> в 201</w:t>
      </w:r>
      <w:r>
        <w:rPr>
          <w:rFonts w:ascii="Times New Roman" w:hAnsi="Times New Roman" w:cs="Times New Roman"/>
          <w:b/>
          <w:sz w:val="28"/>
          <w:szCs w:val="28"/>
        </w:rPr>
        <w:t>6</w:t>
      </w:r>
      <w:r w:rsidRPr="00492731">
        <w:rPr>
          <w:rFonts w:ascii="Times New Roman" w:hAnsi="Times New Roman" w:cs="Times New Roman"/>
          <w:b/>
          <w:sz w:val="28"/>
          <w:szCs w:val="28"/>
        </w:rPr>
        <w:t xml:space="preserve"> году сроки </w:t>
      </w:r>
      <w:r>
        <w:rPr>
          <w:rFonts w:ascii="Times New Roman" w:hAnsi="Times New Roman" w:cs="Times New Roman"/>
          <w:b/>
          <w:sz w:val="28"/>
          <w:szCs w:val="28"/>
        </w:rPr>
        <w:t xml:space="preserve">обеспечения </w:t>
      </w:r>
      <w:r w:rsidRPr="00492731">
        <w:rPr>
          <w:rFonts w:ascii="Times New Roman" w:hAnsi="Times New Roman" w:cs="Times New Roman"/>
          <w:b/>
          <w:sz w:val="28"/>
          <w:szCs w:val="28"/>
        </w:rPr>
        <w:t>технически</w:t>
      </w:r>
      <w:r>
        <w:rPr>
          <w:rFonts w:ascii="Times New Roman" w:hAnsi="Times New Roman" w:cs="Times New Roman"/>
          <w:b/>
          <w:sz w:val="28"/>
          <w:szCs w:val="28"/>
        </w:rPr>
        <w:t>ми</w:t>
      </w:r>
      <w:r w:rsidRPr="00492731">
        <w:rPr>
          <w:rFonts w:ascii="Times New Roman" w:hAnsi="Times New Roman" w:cs="Times New Roman"/>
          <w:b/>
          <w:sz w:val="28"/>
          <w:szCs w:val="28"/>
        </w:rPr>
        <w:t xml:space="preserve"> средств</w:t>
      </w:r>
      <w:r>
        <w:rPr>
          <w:rFonts w:ascii="Times New Roman" w:hAnsi="Times New Roman" w:cs="Times New Roman"/>
          <w:b/>
          <w:sz w:val="28"/>
          <w:szCs w:val="28"/>
        </w:rPr>
        <w:t>ами</w:t>
      </w:r>
      <w:r w:rsidRPr="00492731">
        <w:rPr>
          <w:rFonts w:ascii="Times New Roman" w:hAnsi="Times New Roman" w:cs="Times New Roman"/>
          <w:b/>
          <w:sz w:val="28"/>
          <w:szCs w:val="28"/>
        </w:rPr>
        <w:t xml:space="preserve"> реабилитации</w:t>
      </w:r>
      <w:r>
        <w:rPr>
          <w:rFonts w:ascii="Times New Roman" w:hAnsi="Times New Roman" w:cs="Times New Roman"/>
          <w:b/>
          <w:sz w:val="28"/>
          <w:szCs w:val="28"/>
        </w:rPr>
        <w:t xml:space="preserve"> (протезами, ходунками, креслами-колясками и пр.)</w:t>
      </w:r>
      <w:r w:rsidR="00D92ED2">
        <w:rPr>
          <w:rFonts w:ascii="Times New Roman" w:hAnsi="Times New Roman" w:cs="Times New Roman"/>
          <w:b/>
          <w:sz w:val="28"/>
          <w:szCs w:val="28"/>
        </w:rPr>
        <w:t xml:space="preserve"> </w:t>
      </w:r>
      <w:r>
        <w:rPr>
          <w:rFonts w:ascii="Times New Roman" w:hAnsi="Times New Roman" w:cs="Times New Roman"/>
          <w:b/>
          <w:sz w:val="28"/>
          <w:szCs w:val="28"/>
        </w:rPr>
        <w:t>систематически нарушались.</w:t>
      </w:r>
    </w:p>
    <w:p w:rsidR="00984B5A" w:rsidRPr="00D23E98" w:rsidRDefault="00984B5A" w:rsidP="00A63C9B">
      <w:pPr>
        <w:spacing w:after="0" w:line="240" w:lineRule="auto"/>
        <w:ind w:firstLine="720"/>
        <w:jc w:val="both"/>
        <w:rPr>
          <w:rFonts w:ascii="Times New Roman" w:hAnsi="Times New Roman" w:cs="Times New Roman"/>
          <w:bCs/>
          <w:i/>
          <w:sz w:val="28"/>
          <w:szCs w:val="28"/>
        </w:rPr>
      </w:pPr>
      <w:r w:rsidRPr="00D23E98">
        <w:rPr>
          <w:rFonts w:ascii="Times New Roman" w:hAnsi="Times New Roman" w:cs="Times New Roman"/>
          <w:bCs/>
          <w:i/>
          <w:sz w:val="28"/>
          <w:szCs w:val="28"/>
        </w:rPr>
        <w:t xml:space="preserve">Так, в адрес Уполномоченного поступило обращение от Ч. в защиту прав своего мужа, инвалида </w:t>
      </w:r>
      <w:r w:rsidR="00DF7D63">
        <w:rPr>
          <w:rFonts w:ascii="Times New Roman" w:hAnsi="Times New Roman" w:cs="Times New Roman"/>
          <w:bCs/>
          <w:i/>
          <w:sz w:val="28"/>
          <w:szCs w:val="28"/>
          <w:lang w:val="en-US"/>
        </w:rPr>
        <w:t>II</w:t>
      </w:r>
      <w:r w:rsidR="00DF7D63" w:rsidRPr="00DF7D63">
        <w:rPr>
          <w:rFonts w:ascii="Times New Roman" w:hAnsi="Times New Roman" w:cs="Times New Roman"/>
          <w:bCs/>
          <w:i/>
          <w:sz w:val="28"/>
          <w:szCs w:val="28"/>
        </w:rPr>
        <w:t xml:space="preserve"> </w:t>
      </w:r>
      <w:r w:rsidRPr="00D23E98">
        <w:rPr>
          <w:rFonts w:ascii="Times New Roman" w:hAnsi="Times New Roman" w:cs="Times New Roman"/>
          <w:bCs/>
          <w:i/>
          <w:sz w:val="28"/>
          <w:szCs w:val="28"/>
        </w:rPr>
        <w:t>группы</w:t>
      </w:r>
      <w:r>
        <w:rPr>
          <w:rFonts w:ascii="Times New Roman" w:hAnsi="Times New Roman" w:cs="Times New Roman"/>
          <w:bCs/>
          <w:i/>
          <w:sz w:val="28"/>
          <w:szCs w:val="28"/>
        </w:rPr>
        <w:t>.</w:t>
      </w:r>
    </w:p>
    <w:p w:rsidR="00984B5A" w:rsidRDefault="00984B5A" w:rsidP="00A63C9B">
      <w:pPr>
        <w:spacing w:after="0" w:line="240" w:lineRule="auto"/>
        <w:ind w:firstLine="720"/>
        <w:jc w:val="both"/>
        <w:rPr>
          <w:rFonts w:ascii="Times New Roman" w:hAnsi="Times New Roman" w:cs="Times New Roman"/>
          <w:bCs/>
          <w:i/>
          <w:sz w:val="28"/>
          <w:szCs w:val="28"/>
        </w:rPr>
      </w:pPr>
      <w:r w:rsidRPr="00D23E98">
        <w:rPr>
          <w:rFonts w:ascii="Times New Roman" w:hAnsi="Times New Roman" w:cs="Times New Roman"/>
          <w:bCs/>
          <w:i/>
          <w:sz w:val="28"/>
          <w:szCs w:val="28"/>
        </w:rPr>
        <w:t>В 2000 году в р</w:t>
      </w:r>
      <w:r>
        <w:rPr>
          <w:rFonts w:ascii="Times New Roman" w:hAnsi="Times New Roman" w:cs="Times New Roman"/>
          <w:bCs/>
          <w:i/>
          <w:sz w:val="28"/>
          <w:szCs w:val="28"/>
        </w:rPr>
        <w:t xml:space="preserve">езультате автомобильной аварии </w:t>
      </w:r>
      <w:r w:rsidRPr="00D23E98">
        <w:rPr>
          <w:rFonts w:ascii="Times New Roman" w:hAnsi="Times New Roman" w:cs="Times New Roman"/>
          <w:bCs/>
          <w:i/>
          <w:sz w:val="28"/>
          <w:szCs w:val="28"/>
        </w:rPr>
        <w:t>молодой человек</w:t>
      </w:r>
      <w:r>
        <w:rPr>
          <w:rFonts w:ascii="Times New Roman" w:hAnsi="Times New Roman" w:cs="Times New Roman"/>
          <w:bCs/>
          <w:i/>
          <w:sz w:val="28"/>
          <w:szCs w:val="28"/>
        </w:rPr>
        <w:t xml:space="preserve"> лишился ноги, пользовался протезом </w:t>
      </w:r>
      <w:r w:rsidRPr="00D23E98">
        <w:rPr>
          <w:rFonts w:ascii="Times New Roman" w:hAnsi="Times New Roman" w:cs="Times New Roman"/>
          <w:bCs/>
          <w:i/>
          <w:sz w:val="28"/>
          <w:szCs w:val="28"/>
        </w:rPr>
        <w:t>при вычленении бедра модульн</w:t>
      </w:r>
      <w:r>
        <w:rPr>
          <w:rFonts w:ascii="Times New Roman" w:hAnsi="Times New Roman" w:cs="Times New Roman"/>
          <w:bCs/>
          <w:i/>
          <w:sz w:val="28"/>
          <w:szCs w:val="28"/>
        </w:rPr>
        <w:t>ым и на момент обращения н</w:t>
      </w:r>
      <w:r w:rsidRPr="00D23E98">
        <w:rPr>
          <w:rFonts w:ascii="Times New Roman" w:hAnsi="Times New Roman" w:cs="Times New Roman"/>
          <w:bCs/>
          <w:i/>
          <w:sz w:val="28"/>
          <w:szCs w:val="28"/>
        </w:rPr>
        <w:t>ужда</w:t>
      </w:r>
      <w:r>
        <w:rPr>
          <w:rFonts w:ascii="Times New Roman" w:hAnsi="Times New Roman" w:cs="Times New Roman"/>
          <w:bCs/>
          <w:i/>
          <w:sz w:val="28"/>
          <w:szCs w:val="28"/>
        </w:rPr>
        <w:t>лся</w:t>
      </w:r>
      <w:r w:rsidRPr="00D23E98">
        <w:rPr>
          <w:rFonts w:ascii="Times New Roman" w:hAnsi="Times New Roman" w:cs="Times New Roman"/>
          <w:bCs/>
          <w:i/>
          <w:sz w:val="28"/>
          <w:szCs w:val="28"/>
        </w:rPr>
        <w:t xml:space="preserve"> в </w:t>
      </w:r>
      <w:r>
        <w:rPr>
          <w:rFonts w:ascii="Times New Roman" w:hAnsi="Times New Roman" w:cs="Times New Roman"/>
          <w:bCs/>
          <w:i/>
          <w:sz w:val="28"/>
          <w:szCs w:val="28"/>
        </w:rPr>
        <w:t xml:space="preserve">его </w:t>
      </w:r>
      <w:r w:rsidRPr="00D23E98">
        <w:rPr>
          <w:rFonts w:ascii="Times New Roman" w:hAnsi="Times New Roman" w:cs="Times New Roman"/>
          <w:bCs/>
          <w:i/>
          <w:sz w:val="28"/>
          <w:szCs w:val="28"/>
        </w:rPr>
        <w:t>замене</w:t>
      </w:r>
      <w:r>
        <w:rPr>
          <w:rFonts w:ascii="Times New Roman" w:hAnsi="Times New Roman" w:cs="Times New Roman"/>
          <w:bCs/>
          <w:i/>
          <w:sz w:val="28"/>
          <w:szCs w:val="28"/>
        </w:rPr>
        <w:t>.</w:t>
      </w:r>
    </w:p>
    <w:p w:rsidR="00984B5A" w:rsidRPr="00D23E98" w:rsidRDefault="00984B5A" w:rsidP="00A63C9B">
      <w:pPr>
        <w:spacing w:after="0" w:line="240" w:lineRule="auto"/>
        <w:ind w:firstLine="720"/>
        <w:jc w:val="both"/>
        <w:rPr>
          <w:rFonts w:ascii="Times New Roman" w:hAnsi="Times New Roman" w:cs="Times New Roman"/>
          <w:bCs/>
          <w:i/>
          <w:sz w:val="28"/>
          <w:szCs w:val="28"/>
        </w:rPr>
      </w:pPr>
      <w:r w:rsidRPr="002C1BE8">
        <w:rPr>
          <w:rFonts w:ascii="Times New Roman" w:hAnsi="Times New Roman" w:cs="Times New Roman"/>
          <w:b/>
          <w:bCs/>
          <w:i/>
          <w:sz w:val="28"/>
          <w:szCs w:val="28"/>
        </w:rPr>
        <w:t>В апреле 2016</w:t>
      </w:r>
      <w:r w:rsidR="00DF7D63" w:rsidRPr="00DF7D63">
        <w:rPr>
          <w:rFonts w:ascii="Times New Roman" w:hAnsi="Times New Roman" w:cs="Times New Roman"/>
          <w:b/>
          <w:bCs/>
          <w:i/>
          <w:sz w:val="28"/>
          <w:szCs w:val="28"/>
        </w:rPr>
        <w:t xml:space="preserve"> </w:t>
      </w:r>
      <w:r w:rsidRPr="002C1BE8">
        <w:rPr>
          <w:rFonts w:ascii="Times New Roman" w:hAnsi="Times New Roman" w:cs="Times New Roman"/>
          <w:b/>
          <w:bCs/>
          <w:i/>
          <w:sz w:val="28"/>
          <w:szCs w:val="28"/>
        </w:rPr>
        <w:t>года</w:t>
      </w:r>
      <w:r w:rsidR="00D92ED2">
        <w:rPr>
          <w:rFonts w:ascii="Times New Roman" w:hAnsi="Times New Roman" w:cs="Times New Roman"/>
          <w:b/>
          <w:bCs/>
          <w:i/>
          <w:sz w:val="28"/>
          <w:szCs w:val="28"/>
        </w:rPr>
        <w:t xml:space="preserve"> </w:t>
      </w:r>
      <w:r>
        <w:rPr>
          <w:rFonts w:ascii="Times New Roman" w:hAnsi="Times New Roman" w:cs="Times New Roman"/>
          <w:bCs/>
          <w:i/>
          <w:sz w:val="28"/>
          <w:szCs w:val="28"/>
        </w:rPr>
        <w:t xml:space="preserve">молодой человек обратился в Фонд по вопросу досрочной </w:t>
      </w:r>
      <w:r w:rsidRPr="00D23E98">
        <w:rPr>
          <w:rFonts w:ascii="Times New Roman" w:hAnsi="Times New Roman" w:cs="Times New Roman"/>
          <w:bCs/>
          <w:i/>
          <w:sz w:val="28"/>
          <w:szCs w:val="28"/>
        </w:rPr>
        <w:t>замены</w:t>
      </w:r>
      <w:r>
        <w:rPr>
          <w:rFonts w:ascii="Times New Roman" w:hAnsi="Times New Roman" w:cs="Times New Roman"/>
          <w:bCs/>
          <w:i/>
          <w:sz w:val="28"/>
          <w:szCs w:val="28"/>
        </w:rPr>
        <w:t xml:space="preserve"> средства реабилитации по причине его поломки (при этом срок использования протеза истекал</w:t>
      </w:r>
      <w:r w:rsidR="00DF7D63" w:rsidRPr="00DF7D63">
        <w:rPr>
          <w:rFonts w:ascii="Times New Roman" w:hAnsi="Times New Roman" w:cs="Times New Roman"/>
          <w:bCs/>
          <w:i/>
          <w:sz w:val="28"/>
          <w:szCs w:val="28"/>
        </w:rPr>
        <w:t xml:space="preserve"> </w:t>
      </w:r>
      <w:r w:rsidRPr="002C1BE8">
        <w:rPr>
          <w:rFonts w:ascii="Times New Roman" w:hAnsi="Times New Roman" w:cs="Times New Roman"/>
          <w:b/>
          <w:bCs/>
          <w:i/>
          <w:sz w:val="28"/>
          <w:szCs w:val="28"/>
        </w:rPr>
        <w:t>5 июня 2016 года</w:t>
      </w:r>
      <w:r>
        <w:rPr>
          <w:rFonts w:ascii="Times New Roman" w:hAnsi="Times New Roman" w:cs="Times New Roman"/>
          <w:bCs/>
          <w:i/>
          <w:sz w:val="28"/>
          <w:szCs w:val="28"/>
        </w:rPr>
        <w:t xml:space="preserve">), в чем </w:t>
      </w:r>
      <w:r w:rsidRPr="00D23E98">
        <w:rPr>
          <w:rFonts w:ascii="Times New Roman" w:hAnsi="Times New Roman" w:cs="Times New Roman"/>
          <w:bCs/>
          <w:i/>
          <w:sz w:val="28"/>
          <w:szCs w:val="28"/>
        </w:rPr>
        <w:t xml:space="preserve">ему было отказано. </w:t>
      </w:r>
    </w:p>
    <w:p w:rsidR="00984B5A" w:rsidRPr="00D23E98" w:rsidRDefault="00984B5A" w:rsidP="00A63C9B">
      <w:pPr>
        <w:spacing w:after="0" w:line="240" w:lineRule="auto"/>
        <w:ind w:firstLine="720"/>
        <w:jc w:val="both"/>
        <w:rPr>
          <w:rFonts w:ascii="Times New Roman" w:hAnsi="Times New Roman" w:cs="Times New Roman"/>
          <w:i/>
          <w:sz w:val="28"/>
          <w:szCs w:val="28"/>
        </w:rPr>
      </w:pPr>
      <w:r w:rsidRPr="002C1BE8">
        <w:rPr>
          <w:rFonts w:ascii="Times New Roman" w:hAnsi="Times New Roman" w:cs="Times New Roman"/>
          <w:b/>
          <w:bCs/>
          <w:i/>
          <w:sz w:val="28"/>
          <w:szCs w:val="28"/>
        </w:rPr>
        <w:t>В конце июня 2016 года</w:t>
      </w:r>
      <w:r>
        <w:rPr>
          <w:rFonts w:ascii="Times New Roman" w:hAnsi="Times New Roman" w:cs="Times New Roman"/>
          <w:bCs/>
          <w:i/>
          <w:sz w:val="28"/>
          <w:szCs w:val="28"/>
        </w:rPr>
        <w:t xml:space="preserve"> инвалид получил направление Фонда на</w:t>
      </w:r>
      <w:r w:rsidRPr="00D23E98">
        <w:rPr>
          <w:rFonts w:ascii="Times New Roman" w:hAnsi="Times New Roman" w:cs="Times New Roman"/>
          <w:bCs/>
          <w:i/>
          <w:sz w:val="28"/>
          <w:szCs w:val="28"/>
        </w:rPr>
        <w:t xml:space="preserve"> ремонт протеза, при том, что </w:t>
      </w:r>
      <w:r w:rsidRPr="00D23E98">
        <w:rPr>
          <w:rFonts w:ascii="Times New Roman" w:hAnsi="Times New Roman" w:cs="Times New Roman"/>
          <w:i/>
          <w:sz w:val="28"/>
          <w:szCs w:val="28"/>
        </w:rPr>
        <w:t>износ</w:t>
      </w:r>
      <w:r>
        <w:rPr>
          <w:rFonts w:ascii="Times New Roman" w:hAnsi="Times New Roman" w:cs="Times New Roman"/>
          <w:i/>
          <w:sz w:val="28"/>
          <w:szCs w:val="28"/>
        </w:rPr>
        <w:t xml:space="preserve"> средства реабилитации</w:t>
      </w:r>
      <w:r w:rsidRPr="00D23E98">
        <w:rPr>
          <w:rFonts w:ascii="Times New Roman" w:hAnsi="Times New Roman" w:cs="Times New Roman"/>
          <w:i/>
          <w:sz w:val="28"/>
          <w:szCs w:val="28"/>
        </w:rPr>
        <w:t xml:space="preserve"> на тот момент составлял более 70 %</w:t>
      </w:r>
      <w:r>
        <w:rPr>
          <w:rFonts w:ascii="Times New Roman" w:hAnsi="Times New Roman" w:cs="Times New Roman"/>
          <w:i/>
          <w:sz w:val="28"/>
          <w:szCs w:val="28"/>
        </w:rPr>
        <w:t xml:space="preserve"> и</w:t>
      </w:r>
      <w:r w:rsidRPr="00D23E98">
        <w:rPr>
          <w:rFonts w:ascii="Times New Roman" w:hAnsi="Times New Roman" w:cs="Times New Roman"/>
          <w:i/>
          <w:sz w:val="28"/>
          <w:szCs w:val="28"/>
        </w:rPr>
        <w:t xml:space="preserve"> специалисты протезно-ортопедического предприятия считали</w:t>
      </w:r>
      <w:r>
        <w:rPr>
          <w:rFonts w:ascii="Times New Roman" w:hAnsi="Times New Roman" w:cs="Times New Roman"/>
          <w:i/>
          <w:sz w:val="28"/>
          <w:szCs w:val="28"/>
        </w:rPr>
        <w:t xml:space="preserve"> его </w:t>
      </w:r>
      <w:r w:rsidRPr="00D23E98">
        <w:rPr>
          <w:rFonts w:ascii="Times New Roman" w:hAnsi="Times New Roman" w:cs="Times New Roman"/>
          <w:i/>
          <w:sz w:val="28"/>
          <w:szCs w:val="28"/>
        </w:rPr>
        <w:t>ремонт нецелесообразным.</w:t>
      </w:r>
    </w:p>
    <w:p w:rsidR="00984B5A" w:rsidRPr="00D23E98" w:rsidRDefault="00984B5A" w:rsidP="00A63C9B">
      <w:pPr>
        <w:spacing w:after="0" w:line="240" w:lineRule="auto"/>
        <w:ind w:firstLine="720"/>
        <w:jc w:val="both"/>
        <w:rPr>
          <w:rFonts w:ascii="Times New Roman" w:hAnsi="Times New Roman" w:cs="Times New Roman"/>
          <w:i/>
          <w:sz w:val="28"/>
          <w:szCs w:val="28"/>
        </w:rPr>
      </w:pPr>
      <w:r w:rsidRPr="00D23E98">
        <w:rPr>
          <w:rFonts w:ascii="Times New Roman" w:hAnsi="Times New Roman" w:cs="Times New Roman"/>
          <w:i/>
          <w:sz w:val="28"/>
          <w:szCs w:val="28"/>
        </w:rPr>
        <w:t xml:space="preserve">Кроме того, </w:t>
      </w:r>
      <w:r w:rsidRPr="002C1BE8">
        <w:rPr>
          <w:rFonts w:ascii="Times New Roman" w:hAnsi="Times New Roman" w:cs="Times New Roman"/>
          <w:b/>
          <w:i/>
          <w:sz w:val="28"/>
          <w:szCs w:val="28"/>
        </w:rPr>
        <w:t>в ноябре 2016 года</w:t>
      </w:r>
      <w:r w:rsidR="00D92ED2">
        <w:rPr>
          <w:rFonts w:ascii="Times New Roman" w:hAnsi="Times New Roman" w:cs="Times New Roman"/>
          <w:b/>
          <w:i/>
          <w:sz w:val="28"/>
          <w:szCs w:val="28"/>
        </w:rPr>
        <w:t xml:space="preserve"> </w:t>
      </w:r>
      <w:r w:rsidRPr="00D23E98">
        <w:rPr>
          <w:rFonts w:ascii="Times New Roman" w:hAnsi="Times New Roman" w:cs="Times New Roman"/>
          <w:i/>
          <w:sz w:val="28"/>
          <w:szCs w:val="28"/>
        </w:rPr>
        <w:t xml:space="preserve">Фондом был </w:t>
      </w:r>
      <w:r>
        <w:rPr>
          <w:rFonts w:ascii="Times New Roman" w:hAnsi="Times New Roman" w:cs="Times New Roman"/>
          <w:i/>
          <w:sz w:val="28"/>
          <w:szCs w:val="28"/>
        </w:rPr>
        <w:t xml:space="preserve">повторно </w:t>
      </w:r>
      <w:r w:rsidRPr="00D23E98">
        <w:rPr>
          <w:rFonts w:ascii="Times New Roman" w:hAnsi="Times New Roman" w:cs="Times New Roman"/>
          <w:i/>
          <w:sz w:val="28"/>
          <w:szCs w:val="28"/>
        </w:rPr>
        <w:t xml:space="preserve">направлен </w:t>
      </w:r>
      <w:proofErr w:type="gramStart"/>
      <w:r w:rsidRPr="00D23E98">
        <w:rPr>
          <w:rFonts w:ascii="Times New Roman" w:hAnsi="Times New Roman" w:cs="Times New Roman"/>
          <w:i/>
          <w:sz w:val="28"/>
          <w:szCs w:val="28"/>
        </w:rPr>
        <w:t>запрос  в</w:t>
      </w:r>
      <w:proofErr w:type="gramEnd"/>
      <w:r w:rsidRPr="00D23E98">
        <w:rPr>
          <w:rFonts w:ascii="Times New Roman" w:hAnsi="Times New Roman" w:cs="Times New Roman"/>
          <w:i/>
          <w:sz w:val="28"/>
          <w:szCs w:val="28"/>
        </w:rPr>
        <w:t xml:space="preserve"> ФГУП «Тверское протезно-ортопедическое предприятие» о возможности очередного ремонта протеза, на который был получен ответ о том, что дальнейшей эксплуатации протез не подлежит. </w:t>
      </w:r>
    </w:p>
    <w:p w:rsidR="00984B5A" w:rsidRDefault="00984B5A" w:rsidP="00A63C9B">
      <w:pPr>
        <w:spacing w:after="0" w:line="240" w:lineRule="auto"/>
        <w:ind w:firstLine="720"/>
        <w:jc w:val="both"/>
        <w:rPr>
          <w:rFonts w:ascii="Times New Roman" w:hAnsi="Times New Roman" w:cs="Times New Roman"/>
          <w:i/>
          <w:sz w:val="28"/>
          <w:szCs w:val="28"/>
        </w:rPr>
      </w:pPr>
      <w:r>
        <w:rPr>
          <w:rFonts w:ascii="Times New Roman" w:hAnsi="Times New Roman" w:cs="Times New Roman"/>
          <w:i/>
          <w:sz w:val="28"/>
          <w:szCs w:val="28"/>
        </w:rPr>
        <w:t>Т</w:t>
      </w:r>
      <w:r w:rsidRPr="00D23E98">
        <w:rPr>
          <w:rFonts w:ascii="Times New Roman" w:hAnsi="Times New Roman" w:cs="Times New Roman"/>
          <w:i/>
          <w:sz w:val="28"/>
          <w:szCs w:val="28"/>
        </w:rPr>
        <w:t xml:space="preserve">олько </w:t>
      </w:r>
      <w:r w:rsidRPr="00D23E98">
        <w:rPr>
          <w:rFonts w:ascii="Times New Roman" w:hAnsi="Times New Roman" w:cs="Times New Roman"/>
          <w:b/>
          <w:i/>
          <w:sz w:val="28"/>
          <w:szCs w:val="28"/>
        </w:rPr>
        <w:t>30 ноября 2016</w:t>
      </w:r>
      <w:r w:rsidR="00D92ED2">
        <w:rPr>
          <w:rFonts w:ascii="Times New Roman" w:hAnsi="Times New Roman" w:cs="Times New Roman"/>
          <w:b/>
          <w:i/>
          <w:sz w:val="28"/>
          <w:szCs w:val="28"/>
        </w:rPr>
        <w:t xml:space="preserve"> </w:t>
      </w:r>
      <w:r w:rsidRPr="00736059">
        <w:rPr>
          <w:rFonts w:ascii="Times New Roman" w:hAnsi="Times New Roman" w:cs="Times New Roman"/>
          <w:b/>
          <w:i/>
          <w:sz w:val="28"/>
          <w:szCs w:val="28"/>
        </w:rPr>
        <w:t>года</w:t>
      </w:r>
      <w:r w:rsidRPr="00D23E98">
        <w:rPr>
          <w:rFonts w:ascii="Times New Roman" w:hAnsi="Times New Roman" w:cs="Times New Roman"/>
          <w:i/>
          <w:sz w:val="28"/>
          <w:szCs w:val="28"/>
        </w:rPr>
        <w:t xml:space="preserve"> было размещено извещение о проведении процедуры электронного аукциона на право заключения контракта на выполнение работ по изготовлению протезов нижних конечностей для инвалидов в 2016 году. </w:t>
      </w:r>
    </w:p>
    <w:p w:rsidR="00F902C7" w:rsidRDefault="00F902C7" w:rsidP="00A63C9B">
      <w:pPr>
        <w:spacing w:after="0" w:line="240" w:lineRule="auto"/>
        <w:ind w:firstLine="720"/>
        <w:jc w:val="both"/>
        <w:rPr>
          <w:rFonts w:ascii="Times New Roman" w:hAnsi="Times New Roman" w:cs="Times New Roman"/>
          <w:i/>
          <w:sz w:val="28"/>
          <w:szCs w:val="28"/>
        </w:rPr>
      </w:pPr>
    </w:p>
    <w:p w:rsidR="00984B5A" w:rsidRDefault="00984B5A" w:rsidP="00A63C9B">
      <w:pPr>
        <w:spacing w:after="0"/>
        <w:ind w:firstLine="720"/>
        <w:jc w:val="both"/>
        <w:rPr>
          <w:rFonts w:ascii="Times New Roman" w:hAnsi="Times New Roman" w:cs="Times New Roman"/>
          <w:b/>
          <w:bCs/>
          <w:sz w:val="28"/>
          <w:szCs w:val="28"/>
        </w:rPr>
      </w:pPr>
      <w:r>
        <w:rPr>
          <w:rFonts w:ascii="Times New Roman" w:hAnsi="Times New Roman" w:cs="Times New Roman"/>
          <w:b/>
          <w:bCs/>
          <w:sz w:val="28"/>
          <w:szCs w:val="28"/>
        </w:rPr>
        <w:t xml:space="preserve">Протез </w:t>
      </w:r>
      <w:r w:rsidRPr="00974457">
        <w:rPr>
          <w:rFonts w:ascii="Times New Roman" w:hAnsi="Times New Roman" w:cs="Times New Roman"/>
          <w:b/>
          <w:bCs/>
          <w:sz w:val="28"/>
          <w:szCs w:val="28"/>
        </w:rPr>
        <w:t xml:space="preserve">был предоставлен </w:t>
      </w:r>
      <w:r>
        <w:rPr>
          <w:rFonts w:ascii="Times New Roman" w:hAnsi="Times New Roman" w:cs="Times New Roman"/>
          <w:b/>
          <w:bCs/>
          <w:sz w:val="28"/>
          <w:szCs w:val="28"/>
        </w:rPr>
        <w:t xml:space="preserve">инвалиду </w:t>
      </w:r>
      <w:r>
        <w:rPr>
          <w:rFonts w:ascii="Times New Roman" w:hAnsi="Times New Roman" w:cs="Times New Roman"/>
          <w:b/>
          <w:bCs/>
          <w:sz w:val="28"/>
          <w:szCs w:val="28"/>
          <w:lang w:val="en-US"/>
        </w:rPr>
        <w:t>II</w:t>
      </w:r>
      <w:r>
        <w:rPr>
          <w:rFonts w:ascii="Times New Roman" w:hAnsi="Times New Roman" w:cs="Times New Roman"/>
          <w:b/>
          <w:bCs/>
          <w:sz w:val="28"/>
          <w:szCs w:val="28"/>
        </w:rPr>
        <w:t xml:space="preserve"> группы </w:t>
      </w:r>
      <w:r w:rsidRPr="00974457">
        <w:rPr>
          <w:rFonts w:ascii="Times New Roman" w:hAnsi="Times New Roman" w:cs="Times New Roman"/>
          <w:b/>
          <w:bCs/>
          <w:sz w:val="28"/>
          <w:szCs w:val="28"/>
        </w:rPr>
        <w:t xml:space="preserve">27 декабря 2016 года. </w:t>
      </w:r>
    </w:p>
    <w:p w:rsidR="00984B5A" w:rsidRDefault="00984B5A" w:rsidP="00A63C9B">
      <w:pPr>
        <w:tabs>
          <w:tab w:val="left" w:pos="1036"/>
        </w:tabs>
        <w:spacing w:after="0" w:line="360" w:lineRule="auto"/>
        <w:ind w:firstLine="720"/>
        <w:jc w:val="both"/>
        <w:rPr>
          <w:rFonts w:ascii="Times New Roman" w:hAnsi="Times New Roman" w:cs="Times New Roman"/>
          <w:sz w:val="28"/>
          <w:szCs w:val="28"/>
        </w:rPr>
      </w:pPr>
      <w:r w:rsidRPr="002C1BE8">
        <w:rPr>
          <w:rFonts w:ascii="Times New Roman" w:hAnsi="Times New Roman" w:cs="Times New Roman"/>
          <w:sz w:val="28"/>
          <w:szCs w:val="28"/>
        </w:rPr>
        <w:t>Молодому человеку, нужда</w:t>
      </w:r>
      <w:r>
        <w:rPr>
          <w:rFonts w:ascii="Times New Roman" w:hAnsi="Times New Roman" w:cs="Times New Roman"/>
          <w:sz w:val="28"/>
          <w:szCs w:val="28"/>
        </w:rPr>
        <w:t>вшемуся</w:t>
      </w:r>
      <w:r w:rsidRPr="002C1BE8">
        <w:rPr>
          <w:rFonts w:ascii="Times New Roman" w:hAnsi="Times New Roman" w:cs="Times New Roman"/>
          <w:sz w:val="28"/>
          <w:szCs w:val="28"/>
        </w:rPr>
        <w:t xml:space="preserve"> в протезе, 32 года. Лишившись </w:t>
      </w:r>
      <w:r>
        <w:rPr>
          <w:rFonts w:ascii="Times New Roman" w:hAnsi="Times New Roman" w:cs="Times New Roman"/>
          <w:sz w:val="28"/>
          <w:szCs w:val="28"/>
        </w:rPr>
        <w:t>средства реабилитации</w:t>
      </w:r>
      <w:r w:rsidRPr="002C1BE8">
        <w:rPr>
          <w:rFonts w:ascii="Times New Roman" w:hAnsi="Times New Roman" w:cs="Times New Roman"/>
          <w:sz w:val="28"/>
          <w:szCs w:val="28"/>
        </w:rPr>
        <w:t>, он не мо</w:t>
      </w:r>
      <w:r>
        <w:rPr>
          <w:rFonts w:ascii="Times New Roman" w:hAnsi="Times New Roman" w:cs="Times New Roman"/>
          <w:sz w:val="28"/>
          <w:szCs w:val="28"/>
        </w:rPr>
        <w:t>г</w:t>
      </w:r>
      <w:r w:rsidRPr="002C1BE8">
        <w:rPr>
          <w:rFonts w:ascii="Times New Roman" w:hAnsi="Times New Roman" w:cs="Times New Roman"/>
          <w:sz w:val="28"/>
          <w:szCs w:val="28"/>
        </w:rPr>
        <w:t xml:space="preserve"> самостоятельно передвигаться, работать, вести привычный образ жизни, вынужден </w:t>
      </w:r>
      <w:r>
        <w:rPr>
          <w:rFonts w:ascii="Times New Roman" w:hAnsi="Times New Roman" w:cs="Times New Roman"/>
          <w:sz w:val="28"/>
          <w:szCs w:val="28"/>
        </w:rPr>
        <w:t xml:space="preserve">был </w:t>
      </w:r>
      <w:r w:rsidRPr="002C1BE8">
        <w:rPr>
          <w:rFonts w:ascii="Times New Roman" w:hAnsi="Times New Roman" w:cs="Times New Roman"/>
          <w:sz w:val="28"/>
          <w:szCs w:val="28"/>
        </w:rPr>
        <w:t>сидеть дома.</w:t>
      </w: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Подчас нарушения сроков обеспечения техническими средствами реабилитации</w:t>
      </w:r>
      <w:r w:rsidR="00D92ED2">
        <w:rPr>
          <w:rFonts w:ascii="Times New Roman" w:hAnsi="Times New Roman" w:cs="Times New Roman"/>
          <w:sz w:val="28"/>
          <w:szCs w:val="28"/>
        </w:rPr>
        <w:t xml:space="preserve"> </w:t>
      </w:r>
      <w:r>
        <w:rPr>
          <w:rFonts w:ascii="Times New Roman" w:hAnsi="Times New Roman" w:cs="Times New Roman"/>
          <w:sz w:val="28"/>
          <w:szCs w:val="28"/>
        </w:rPr>
        <w:t>(далее – ТСР) сопровождаются несоответствиями в оформлении</w:t>
      </w:r>
      <w:r w:rsidR="00F902C7">
        <w:rPr>
          <w:rFonts w:ascii="Times New Roman" w:hAnsi="Times New Roman" w:cs="Times New Roman"/>
          <w:sz w:val="28"/>
          <w:szCs w:val="28"/>
        </w:rPr>
        <w:t xml:space="preserve"> </w:t>
      </w:r>
      <w:r>
        <w:rPr>
          <w:rFonts w:ascii="Times New Roman" w:hAnsi="Times New Roman" w:cs="Times New Roman"/>
          <w:sz w:val="28"/>
          <w:szCs w:val="28"/>
        </w:rPr>
        <w:t>документов</w:t>
      </w:r>
      <w:r w:rsidR="00F902C7">
        <w:rPr>
          <w:rFonts w:ascii="Times New Roman" w:hAnsi="Times New Roman" w:cs="Times New Roman"/>
          <w:sz w:val="28"/>
          <w:szCs w:val="28"/>
        </w:rPr>
        <w:t xml:space="preserve"> </w:t>
      </w:r>
      <w:r>
        <w:rPr>
          <w:rFonts w:ascii="Times New Roman" w:hAnsi="Times New Roman" w:cs="Times New Roman"/>
          <w:sz w:val="28"/>
          <w:szCs w:val="28"/>
        </w:rPr>
        <w:t xml:space="preserve">сотрудниками Фонда. </w:t>
      </w:r>
    </w:p>
    <w:p w:rsidR="00984B5A" w:rsidRDefault="00984B5A" w:rsidP="00A63C9B">
      <w:pPr>
        <w:shd w:val="clear" w:color="auto" w:fill="FFFFFF"/>
        <w:spacing w:after="0" w:line="240" w:lineRule="auto"/>
        <w:ind w:firstLine="720"/>
        <w:jc w:val="both"/>
        <w:rPr>
          <w:rFonts w:ascii="Times New Roman" w:hAnsi="Times New Roman" w:cs="Times New Roman"/>
          <w:i/>
          <w:sz w:val="28"/>
          <w:szCs w:val="28"/>
        </w:rPr>
      </w:pPr>
      <w:r w:rsidRPr="00FA0D9B">
        <w:rPr>
          <w:rFonts w:ascii="Times New Roman" w:hAnsi="Times New Roman" w:cs="Times New Roman"/>
          <w:i/>
          <w:sz w:val="28"/>
          <w:szCs w:val="28"/>
        </w:rPr>
        <w:t>Из обращения</w:t>
      </w:r>
      <w:r>
        <w:rPr>
          <w:rFonts w:ascii="Times New Roman" w:hAnsi="Times New Roman" w:cs="Times New Roman"/>
          <w:i/>
          <w:sz w:val="28"/>
          <w:szCs w:val="28"/>
        </w:rPr>
        <w:t xml:space="preserve"> М., многодетной матери, воспитывающей двоих детей- инвалидов</w:t>
      </w:r>
      <w:r w:rsidR="00D92ED2">
        <w:rPr>
          <w:rFonts w:ascii="Times New Roman" w:hAnsi="Times New Roman" w:cs="Times New Roman"/>
          <w:i/>
          <w:sz w:val="28"/>
          <w:szCs w:val="28"/>
        </w:rPr>
        <w:t xml:space="preserve"> </w:t>
      </w:r>
      <w:r>
        <w:rPr>
          <w:rFonts w:ascii="Times New Roman" w:hAnsi="Times New Roman" w:cs="Times New Roman"/>
          <w:i/>
          <w:sz w:val="28"/>
          <w:szCs w:val="28"/>
        </w:rPr>
        <w:t>(г. Тверь),</w:t>
      </w:r>
      <w:r w:rsidR="00DF7D63" w:rsidRPr="00DF7D63">
        <w:rPr>
          <w:rFonts w:ascii="Times New Roman" w:hAnsi="Times New Roman" w:cs="Times New Roman"/>
          <w:i/>
          <w:sz w:val="28"/>
          <w:szCs w:val="28"/>
        </w:rPr>
        <w:t xml:space="preserve"> </w:t>
      </w:r>
      <w:r w:rsidRPr="00FA0D9B">
        <w:rPr>
          <w:rFonts w:ascii="Times New Roman" w:hAnsi="Times New Roman" w:cs="Times New Roman"/>
          <w:i/>
          <w:sz w:val="28"/>
          <w:szCs w:val="28"/>
        </w:rPr>
        <w:t>следует, что ее дочери,</w:t>
      </w:r>
      <w:r w:rsidR="00DF7D63" w:rsidRPr="00DF7D63">
        <w:rPr>
          <w:rFonts w:ascii="Times New Roman" w:hAnsi="Times New Roman" w:cs="Times New Roman"/>
          <w:i/>
          <w:sz w:val="28"/>
          <w:szCs w:val="28"/>
        </w:rPr>
        <w:t xml:space="preserve"> </w:t>
      </w:r>
      <w:r w:rsidRPr="00FA0D9B">
        <w:rPr>
          <w:rFonts w:ascii="Times New Roman" w:hAnsi="Times New Roman" w:cs="Times New Roman"/>
          <w:i/>
          <w:sz w:val="28"/>
          <w:szCs w:val="28"/>
        </w:rPr>
        <w:t>2011 г</w:t>
      </w:r>
      <w:r>
        <w:rPr>
          <w:rFonts w:ascii="Times New Roman" w:hAnsi="Times New Roman" w:cs="Times New Roman"/>
          <w:i/>
          <w:sz w:val="28"/>
          <w:szCs w:val="28"/>
        </w:rPr>
        <w:t xml:space="preserve">.р. (диагноз – ДЦП), </w:t>
      </w:r>
      <w:r w:rsidRPr="00FA0D9B">
        <w:rPr>
          <w:rFonts w:ascii="Times New Roman" w:hAnsi="Times New Roman" w:cs="Times New Roman"/>
          <w:b/>
          <w:i/>
          <w:sz w:val="28"/>
          <w:szCs w:val="28"/>
        </w:rPr>
        <w:t>в ноябре 2015 года</w:t>
      </w:r>
      <w:r w:rsidR="00F902C7">
        <w:rPr>
          <w:rFonts w:ascii="Times New Roman" w:hAnsi="Times New Roman" w:cs="Times New Roman"/>
          <w:b/>
          <w:i/>
          <w:sz w:val="28"/>
          <w:szCs w:val="28"/>
        </w:rPr>
        <w:t xml:space="preserve"> </w:t>
      </w:r>
      <w:r w:rsidRPr="00FA0D9B">
        <w:rPr>
          <w:rFonts w:ascii="Times New Roman" w:hAnsi="Times New Roman" w:cs="Times New Roman"/>
          <w:i/>
          <w:sz w:val="28"/>
          <w:szCs w:val="28"/>
        </w:rPr>
        <w:t xml:space="preserve">было выдано направление на получение </w:t>
      </w:r>
      <w:r>
        <w:rPr>
          <w:rFonts w:ascii="Times New Roman" w:hAnsi="Times New Roman" w:cs="Times New Roman"/>
          <w:i/>
          <w:sz w:val="28"/>
          <w:szCs w:val="28"/>
        </w:rPr>
        <w:t>ТСР</w:t>
      </w:r>
      <w:r w:rsidRPr="00FA0D9B">
        <w:rPr>
          <w:rFonts w:ascii="Times New Roman" w:hAnsi="Times New Roman" w:cs="Times New Roman"/>
          <w:i/>
          <w:sz w:val="28"/>
          <w:szCs w:val="28"/>
        </w:rPr>
        <w:t xml:space="preserve"> – ходунков-</w:t>
      </w:r>
      <w:proofErr w:type="spellStart"/>
      <w:r w:rsidRPr="00FA0D9B">
        <w:rPr>
          <w:rFonts w:ascii="Times New Roman" w:hAnsi="Times New Roman" w:cs="Times New Roman"/>
          <w:i/>
          <w:sz w:val="28"/>
          <w:szCs w:val="28"/>
        </w:rPr>
        <w:t>роллаторов</w:t>
      </w:r>
      <w:proofErr w:type="spellEnd"/>
      <w:r w:rsidRPr="00FA0D9B">
        <w:rPr>
          <w:rFonts w:ascii="Times New Roman" w:hAnsi="Times New Roman" w:cs="Times New Roman"/>
          <w:i/>
          <w:sz w:val="28"/>
          <w:szCs w:val="28"/>
        </w:rPr>
        <w:t xml:space="preserve">, однако средством реабилитации ребенок до сих пор не обеспечен. </w:t>
      </w:r>
    </w:p>
    <w:p w:rsidR="00984B5A" w:rsidRPr="00FA0D9B" w:rsidRDefault="00984B5A" w:rsidP="00A63C9B">
      <w:pPr>
        <w:shd w:val="clear" w:color="auto" w:fill="FFFFFF"/>
        <w:spacing w:after="0" w:line="240" w:lineRule="auto"/>
        <w:ind w:firstLine="720"/>
        <w:jc w:val="both"/>
        <w:rPr>
          <w:rFonts w:ascii="Times New Roman" w:hAnsi="Times New Roman" w:cs="Times New Roman"/>
          <w:i/>
          <w:sz w:val="28"/>
          <w:szCs w:val="28"/>
        </w:rPr>
      </w:pPr>
    </w:p>
    <w:p w:rsidR="00984B5A" w:rsidRPr="00B74518" w:rsidRDefault="00984B5A" w:rsidP="00A63C9B">
      <w:pPr>
        <w:tabs>
          <w:tab w:val="left" w:pos="1155"/>
        </w:tabs>
        <w:spacing w:after="0" w:line="360" w:lineRule="auto"/>
        <w:ind w:firstLine="720"/>
        <w:jc w:val="both"/>
        <w:rPr>
          <w:rFonts w:ascii="Times New Roman" w:hAnsi="Times New Roman" w:cs="Times New Roman"/>
          <w:sz w:val="28"/>
          <w:szCs w:val="28"/>
        </w:rPr>
      </w:pPr>
      <w:r w:rsidRPr="00B74518">
        <w:rPr>
          <w:rFonts w:ascii="Times New Roman" w:hAnsi="Times New Roman" w:cs="Times New Roman"/>
          <w:sz w:val="28"/>
          <w:szCs w:val="28"/>
        </w:rPr>
        <w:t xml:space="preserve">Только </w:t>
      </w:r>
      <w:r w:rsidRPr="00B74518">
        <w:rPr>
          <w:rFonts w:ascii="Times New Roman" w:hAnsi="Times New Roman" w:cs="Times New Roman"/>
          <w:b/>
          <w:sz w:val="28"/>
          <w:szCs w:val="28"/>
        </w:rPr>
        <w:t>17 мая 2016 года</w:t>
      </w:r>
      <w:r w:rsidRPr="00B74518">
        <w:rPr>
          <w:rFonts w:ascii="Times New Roman" w:hAnsi="Times New Roman" w:cs="Times New Roman"/>
          <w:sz w:val="28"/>
          <w:szCs w:val="28"/>
        </w:rPr>
        <w:t xml:space="preserve"> Фонд</w:t>
      </w:r>
      <w:r w:rsidR="00F902C7">
        <w:rPr>
          <w:rFonts w:ascii="Times New Roman" w:hAnsi="Times New Roman" w:cs="Times New Roman"/>
          <w:sz w:val="28"/>
          <w:szCs w:val="28"/>
        </w:rPr>
        <w:t xml:space="preserve"> </w:t>
      </w:r>
      <w:r w:rsidRPr="00B74518">
        <w:rPr>
          <w:rFonts w:ascii="Times New Roman" w:hAnsi="Times New Roman" w:cs="Times New Roman"/>
          <w:sz w:val="28"/>
          <w:szCs w:val="28"/>
        </w:rPr>
        <w:t>заключ</w:t>
      </w:r>
      <w:r>
        <w:rPr>
          <w:rFonts w:ascii="Times New Roman" w:hAnsi="Times New Roman" w:cs="Times New Roman"/>
          <w:sz w:val="28"/>
          <w:szCs w:val="28"/>
        </w:rPr>
        <w:t>ил</w:t>
      </w:r>
      <w:r w:rsidRPr="00B74518">
        <w:rPr>
          <w:rFonts w:ascii="Times New Roman" w:hAnsi="Times New Roman" w:cs="Times New Roman"/>
          <w:sz w:val="28"/>
          <w:szCs w:val="28"/>
        </w:rPr>
        <w:t xml:space="preserve"> государственный контракт на </w:t>
      </w:r>
      <w:r>
        <w:rPr>
          <w:rFonts w:ascii="Times New Roman" w:hAnsi="Times New Roman" w:cs="Times New Roman"/>
          <w:sz w:val="28"/>
          <w:szCs w:val="28"/>
        </w:rPr>
        <w:t xml:space="preserve">его </w:t>
      </w:r>
      <w:r w:rsidRPr="00B74518">
        <w:rPr>
          <w:rFonts w:ascii="Times New Roman" w:hAnsi="Times New Roman" w:cs="Times New Roman"/>
          <w:sz w:val="28"/>
          <w:szCs w:val="28"/>
        </w:rPr>
        <w:t>поставку</w:t>
      </w:r>
      <w:r>
        <w:rPr>
          <w:rFonts w:ascii="Times New Roman" w:hAnsi="Times New Roman" w:cs="Times New Roman"/>
          <w:sz w:val="28"/>
          <w:szCs w:val="28"/>
        </w:rPr>
        <w:t xml:space="preserve">. </w:t>
      </w:r>
      <w:r w:rsidRPr="00B74518">
        <w:rPr>
          <w:rFonts w:ascii="Times New Roman" w:hAnsi="Times New Roman" w:cs="Times New Roman"/>
          <w:sz w:val="28"/>
          <w:szCs w:val="28"/>
        </w:rPr>
        <w:t>Однако в направлении, выданном Фондом</w:t>
      </w:r>
      <w:r>
        <w:rPr>
          <w:rFonts w:ascii="Times New Roman" w:hAnsi="Times New Roman" w:cs="Times New Roman"/>
          <w:sz w:val="28"/>
          <w:szCs w:val="28"/>
        </w:rPr>
        <w:t>,</w:t>
      </w:r>
      <w:r w:rsidR="00F902C7">
        <w:rPr>
          <w:rFonts w:ascii="Times New Roman" w:hAnsi="Times New Roman" w:cs="Times New Roman"/>
          <w:sz w:val="28"/>
          <w:szCs w:val="28"/>
        </w:rPr>
        <w:t xml:space="preserve"> </w:t>
      </w:r>
      <w:r>
        <w:rPr>
          <w:rFonts w:ascii="Times New Roman" w:hAnsi="Times New Roman" w:cs="Times New Roman"/>
          <w:sz w:val="28"/>
          <w:szCs w:val="28"/>
        </w:rPr>
        <w:t xml:space="preserve">был </w:t>
      </w:r>
      <w:r w:rsidRPr="00B74518">
        <w:rPr>
          <w:rFonts w:ascii="Times New Roman" w:hAnsi="Times New Roman" w:cs="Times New Roman"/>
          <w:sz w:val="28"/>
          <w:szCs w:val="28"/>
        </w:rPr>
        <w:t>указан шифр, соответствующий ходункам-</w:t>
      </w:r>
      <w:proofErr w:type="spellStart"/>
      <w:r w:rsidRPr="00B74518">
        <w:rPr>
          <w:rFonts w:ascii="Times New Roman" w:hAnsi="Times New Roman" w:cs="Times New Roman"/>
          <w:sz w:val="28"/>
          <w:szCs w:val="28"/>
        </w:rPr>
        <w:t>роллаторам</w:t>
      </w:r>
      <w:proofErr w:type="spellEnd"/>
      <w:r w:rsidRPr="00B74518">
        <w:rPr>
          <w:rFonts w:ascii="Times New Roman" w:hAnsi="Times New Roman" w:cs="Times New Roman"/>
          <w:sz w:val="28"/>
          <w:szCs w:val="28"/>
        </w:rPr>
        <w:t xml:space="preserve"> для взрослых.</w:t>
      </w:r>
    </w:p>
    <w:p w:rsidR="00984B5A" w:rsidRPr="00B74518" w:rsidRDefault="00984B5A" w:rsidP="00A63C9B">
      <w:pPr>
        <w:spacing w:after="0" w:line="360" w:lineRule="auto"/>
        <w:ind w:firstLine="720"/>
        <w:jc w:val="both"/>
        <w:rPr>
          <w:rFonts w:ascii="Times New Roman" w:hAnsi="Times New Roman" w:cs="Times New Roman"/>
          <w:sz w:val="28"/>
          <w:szCs w:val="28"/>
        </w:rPr>
      </w:pPr>
      <w:r w:rsidRPr="00B74518">
        <w:rPr>
          <w:rFonts w:ascii="Times New Roman" w:hAnsi="Times New Roman" w:cs="Times New Roman"/>
          <w:sz w:val="28"/>
          <w:szCs w:val="28"/>
        </w:rPr>
        <w:t xml:space="preserve">Заявительница обратилась в Фонд с просьбой заменить средство реабилитации, </w:t>
      </w:r>
      <w:r>
        <w:rPr>
          <w:rFonts w:ascii="Times New Roman" w:hAnsi="Times New Roman" w:cs="Times New Roman"/>
          <w:sz w:val="28"/>
          <w:szCs w:val="28"/>
        </w:rPr>
        <w:t>но</w:t>
      </w:r>
      <w:r w:rsidRPr="00B74518">
        <w:rPr>
          <w:rFonts w:ascii="Times New Roman" w:hAnsi="Times New Roman" w:cs="Times New Roman"/>
          <w:sz w:val="28"/>
          <w:szCs w:val="28"/>
        </w:rPr>
        <w:t xml:space="preserve"> ей в этом было отказано. По словам заявительницы, сотрудники Фонда </w:t>
      </w:r>
      <w:r>
        <w:rPr>
          <w:rFonts w:ascii="Times New Roman" w:hAnsi="Times New Roman" w:cs="Times New Roman"/>
          <w:sz w:val="28"/>
          <w:szCs w:val="28"/>
        </w:rPr>
        <w:t xml:space="preserve">лишь </w:t>
      </w:r>
      <w:r w:rsidRPr="00B74518">
        <w:rPr>
          <w:rFonts w:ascii="Times New Roman" w:hAnsi="Times New Roman" w:cs="Times New Roman"/>
          <w:sz w:val="28"/>
          <w:szCs w:val="28"/>
        </w:rPr>
        <w:t xml:space="preserve">предложили ей написать отказ от ненужного </w:t>
      </w:r>
      <w:r>
        <w:rPr>
          <w:rFonts w:ascii="Times New Roman" w:hAnsi="Times New Roman" w:cs="Times New Roman"/>
          <w:sz w:val="28"/>
          <w:szCs w:val="28"/>
        </w:rPr>
        <w:t xml:space="preserve">пятилетнему ребенку </w:t>
      </w:r>
      <w:r w:rsidRPr="00B74518">
        <w:rPr>
          <w:rFonts w:ascii="Times New Roman" w:hAnsi="Times New Roman" w:cs="Times New Roman"/>
          <w:sz w:val="28"/>
          <w:szCs w:val="28"/>
        </w:rPr>
        <w:t>оборудования</w:t>
      </w:r>
      <w:r>
        <w:rPr>
          <w:rFonts w:ascii="Times New Roman" w:hAnsi="Times New Roman" w:cs="Times New Roman"/>
          <w:sz w:val="28"/>
          <w:szCs w:val="28"/>
        </w:rPr>
        <w:t xml:space="preserve"> для взрослых</w:t>
      </w:r>
      <w:r w:rsidRPr="00B74518">
        <w:rPr>
          <w:rFonts w:ascii="Times New Roman" w:hAnsi="Times New Roman" w:cs="Times New Roman"/>
          <w:sz w:val="28"/>
          <w:szCs w:val="28"/>
        </w:rPr>
        <w:t>.</w:t>
      </w:r>
    </w:p>
    <w:p w:rsidR="00984B5A" w:rsidRPr="00B74518" w:rsidRDefault="00984B5A" w:rsidP="00A63C9B">
      <w:pPr>
        <w:spacing w:after="0" w:line="360" w:lineRule="auto"/>
        <w:ind w:firstLine="720"/>
        <w:jc w:val="both"/>
        <w:rPr>
          <w:rFonts w:ascii="Times New Roman" w:hAnsi="Times New Roman" w:cs="Times New Roman"/>
          <w:sz w:val="28"/>
          <w:szCs w:val="28"/>
        </w:rPr>
      </w:pPr>
      <w:r w:rsidRPr="00B74518">
        <w:rPr>
          <w:rFonts w:ascii="Times New Roman" w:hAnsi="Times New Roman" w:cs="Times New Roman"/>
          <w:sz w:val="28"/>
          <w:szCs w:val="28"/>
        </w:rPr>
        <w:t xml:space="preserve">По информации, предоставленной Фондом на запрос Уполномоченного, «после проведения торгов и заключения государственных контрактов </w:t>
      </w:r>
      <w:r w:rsidRPr="00B74518">
        <w:rPr>
          <w:rFonts w:ascii="Times New Roman" w:hAnsi="Times New Roman" w:cs="Times New Roman"/>
          <w:b/>
          <w:sz w:val="28"/>
          <w:szCs w:val="28"/>
        </w:rPr>
        <w:t xml:space="preserve">в 2017 году </w:t>
      </w:r>
      <w:r w:rsidRPr="00B74518">
        <w:rPr>
          <w:rFonts w:ascii="Times New Roman" w:hAnsi="Times New Roman" w:cs="Times New Roman"/>
          <w:sz w:val="28"/>
          <w:szCs w:val="28"/>
        </w:rPr>
        <w:t>М.</w:t>
      </w:r>
      <w:r w:rsidR="00D92ED2">
        <w:rPr>
          <w:rFonts w:ascii="Times New Roman" w:hAnsi="Times New Roman" w:cs="Times New Roman"/>
          <w:sz w:val="28"/>
          <w:szCs w:val="28"/>
        </w:rPr>
        <w:t xml:space="preserve"> </w:t>
      </w:r>
      <w:r w:rsidRPr="00B74518">
        <w:rPr>
          <w:rFonts w:ascii="Times New Roman" w:hAnsi="Times New Roman" w:cs="Times New Roman"/>
          <w:sz w:val="28"/>
          <w:szCs w:val="28"/>
        </w:rPr>
        <w:t>будет выдано направление на получение ходунков-</w:t>
      </w:r>
      <w:proofErr w:type="spellStart"/>
      <w:r w:rsidRPr="00B74518">
        <w:rPr>
          <w:rFonts w:ascii="Times New Roman" w:hAnsi="Times New Roman" w:cs="Times New Roman"/>
          <w:sz w:val="28"/>
          <w:szCs w:val="28"/>
        </w:rPr>
        <w:t>роллаторов</w:t>
      </w:r>
      <w:proofErr w:type="spellEnd"/>
      <w:r w:rsidRPr="00B74518">
        <w:rPr>
          <w:rFonts w:ascii="Times New Roman" w:hAnsi="Times New Roman" w:cs="Times New Roman"/>
          <w:sz w:val="28"/>
          <w:szCs w:val="28"/>
        </w:rPr>
        <w:t xml:space="preserve">».  </w:t>
      </w:r>
    </w:p>
    <w:p w:rsidR="00984B5A" w:rsidRPr="00B74518" w:rsidRDefault="00984B5A" w:rsidP="00A63C9B">
      <w:pPr>
        <w:spacing w:after="0" w:line="360" w:lineRule="auto"/>
        <w:ind w:firstLine="720"/>
        <w:jc w:val="both"/>
        <w:rPr>
          <w:rFonts w:ascii="Times New Roman" w:hAnsi="Times New Roman" w:cs="Times New Roman"/>
          <w:sz w:val="28"/>
          <w:szCs w:val="28"/>
        </w:rPr>
      </w:pPr>
      <w:r w:rsidRPr="00B74518">
        <w:rPr>
          <w:rFonts w:ascii="Times New Roman" w:hAnsi="Times New Roman" w:cs="Times New Roman"/>
          <w:sz w:val="28"/>
          <w:szCs w:val="28"/>
        </w:rPr>
        <w:t xml:space="preserve">Таким образом, </w:t>
      </w:r>
      <w:r w:rsidRPr="00E035F1">
        <w:rPr>
          <w:rFonts w:ascii="Times New Roman" w:hAnsi="Times New Roman" w:cs="Times New Roman"/>
          <w:b/>
          <w:sz w:val="28"/>
          <w:szCs w:val="28"/>
        </w:rPr>
        <w:t>с момента подачи заявления на обеспечение необходим</w:t>
      </w:r>
      <w:r>
        <w:rPr>
          <w:rFonts w:ascii="Times New Roman" w:hAnsi="Times New Roman" w:cs="Times New Roman"/>
          <w:b/>
          <w:sz w:val="28"/>
          <w:szCs w:val="28"/>
        </w:rPr>
        <w:t>ым</w:t>
      </w:r>
      <w:r w:rsidRPr="00E035F1">
        <w:rPr>
          <w:rFonts w:ascii="Times New Roman" w:hAnsi="Times New Roman" w:cs="Times New Roman"/>
          <w:b/>
          <w:sz w:val="28"/>
          <w:szCs w:val="28"/>
        </w:rPr>
        <w:t xml:space="preserve"> ребенку-инвалиду средств</w:t>
      </w:r>
      <w:r>
        <w:rPr>
          <w:rFonts w:ascii="Times New Roman" w:hAnsi="Times New Roman" w:cs="Times New Roman"/>
          <w:b/>
          <w:sz w:val="28"/>
          <w:szCs w:val="28"/>
        </w:rPr>
        <w:t>ом</w:t>
      </w:r>
      <w:r w:rsidRPr="00E035F1">
        <w:rPr>
          <w:rFonts w:ascii="Times New Roman" w:hAnsi="Times New Roman" w:cs="Times New Roman"/>
          <w:b/>
          <w:sz w:val="28"/>
          <w:szCs w:val="28"/>
        </w:rPr>
        <w:t xml:space="preserve"> реабилитации прошло </w:t>
      </w:r>
      <w:r>
        <w:rPr>
          <w:rFonts w:ascii="Times New Roman" w:hAnsi="Times New Roman" w:cs="Times New Roman"/>
          <w:b/>
          <w:sz w:val="28"/>
          <w:szCs w:val="28"/>
        </w:rPr>
        <w:t>более</w:t>
      </w:r>
      <w:r w:rsidRPr="00E035F1">
        <w:rPr>
          <w:rFonts w:ascii="Times New Roman" w:hAnsi="Times New Roman" w:cs="Times New Roman"/>
          <w:b/>
          <w:sz w:val="28"/>
          <w:szCs w:val="28"/>
        </w:rPr>
        <w:t xml:space="preserve"> года.</w:t>
      </w:r>
      <w:r w:rsidRPr="00B74518">
        <w:rPr>
          <w:rFonts w:ascii="Times New Roman" w:hAnsi="Times New Roman" w:cs="Times New Roman"/>
          <w:sz w:val="28"/>
          <w:szCs w:val="28"/>
        </w:rPr>
        <w:t xml:space="preserve"> Конкретные сроки обеспечения </w:t>
      </w:r>
      <w:r>
        <w:rPr>
          <w:rFonts w:ascii="Times New Roman" w:hAnsi="Times New Roman" w:cs="Times New Roman"/>
          <w:sz w:val="28"/>
          <w:szCs w:val="28"/>
        </w:rPr>
        <w:t xml:space="preserve">девочки ходунками </w:t>
      </w:r>
      <w:r w:rsidRPr="00B74518">
        <w:rPr>
          <w:rFonts w:ascii="Times New Roman" w:hAnsi="Times New Roman" w:cs="Times New Roman"/>
          <w:sz w:val="28"/>
          <w:szCs w:val="28"/>
        </w:rPr>
        <w:t xml:space="preserve">Фондом не называются. </w:t>
      </w:r>
      <w:r>
        <w:rPr>
          <w:rFonts w:ascii="Times New Roman" w:hAnsi="Times New Roman" w:cs="Times New Roman"/>
          <w:sz w:val="28"/>
          <w:szCs w:val="28"/>
        </w:rPr>
        <w:t>О какой реабилитации может идти речь в данной ситуации?</w:t>
      </w:r>
    </w:p>
    <w:p w:rsidR="00984B5A" w:rsidRDefault="00984B5A" w:rsidP="00A63C9B">
      <w:pPr>
        <w:shd w:val="clear" w:color="auto" w:fill="FFFFFF"/>
        <w:spacing w:after="0" w:line="360" w:lineRule="auto"/>
        <w:ind w:firstLine="720"/>
        <w:jc w:val="both"/>
        <w:rPr>
          <w:rFonts w:ascii="Times New Roman" w:hAnsi="Times New Roman" w:cs="Times New Roman"/>
          <w:sz w:val="28"/>
          <w:szCs w:val="28"/>
        </w:rPr>
      </w:pPr>
      <w:r w:rsidRPr="007D4969">
        <w:rPr>
          <w:rFonts w:ascii="Times New Roman" w:hAnsi="Times New Roman" w:cs="Times New Roman"/>
          <w:sz w:val="28"/>
          <w:szCs w:val="28"/>
        </w:rPr>
        <w:t xml:space="preserve">По </w:t>
      </w:r>
      <w:r>
        <w:rPr>
          <w:rFonts w:ascii="Times New Roman" w:hAnsi="Times New Roman" w:cs="Times New Roman"/>
          <w:sz w:val="28"/>
          <w:szCs w:val="28"/>
        </w:rPr>
        <w:t xml:space="preserve">всем выявленным нарушениям прав инвалидов </w:t>
      </w:r>
      <w:r w:rsidRPr="007D4969">
        <w:rPr>
          <w:rFonts w:ascii="Times New Roman" w:hAnsi="Times New Roman" w:cs="Times New Roman"/>
          <w:sz w:val="28"/>
          <w:szCs w:val="28"/>
        </w:rPr>
        <w:t xml:space="preserve">Уполномоченным были направлены запросы в Прокуратуру Тверской области с просьбой провести проверку деятельности Фонда в части </w:t>
      </w:r>
      <w:r>
        <w:rPr>
          <w:rFonts w:ascii="Times New Roman" w:hAnsi="Times New Roman" w:cs="Times New Roman"/>
          <w:sz w:val="28"/>
          <w:szCs w:val="28"/>
        </w:rPr>
        <w:t xml:space="preserve">соблюдения </w:t>
      </w:r>
      <w:r w:rsidRPr="007D4969">
        <w:rPr>
          <w:rFonts w:ascii="Times New Roman" w:hAnsi="Times New Roman" w:cs="Times New Roman"/>
          <w:sz w:val="28"/>
          <w:szCs w:val="28"/>
        </w:rPr>
        <w:t>сроков обеспечения инвалидов средствами реабилитации.</w:t>
      </w:r>
    </w:p>
    <w:p w:rsidR="00984B5A" w:rsidRDefault="00984B5A" w:rsidP="00A63C9B">
      <w:pPr>
        <w:tabs>
          <w:tab w:val="left" w:pos="1036"/>
        </w:tabs>
        <w:spacing w:after="0" w:line="360" w:lineRule="auto"/>
        <w:ind w:firstLine="720"/>
        <w:jc w:val="both"/>
        <w:rPr>
          <w:rFonts w:ascii="Times New Roman" w:hAnsi="Times New Roman" w:cs="Times New Roman"/>
          <w:sz w:val="28"/>
          <w:szCs w:val="28"/>
        </w:rPr>
      </w:pPr>
      <w:r w:rsidRPr="00F46988">
        <w:rPr>
          <w:rFonts w:ascii="Times New Roman" w:hAnsi="Times New Roman" w:cs="Times New Roman"/>
          <w:sz w:val="28"/>
          <w:szCs w:val="28"/>
        </w:rPr>
        <w:t xml:space="preserve">Уполномоченный полагает, что во избежание нарушения сроков обеспечения техническими средствами реабилитации </w:t>
      </w:r>
      <w:r>
        <w:rPr>
          <w:rFonts w:ascii="Times New Roman" w:hAnsi="Times New Roman" w:cs="Times New Roman"/>
          <w:sz w:val="28"/>
          <w:szCs w:val="28"/>
        </w:rPr>
        <w:t>ц</w:t>
      </w:r>
      <w:r w:rsidRPr="00F46988">
        <w:rPr>
          <w:rFonts w:ascii="Times New Roman" w:hAnsi="Times New Roman" w:cs="Times New Roman"/>
          <w:sz w:val="28"/>
          <w:szCs w:val="28"/>
        </w:rPr>
        <w:t>елесообразн</w:t>
      </w:r>
      <w:r>
        <w:rPr>
          <w:rFonts w:ascii="Times New Roman" w:hAnsi="Times New Roman" w:cs="Times New Roman"/>
          <w:sz w:val="28"/>
          <w:szCs w:val="28"/>
        </w:rPr>
        <w:t>о</w:t>
      </w:r>
      <w:r w:rsidRPr="00F46988">
        <w:rPr>
          <w:rFonts w:ascii="Times New Roman" w:hAnsi="Times New Roman" w:cs="Times New Roman"/>
          <w:sz w:val="28"/>
          <w:szCs w:val="28"/>
        </w:rPr>
        <w:t xml:space="preserve"> Фонду предусмотреть возможность уведомления инвалидов о сроке подачи заявления на </w:t>
      </w:r>
      <w:r>
        <w:rPr>
          <w:rFonts w:ascii="Times New Roman" w:hAnsi="Times New Roman" w:cs="Times New Roman"/>
          <w:sz w:val="28"/>
          <w:szCs w:val="28"/>
        </w:rPr>
        <w:t xml:space="preserve">их </w:t>
      </w:r>
      <w:r w:rsidRPr="00F46988">
        <w:rPr>
          <w:rFonts w:ascii="Times New Roman" w:hAnsi="Times New Roman" w:cs="Times New Roman"/>
          <w:sz w:val="28"/>
          <w:szCs w:val="28"/>
        </w:rPr>
        <w:t>замену</w:t>
      </w:r>
      <w:r>
        <w:rPr>
          <w:rFonts w:ascii="Times New Roman" w:hAnsi="Times New Roman" w:cs="Times New Roman"/>
          <w:sz w:val="28"/>
          <w:szCs w:val="28"/>
        </w:rPr>
        <w:t>.</w:t>
      </w:r>
    </w:p>
    <w:p w:rsidR="00984B5A" w:rsidRDefault="00984B5A" w:rsidP="00A63C9B">
      <w:pPr>
        <w:spacing w:after="0" w:line="360" w:lineRule="auto"/>
        <w:ind w:firstLine="720"/>
        <w:jc w:val="both"/>
        <w:rPr>
          <w:rFonts w:ascii="Times New Roman" w:hAnsi="Times New Roman" w:cs="Times New Roman"/>
          <w:b/>
          <w:sz w:val="28"/>
          <w:szCs w:val="28"/>
        </w:rPr>
      </w:pPr>
      <w:r>
        <w:rPr>
          <w:rFonts w:ascii="Times New Roman" w:hAnsi="Times New Roman" w:cs="Times New Roman"/>
          <w:sz w:val="28"/>
          <w:szCs w:val="28"/>
        </w:rPr>
        <w:t xml:space="preserve">Особую тревогу вызывают </w:t>
      </w:r>
      <w:r w:rsidRPr="00492731">
        <w:rPr>
          <w:rFonts w:ascii="Times New Roman" w:hAnsi="Times New Roman" w:cs="Times New Roman"/>
          <w:b/>
          <w:sz w:val="28"/>
          <w:szCs w:val="28"/>
        </w:rPr>
        <w:t xml:space="preserve">вопросы </w:t>
      </w:r>
      <w:r>
        <w:rPr>
          <w:rFonts w:ascii="Times New Roman" w:hAnsi="Times New Roman" w:cs="Times New Roman"/>
          <w:b/>
          <w:sz w:val="28"/>
          <w:szCs w:val="28"/>
        </w:rPr>
        <w:t>трудоустройства людей с инвалидностью</w:t>
      </w:r>
      <w:r w:rsidRPr="00492731">
        <w:rPr>
          <w:rFonts w:ascii="Times New Roman" w:hAnsi="Times New Roman" w:cs="Times New Roman"/>
          <w:b/>
          <w:sz w:val="28"/>
          <w:szCs w:val="28"/>
        </w:rPr>
        <w:t>.</w:t>
      </w:r>
    </w:p>
    <w:p w:rsidR="00984B5A" w:rsidRPr="00DF7D63" w:rsidRDefault="00984B5A" w:rsidP="00A63C9B">
      <w:pPr>
        <w:spacing w:after="0" w:line="360" w:lineRule="auto"/>
        <w:ind w:firstLine="720"/>
        <w:jc w:val="both"/>
        <w:rPr>
          <w:rFonts w:ascii="Times New Roman" w:hAnsi="Times New Roman" w:cs="Times New Roman"/>
          <w:sz w:val="28"/>
          <w:szCs w:val="28"/>
        </w:rPr>
      </w:pPr>
      <w:r w:rsidRPr="00DF7D63">
        <w:rPr>
          <w:rFonts w:ascii="Times New Roman" w:hAnsi="Times New Roman" w:cs="Times New Roman"/>
          <w:sz w:val="28"/>
          <w:szCs w:val="28"/>
        </w:rPr>
        <w:t xml:space="preserve">По состоянию на 01.01.2017 в Тверской области проживают 22143 инвалида трудоспособного возраста, не имеющих работы. </w:t>
      </w: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В государственной программе Тверской области «Содействие занятости населения Тверской области» на 2013-2018 годы предусмотрены мероприятия, направленные на содействие трудоустройству людей с ограниченными возможностями здоровья.</w:t>
      </w: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 по данным Главного управления по труду и занятости населения Тверской области, государственные услуги по профориентации с целью выбора сферы трудоустройства, получения профессионального </w:t>
      </w:r>
      <w:proofErr w:type="gramStart"/>
      <w:r>
        <w:rPr>
          <w:rFonts w:ascii="Times New Roman" w:hAnsi="Times New Roman" w:cs="Times New Roman"/>
          <w:sz w:val="28"/>
          <w:szCs w:val="28"/>
        </w:rPr>
        <w:t>и  дополнительного</w:t>
      </w:r>
      <w:proofErr w:type="gramEnd"/>
      <w:r>
        <w:rPr>
          <w:rFonts w:ascii="Times New Roman" w:hAnsi="Times New Roman" w:cs="Times New Roman"/>
          <w:sz w:val="28"/>
          <w:szCs w:val="28"/>
        </w:rPr>
        <w:t xml:space="preserve"> профессионального образования получил 861 безработный инвалид; по психологической поддержке – 510; по социальной адаптации на рынке труда – 476.</w:t>
      </w: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Центры занятости населения принимают меры по организации индивидуального обучения безработных инвалидов или решают вопрос с образовательными организациями о формировании для направленных на обучение лиц с инвалидностью индивидуального плана обучения. Однако организация такого индивидуального обучения ограничена не только возможностями образовательных учреждений, но и финансовыми возможностями службы занятости: стоимость индивидуально обучения инвалида значительно превышает установленный норматив затрат на обучение одного безработного.</w:t>
      </w:r>
    </w:p>
    <w:p w:rsidR="0014424E" w:rsidRPr="00BD14BF" w:rsidRDefault="00984B5A" w:rsidP="00BD14BF">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К сожалению, </w:t>
      </w:r>
      <w:r w:rsidRPr="005005C8">
        <w:rPr>
          <w:rFonts w:ascii="Times New Roman" w:hAnsi="Times New Roman" w:cs="Times New Roman"/>
          <w:b/>
          <w:sz w:val="28"/>
          <w:szCs w:val="28"/>
        </w:rPr>
        <w:t xml:space="preserve">наблюдается тенденция к снижению </w:t>
      </w:r>
      <w:r>
        <w:rPr>
          <w:rFonts w:ascii="Times New Roman" w:hAnsi="Times New Roman" w:cs="Times New Roman"/>
          <w:b/>
          <w:sz w:val="28"/>
          <w:szCs w:val="28"/>
        </w:rPr>
        <w:t xml:space="preserve">объема </w:t>
      </w:r>
      <w:r w:rsidRPr="005005C8">
        <w:rPr>
          <w:rFonts w:ascii="Times New Roman" w:hAnsi="Times New Roman" w:cs="Times New Roman"/>
          <w:b/>
          <w:sz w:val="28"/>
          <w:szCs w:val="28"/>
        </w:rPr>
        <w:t>средств, выделяемых на оплату профессионального образования и переподготовку инвалидов.</w:t>
      </w:r>
      <w:r w:rsidR="00D92ED2">
        <w:rPr>
          <w:rFonts w:ascii="Times New Roman" w:hAnsi="Times New Roman" w:cs="Times New Roman"/>
          <w:b/>
          <w:sz w:val="28"/>
          <w:szCs w:val="28"/>
        </w:rPr>
        <w:t xml:space="preserve"> </w:t>
      </w:r>
      <w:r w:rsidRPr="00FE6602">
        <w:rPr>
          <w:rFonts w:ascii="Times New Roman" w:hAnsi="Times New Roman" w:cs="Times New Roman"/>
          <w:sz w:val="28"/>
          <w:szCs w:val="28"/>
        </w:rPr>
        <w:t>В 2014 году -</w:t>
      </w:r>
      <w:r w:rsidR="00E123A7">
        <w:rPr>
          <w:rFonts w:ascii="Times New Roman" w:hAnsi="Times New Roman" w:cs="Times New Roman"/>
          <w:sz w:val="28"/>
          <w:szCs w:val="28"/>
        </w:rPr>
        <w:t xml:space="preserve"> </w:t>
      </w:r>
      <w:r w:rsidRPr="00FE6602">
        <w:rPr>
          <w:rFonts w:ascii="Times New Roman" w:hAnsi="Times New Roman" w:cs="Times New Roman"/>
          <w:sz w:val="28"/>
          <w:szCs w:val="28"/>
        </w:rPr>
        <w:t>624,7 тыс. руб., в 2015 году – 531,5 тыс. руб., в 2016 году – 406,5 тыс. руб.</w:t>
      </w:r>
    </w:p>
    <w:p w:rsidR="00984B5A" w:rsidRPr="000856AE" w:rsidRDefault="00D92ED2" w:rsidP="00D92ED2">
      <w:pPr>
        <w:spacing w:after="0" w:line="360" w:lineRule="auto"/>
        <w:ind w:right="-1" w:firstLine="720"/>
        <w:jc w:val="right"/>
        <w:rPr>
          <w:rFonts w:ascii="Times New Roman" w:hAnsi="Times New Roman" w:cs="Times New Roman"/>
          <w:sz w:val="28"/>
          <w:szCs w:val="28"/>
        </w:rPr>
      </w:pPr>
      <w:r>
        <w:rPr>
          <w:rFonts w:ascii="Times New Roman" w:hAnsi="Times New Roman" w:cs="Times New Roman"/>
          <w:sz w:val="28"/>
          <w:szCs w:val="28"/>
        </w:rPr>
        <w:t xml:space="preserve">   </w:t>
      </w:r>
      <w:r w:rsidR="00984B5A" w:rsidRPr="000856AE">
        <w:rPr>
          <w:rFonts w:ascii="Times New Roman" w:hAnsi="Times New Roman" w:cs="Times New Roman"/>
          <w:sz w:val="28"/>
          <w:szCs w:val="28"/>
        </w:rPr>
        <w:t>Диаграмма 1</w:t>
      </w:r>
    </w:p>
    <w:p w:rsidR="00984B5A" w:rsidRPr="00540887" w:rsidRDefault="00984B5A" w:rsidP="00D92ED2">
      <w:pPr>
        <w:spacing w:after="0" w:line="360" w:lineRule="auto"/>
        <w:jc w:val="both"/>
        <w:rPr>
          <w:rFonts w:ascii="Times New Roman" w:hAnsi="Times New Roman" w:cs="Times New Roman"/>
          <w:b/>
          <w:sz w:val="18"/>
          <w:szCs w:val="18"/>
        </w:rPr>
      </w:pPr>
      <w:r w:rsidRPr="00540887">
        <w:rPr>
          <w:rFonts w:ascii="Times New Roman" w:hAnsi="Times New Roman" w:cs="Times New Roman"/>
          <w:b/>
          <w:noProof/>
          <w:sz w:val="18"/>
          <w:szCs w:val="18"/>
        </w:rPr>
        <w:drawing>
          <wp:inline distT="0" distB="0" distL="0" distR="0">
            <wp:extent cx="5581650" cy="3352800"/>
            <wp:effectExtent l="19050" t="0" r="19050" b="0"/>
            <wp:docPr id="1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84B5A" w:rsidRDefault="00984B5A" w:rsidP="00A63C9B">
      <w:pPr>
        <w:spacing w:after="0" w:line="360" w:lineRule="auto"/>
        <w:ind w:firstLine="720"/>
        <w:jc w:val="both"/>
        <w:rPr>
          <w:rFonts w:ascii="Times New Roman" w:hAnsi="Times New Roman" w:cs="Times New Roman"/>
          <w:sz w:val="28"/>
          <w:szCs w:val="28"/>
        </w:rPr>
      </w:pPr>
    </w:p>
    <w:p w:rsidR="00175D51" w:rsidRDefault="00984B5A" w:rsidP="00BD14BF">
      <w:pPr>
        <w:spacing w:after="0" w:line="360" w:lineRule="auto"/>
        <w:ind w:firstLine="720"/>
        <w:jc w:val="both"/>
        <w:rPr>
          <w:rFonts w:ascii="Times New Roman" w:hAnsi="Times New Roman" w:cs="Times New Roman"/>
          <w:b/>
          <w:sz w:val="28"/>
          <w:szCs w:val="28"/>
        </w:rPr>
      </w:pPr>
      <w:r>
        <w:rPr>
          <w:rFonts w:ascii="Times New Roman" w:hAnsi="Times New Roman" w:cs="Times New Roman"/>
          <w:b/>
          <w:sz w:val="28"/>
          <w:szCs w:val="28"/>
        </w:rPr>
        <w:t>Средства на</w:t>
      </w:r>
      <w:r w:rsidRPr="005005C8">
        <w:rPr>
          <w:rFonts w:ascii="Times New Roman" w:hAnsi="Times New Roman" w:cs="Times New Roman"/>
          <w:b/>
          <w:sz w:val="28"/>
          <w:szCs w:val="28"/>
        </w:rPr>
        <w:t xml:space="preserve"> создани</w:t>
      </w:r>
      <w:r>
        <w:rPr>
          <w:rFonts w:ascii="Times New Roman" w:hAnsi="Times New Roman" w:cs="Times New Roman"/>
          <w:b/>
          <w:sz w:val="28"/>
          <w:szCs w:val="28"/>
        </w:rPr>
        <w:t>е</w:t>
      </w:r>
      <w:r w:rsidRPr="005005C8">
        <w:rPr>
          <w:rFonts w:ascii="Times New Roman" w:hAnsi="Times New Roman" w:cs="Times New Roman"/>
          <w:b/>
          <w:sz w:val="28"/>
          <w:szCs w:val="28"/>
        </w:rPr>
        <w:t xml:space="preserve"> рабочих мест для инвалидов в Тверской области в 2016 году не </w:t>
      </w:r>
      <w:r>
        <w:rPr>
          <w:rFonts w:ascii="Times New Roman" w:hAnsi="Times New Roman" w:cs="Times New Roman"/>
          <w:b/>
          <w:sz w:val="28"/>
          <w:szCs w:val="28"/>
        </w:rPr>
        <w:t>выделялись вовсе.</w:t>
      </w:r>
    </w:p>
    <w:p w:rsidR="00984B5A" w:rsidRPr="000856AE" w:rsidRDefault="00984B5A" w:rsidP="00A63C9B">
      <w:pPr>
        <w:spacing w:after="0" w:line="360" w:lineRule="auto"/>
        <w:ind w:firstLine="720"/>
        <w:jc w:val="right"/>
        <w:rPr>
          <w:rFonts w:ascii="Times New Roman" w:hAnsi="Times New Roman" w:cs="Times New Roman"/>
          <w:sz w:val="28"/>
          <w:szCs w:val="28"/>
        </w:rPr>
      </w:pPr>
      <w:r w:rsidRPr="000856AE">
        <w:rPr>
          <w:rFonts w:ascii="Times New Roman" w:hAnsi="Times New Roman" w:cs="Times New Roman"/>
          <w:sz w:val="28"/>
          <w:szCs w:val="28"/>
        </w:rPr>
        <w:t>Диаграмма 2</w:t>
      </w:r>
    </w:p>
    <w:p w:rsidR="00984B5A" w:rsidRDefault="00984B5A" w:rsidP="00BB04FF">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553075" cy="3533775"/>
            <wp:effectExtent l="0" t="0" r="0" b="0"/>
            <wp:docPr id="2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84B5A" w:rsidRDefault="00984B5A" w:rsidP="00A63C9B">
      <w:pPr>
        <w:spacing w:after="0" w:line="360" w:lineRule="auto"/>
        <w:ind w:firstLine="720"/>
        <w:jc w:val="both"/>
        <w:rPr>
          <w:rFonts w:ascii="Times New Roman" w:hAnsi="Times New Roman" w:cs="Times New Roman"/>
          <w:sz w:val="28"/>
          <w:szCs w:val="28"/>
        </w:rPr>
      </w:pPr>
      <w:r w:rsidRPr="00E328E2">
        <w:rPr>
          <w:rFonts w:ascii="Times New Roman" w:hAnsi="Times New Roman" w:cs="Times New Roman"/>
          <w:sz w:val="28"/>
          <w:szCs w:val="28"/>
        </w:rPr>
        <w:t>Однако опыт других регионов</w:t>
      </w:r>
      <w:r>
        <w:rPr>
          <w:rFonts w:ascii="Times New Roman" w:hAnsi="Times New Roman" w:cs="Times New Roman"/>
          <w:b/>
          <w:sz w:val="28"/>
          <w:szCs w:val="28"/>
        </w:rPr>
        <w:t xml:space="preserve"> (</w:t>
      </w:r>
      <w:r>
        <w:rPr>
          <w:rFonts w:ascii="Times New Roman" w:hAnsi="Times New Roman" w:cs="Times New Roman"/>
          <w:sz w:val="28"/>
          <w:szCs w:val="28"/>
        </w:rPr>
        <w:t>Костромская область, Республика Татарстан), субсидирующих создание рабочих мест для инвалидов по зрению, показывает значительную положительную динамику в трудоустройстве данной категории граждан.</w:t>
      </w: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По данным Главного управления по труду и занятости населения Тверской области, по состоянию на 01.01.2016 в регионе</w:t>
      </w:r>
      <w:r w:rsidR="00175D51">
        <w:rPr>
          <w:rFonts w:ascii="Times New Roman" w:hAnsi="Times New Roman" w:cs="Times New Roman"/>
          <w:sz w:val="28"/>
          <w:szCs w:val="28"/>
        </w:rPr>
        <w:t xml:space="preserve"> </w:t>
      </w:r>
      <w:r>
        <w:rPr>
          <w:rFonts w:ascii="Times New Roman" w:hAnsi="Times New Roman" w:cs="Times New Roman"/>
          <w:sz w:val="28"/>
          <w:szCs w:val="28"/>
        </w:rPr>
        <w:t>зарегистрированы</w:t>
      </w:r>
      <w:r w:rsidR="00175D51">
        <w:rPr>
          <w:rFonts w:ascii="Times New Roman" w:hAnsi="Times New Roman" w:cs="Times New Roman"/>
          <w:sz w:val="28"/>
          <w:szCs w:val="28"/>
        </w:rPr>
        <w:t xml:space="preserve"> </w:t>
      </w:r>
      <w:r w:rsidRPr="00D22B96">
        <w:rPr>
          <w:rFonts w:ascii="Times New Roman" w:hAnsi="Times New Roman" w:cs="Times New Roman"/>
          <w:b/>
          <w:sz w:val="28"/>
          <w:szCs w:val="28"/>
        </w:rPr>
        <w:t>28973</w:t>
      </w:r>
      <w:r>
        <w:rPr>
          <w:rFonts w:ascii="Times New Roman" w:hAnsi="Times New Roman" w:cs="Times New Roman"/>
          <w:sz w:val="28"/>
          <w:szCs w:val="28"/>
        </w:rPr>
        <w:t xml:space="preserve"> предприятия, на которые распространяется действие закона Тверской области от 17.09.1997 №79 «О квотировании рабочих мест для граждан, особо нуждающихся в социальной защите». По состоянию </w:t>
      </w:r>
      <w:proofErr w:type="gramStart"/>
      <w:r>
        <w:rPr>
          <w:rFonts w:ascii="Times New Roman" w:hAnsi="Times New Roman" w:cs="Times New Roman"/>
          <w:sz w:val="28"/>
          <w:szCs w:val="28"/>
        </w:rPr>
        <w:t>на</w:t>
      </w:r>
      <w:r w:rsidR="00175316">
        <w:rPr>
          <w:rFonts w:ascii="Times New Roman" w:hAnsi="Times New Roman" w:cs="Times New Roman"/>
          <w:sz w:val="28"/>
          <w:szCs w:val="28"/>
        </w:rPr>
        <w:t xml:space="preserve">  </w:t>
      </w:r>
      <w:r>
        <w:rPr>
          <w:rFonts w:ascii="Times New Roman" w:hAnsi="Times New Roman" w:cs="Times New Roman"/>
          <w:sz w:val="28"/>
          <w:szCs w:val="28"/>
        </w:rPr>
        <w:t>31.12.2016</w:t>
      </w:r>
      <w:proofErr w:type="gramEnd"/>
      <w:r>
        <w:rPr>
          <w:rFonts w:ascii="Times New Roman" w:hAnsi="Times New Roman" w:cs="Times New Roman"/>
          <w:sz w:val="28"/>
          <w:szCs w:val="28"/>
        </w:rPr>
        <w:t xml:space="preserve"> в реестре договоров о квотировании содержались сведения только о </w:t>
      </w:r>
      <w:r w:rsidRPr="00D22B96">
        <w:rPr>
          <w:rFonts w:ascii="Times New Roman" w:hAnsi="Times New Roman" w:cs="Times New Roman"/>
          <w:b/>
          <w:sz w:val="28"/>
          <w:szCs w:val="28"/>
        </w:rPr>
        <w:t xml:space="preserve">817 </w:t>
      </w:r>
      <w:r>
        <w:rPr>
          <w:rFonts w:ascii="Times New Roman" w:hAnsi="Times New Roman" w:cs="Times New Roman"/>
          <w:sz w:val="28"/>
          <w:szCs w:val="28"/>
        </w:rPr>
        <w:t>организациях.</w:t>
      </w:r>
    </w:p>
    <w:p w:rsidR="00984B5A" w:rsidRDefault="00984B5A" w:rsidP="00A63C9B">
      <w:pPr>
        <w:spacing w:after="0" w:line="240" w:lineRule="auto"/>
        <w:ind w:firstLine="720"/>
        <w:jc w:val="right"/>
        <w:rPr>
          <w:rFonts w:ascii="Times New Roman" w:hAnsi="Times New Roman" w:cs="Times New Roman"/>
          <w:sz w:val="28"/>
          <w:szCs w:val="28"/>
        </w:rPr>
      </w:pPr>
      <w:r>
        <w:rPr>
          <w:rFonts w:ascii="Times New Roman" w:hAnsi="Times New Roman" w:cs="Times New Roman"/>
          <w:sz w:val="28"/>
          <w:szCs w:val="28"/>
        </w:rPr>
        <w:t>Таблица 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1418"/>
        <w:gridCol w:w="1275"/>
        <w:gridCol w:w="1412"/>
      </w:tblGrid>
      <w:tr w:rsidR="00984B5A" w:rsidRPr="005457EA" w:rsidTr="000D6787">
        <w:tc>
          <w:tcPr>
            <w:tcW w:w="5240" w:type="dxa"/>
            <w:vAlign w:val="center"/>
          </w:tcPr>
          <w:p w:rsidR="00984B5A" w:rsidRPr="00943E13" w:rsidRDefault="00984B5A" w:rsidP="0014424E">
            <w:pPr>
              <w:jc w:val="center"/>
              <w:rPr>
                <w:rFonts w:ascii="Times New Roman" w:hAnsi="Times New Roman" w:cs="Times New Roman"/>
                <w:b/>
                <w:sz w:val="28"/>
                <w:szCs w:val="28"/>
              </w:rPr>
            </w:pPr>
            <w:r w:rsidRPr="00943E13">
              <w:rPr>
                <w:rFonts w:ascii="Times New Roman" w:hAnsi="Times New Roman" w:cs="Times New Roman"/>
                <w:b/>
                <w:sz w:val="28"/>
                <w:szCs w:val="28"/>
              </w:rPr>
              <w:t>Наименование показателя</w:t>
            </w:r>
          </w:p>
        </w:tc>
        <w:tc>
          <w:tcPr>
            <w:tcW w:w="1418" w:type="dxa"/>
            <w:vAlign w:val="center"/>
          </w:tcPr>
          <w:p w:rsidR="00984B5A" w:rsidRPr="005457EA" w:rsidRDefault="00984B5A" w:rsidP="0014424E">
            <w:pPr>
              <w:jc w:val="center"/>
              <w:rPr>
                <w:rFonts w:ascii="Times New Roman" w:hAnsi="Times New Roman" w:cs="Times New Roman"/>
                <w:b/>
                <w:sz w:val="28"/>
                <w:szCs w:val="28"/>
              </w:rPr>
            </w:pPr>
            <w:r w:rsidRPr="005457EA">
              <w:rPr>
                <w:rFonts w:ascii="Times New Roman" w:hAnsi="Times New Roman" w:cs="Times New Roman"/>
                <w:b/>
                <w:sz w:val="28"/>
                <w:szCs w:val="28"/>
              </w:rPr>
              <w:t>2014</w:t>
            </w:r>
            <w:r>
              <w:rPr>
                <w:rFonts w:ascii="Times New Roman" w:hAnsi="Times New Roman" w:cs="Times New Roman"/>
                <w:b/>
                <w:sz w:val="28"/>
                <w:szCs w:val="28"/>
              </w:rPr>
              <w:t xml:space="preserve"> год</w:t>
            </w:r>
          </w:p>
        </w:tc>
        <w:tc>
          <w:tcPr>
            <w:tcW w:w="1275" w:type="dxa"/>
            <w:vAlign w:val="center"/>
          </w:tcPr>
          <w:p w:rsidR="00984B5A" w:rsidRPr="005457EA" w:rsidRDefault="00984B5A" w:rsidP="0014424E">
            <w:pPr>
              <w:jc w:val="center"/>
              <w:rPr>
                <w:rFonts w:ascii="Times New Roman" w:hAnsi="Times New Roman" w:cs="Times New Roman"/>
                <w:b/>
                <w:sz w:val="28"/>
                <w:szCs w:val="28"/>
              </w:rPr>
            </w:pPr>
            <w:r w:rsidRPr="005457EA">
              <w:rPr>
                <w:rFonts w:ascii="Times New Roman" w:hAnsi="Times New Roman" w:cs="Times New Roman"/>
                <w:b/>
                <w:sz w:val="28"/>
                <w:szCs w:val="28"/>
              </w:rPr>
              <w:t>2015</w:t>
            </w:r>
            <w:r>
              <w:rPr>
                <w:rFonts w:ascii="Times New Roman" w:hAnsi="Times New Roman" w:cs="Times New Roman"/>
                <w:b/>
                <w:sz w:val="28"/>
                <w:szCs w:val="28"/>
              </w:rPr>
              <w:t xml:space="preserve"> год</w:t>
            </w:r>
          </w:p>
        </w:tc>
        <w:tc>
          <w:tcPr>
            <w:tcW w:w="1412" w:type="dxa"/>
            <w:vAlign w:val="center"/>
          </w:tcPr>
          <w:p w:rsidR="00984B5A" w:rsidRPr="005457EA" w:rsidRDefault="00984B5A" w:rsidP="0014424E">
            <w:pPr>
              <w:jc w:val="center"/>
              <w:rPr>
                <w:rFonts w:ascii="Times New Roman" w:hAnsi="Times New Roman" w:cs="Times New Roman"/>
                <w:b/>
                <w:sz w:val="28"/>
                <w:szCs w:val="28"/>
              </w:rPr>
            </w:pPr>
            <w:r w:rsidRPr="005457EA">
              <w:rPr>
                <w:rFonts w:ascii="Times New Roman" w:hAnsi="Times New Roman" w:cs="Times New Roman"/>
                <w:b/>
                <w:sz w:val="28"/>
                <w:szCs w:val="28"/>
              </w:rPr>
              <w:t>2016</w:t>
            </w:r>
            <w:r>
              <w:rPr>
                <w:rFonts w:ascii="Times New Roman" w:hAnsi="Times New Roman" w:cs="Times New Roman"/>
                <w:b/>
                <w:sz w:val="28"/>
                <w:szCs w:val="28"/>
              </w:rPr>
              <w:t xml:space="preserve"> год</w:t>
            </w:r>
          </w:p>
        </w:tc>
      </w:tr>
      <w:tr w:rsidR="00984B5A" w:rsidTr="000D6787">
        <w:tc>
          <w:tcPr>
            <w:tcW w:w="5240" w:type="dxa"/>
            <w:vAlign w:val="center"/>
          </w:tcPr>
          <w:p w:rsidR="00984B5A" w:rsidRDefault="00984B5A" w:rsidP="0014424E">
            <w:pPr>
              <w:spacing w:line="240" w:lineRule="auto"/>
              <w:rPr>
                <w:rFonts w:ascii="Times New Roman" w:hAnsi="Times New Roman" w:cs="Times New Roman"/>
                <w:sz w:val="28"/>
                <w:szCs w:val="28"/>
              </w:rPr>
            </w:pPr>
            <w:r>
              <w:rPr>
                <w:rFonts w:ascii="Times New Roman" w:hAnsi="Times New Roman" w:cs="Times New Roman"/>
                <w:sz w:val="28"/>
                <w:szCs w:val="28"/>
              </w:rPr>
              <w:t xml:space="preserve">Кол-во </w:t>
            </w:r>
            <w:proofErr w:type="spellStart"/>
            <w:r>
              <w:rPr>
                <w:rFonts w:ascii="Times New Roman" w:hAnsi="Times New Roman" w:cs="Times New Roman"/>
                <w:sz w:val="28"/>
                <w:szCs w:val="28"/>
              </w:rPr>
              <w:t>заквотированных</w:t>
            </w:r>
            <w:proofErr w:type="spellEnd"/>
            <w:r>
              <w:rPr>
                <w:rFonts w:ascii="Times New Roman" w:hAnsi="Times New Roman" w:cs="Times New Roman"/>
                <w:sz w:val="28"/>
                <w:szCs w:val="28"/>
              </w:rPr>
              <w:t xml:space="preserve"> рабочих мест для инвалидов</w:t>
            </w:r>
          </w:p>
        </w:tc>
        <w:tc>
          <w:tcPr>
            <w:tcW w:w="1418"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2400</w:t>
            </w:r>
          </w:p>
        </w:tc>
        <w:tc>
          <w:tcPr>
            <w:tcW w:w="1275"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2300</w:t>
            </w:r>
          </w:p>
        </w:tc>
        <w:tc>
          <w:tcPr>
            <w:tcW w:w="1412"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2400</w:t>
            </w:r>
          </w:p>
        </w:tc>
      </w:tr>
      <w:tr w:rsidR="00984B5A" w:rsidTr="000D6787">
        <w:tc>
          <w:tcPr>
            <w:tcW w:w="5240" w:type="dxa"/>
            <w:vAlign w:val="center"/>
          </w:tcPr>
          <w:p w:rsidR="00984B5A" w:rsidRDefault="00984B5A" w:rsidP="0014424E">
            <w:pPr>
              <w:spacing w:line="240" w:lineRule="auto"/>
              <w:rPr>
                <w:rFonts w:ascii="Times New Roman" w:hAnsi="Times New Roman" w:cs="Times New Roman"/>
                <w:sz w:val="28"/>
                <w:szCs w:val="28"/>
              </w:rPr>
            </w:pPr>
            <w:r>
              <w:rPr>
                <w:rFonts w:ascii="Times New Roman" w:hAnsi="Times New Roman" w:cs="Times New Roman"/>
                <w:sz w:val="28"/>
                <w:szCs w:val="28"/>
              </w:rPr>
              <w:t>Из них занято</w:t>
            </w:r>
          </w:p>
        </w:tc>
        <w:tc>
          <w:tcPr>
            <w:tcW w:w="1418"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2200</w:t>
            </w:r>
          </w:p>
        </w:tc>
        <w:tc>
          <w:tcPr>
            <w:tcW w:w="1275"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2200</w:t>
            </w:r>
          </w:p>
        </w:tc>
        <w:tc>
          <w:tcPr>
            <w:tcW w:w="1412"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1900</w:t>
            </w:r>
          </w:p>
        </w:tc>
      </w:tr>
      <w:tr w:rsidR="00984B5A" w:rsidTr="000D6787">
        <w:tc>
          <w:tcPr>
            <w:tcW w:w="5240" w:type="dxa"/>
            <w:vAlign w:val="center"/>
          </w:tcPr>
          <w:p w:rsidR="00984B5A" w:rsidRDefault="00984B5A" w:rsidP="0014424E">
            <w:pPr>
              <w:spacing w:line="240" w:lineRule="auto"/>
              <w:rPr>
                <w:rFonts w:ascii="Times New Roman" w:hAnsi="Times New Roman" w:cs="Times New Roman"/>
                <w:sz w:val="28"/>
                <w:szCs w:val="28"/>
              </w:rPr>
            </w:pPr>
            <w:r>
              <w:rPr>
                <w:rFonts w:ascii="Times New Roman" w:hAnsi="Times New Roman" w:cs="Times New Roman"/>
                <w:sz w:val="28"/>
                <w:szCs w:val="28"/>
              </w:rPr>
              <w:t xml:space="preserve">Кол-во вакантных </w:t>
            </w:r>
            <w:proofErr w:type="spellStart"/>
            <w:r>
              <w:rPr>
                <w:rFonts w:ascii="Times New Roman" w:hAnsi="Times New Roman" w:cs="Times New Roman"/>
                <w:sz w:val="28"/>
                <w:szCs w:val="28"/>
              </w:rPr>
              <w:t>заквотированных</w:t>
            </w:r>
            <w:proofErr w:type="spellEnd"/>
            <w:r>
              <w:rPr>
                <w:rFonts w:ascii="Times New Roman" w:hAnsi="Times New Roman" w:cs="Times New Roman"/>
                <w:sz w:val="28"/>
                <w:szCs w:val="28"/>
              </w:rPr>
              <w:t xml:space="preserve"> рабочих мест</w:t>
            </w:r>
          </w:p>
        </w:tc>
        <w:tc>
          <w:tcPr>
            <w:tcW w:w="1418"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164</w:t>
            </w:r>
          </w:p>
        </w:tc>
        <w:tc>
          <w:tcPr>
            <w:tcW w:w="1275"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103</w:t>
            </w:r>
          </w:p>
        </w:tc>
        <w:tc>
          <w:tcPr>
            <w:tcW w:w="1412" w:type="dxa"/>
            <w:vAlign w:val="center"/>
          </w:tcPr>
          <w:p w:rsidR="00984B5A" w:rsidRDefault="00984B5A" w:rsidP="0014424E">
            <w:pPr>
              <w:jc w:val="center"/>
              <w:rPr>
                <w:rFonts w:ascii="Times New Roman" w:hAnsi="Times New Roman" w:cs="Times New Roman"/>
                <w:sz w:val="28"/>
                <w:szCs w:val="28"/>
              </w:rPr>
            </w:pPr>
            <w:r>
              <w:rPr>
                <w:rFonts w:ascii="Times New Roman" w:hAnsi="Times New Roman" w:cs="Times New Roman"/>
                <w:sz w:val="28"/>
                <w:szCs w:val="28"/>
              </w:rPr>
              <w:t>500</w:t>
            </w:r>
          </w:p>
        </w:tc>
      </w:tr>
    </w:tbl>
    <w:p w:rsidR="00984B5A" w:rsidRDefault="00984B5A" w:rsidP="00A63C9B">
      <w:pPr>
        <w:spacing w:after="0" w:line="240" w:lineRule="auto"/>
        <w:ind w:firstLine="720"/>
        <w:jc w:val="both"/>
        <w:rPr>
          <w:rFonts w:ascii="Times New Roman" w:hAnsi="Times New Roman" w:cs="Times New Roman"/>
          <w:sz w:val="28"/>
          <w:szCs w:val="28"/>
        </w:rPr>
      </w:pP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Количество</w:t>
      </w:r>
      <w:r w:rsidR="000D6787">
        <w:rPr>
          <w:rFonts w:ascii="Times New Roman" w:hAnsi="Times New Roman" w:cs="Times New Roman"/>
          <w:sz w:val="28"/>
          <w:szCs w:val="28"/>
        </w:rPr>
        <w:t xml:space="preserve"> </w:t>
      </w:r>
      <w:proofErr w:type="spellStart"/>
      <w:r>
        <w:rPr>
          <w:rFonts w:ascii="Times New Roman" w:hAnsi="Times New Roman" w:cs="Times New Roman"/>
          <w:sz w:val="28"/>
          <w:szCs w:val="28"/>
        </w:rPr>
        <w:t>заквотированных</w:t>
      </w:r>
      <w:proofErr w:type="spellEnd"/>
      <w:r w:rsidR="000D6787">
        <w:rPr>
          <w:rFonts w:ascii="Times New Roman" w:hAnsi="Times New Roman" w:cs="Times New Roman"/>
          <w:sz w:val="28"/>
          <w:szCs w:val="28"/>
        </w:rPr>
        <w:t xml:space="preserve"> </w:t>
      </w:r>
      <w:r>
        <w:rPr>
          <w:rFonts w:ascii="Times New Roman" w:hAnsi="Times New Roman" w:cs="Times New Roman"/>
          <w:sz w:val="28"/>
          <w:szCs w:val="28"/>
        </w:rPr>
        <w:t xml:space="preserve">для инвалидов рабочих мест в 2016 году осталось на прежнем уровне, </w:t>
      </w:r>
      <w:r w:rsidRPr="009E3183">
        <w:rPr>
          <w:rFonts w:ascii="Times New Roman" w:hAnsi="Times New Roman" w:cs="Times New Roman"/>
          <w:b/>
          <w:sz w:val="28"/>
          <w:szCs w:val="28"/>
        </w:rPr>
        <w:t xml:space="preserve">однако в разы увеличилось </w:t>
      </w:r>
      <w:r>
        <w:rPr>
          <w:rFonts w:ascii="Times New Roman" w:hAnsi="Times New Roman" w:cs="Times New Roman"/>
          <w:b/>
          <w:sz w:val="28"/>
          <w:szCs w:val="28"/>
        </w:rPr>
        <w:t>число</w:t>
      </w:r>
      <w:r w:rsidRPr="009E3183">
        <w:rPr>
          <w:rFonts w:ascii="Times New Roman" w:hAnsi="Times New Roman" w:cs="Times New Roman"/>
          <w:b/>
          <w:sz w:val="28"/>
          <w:szCs w:val="28"/>
        </w:rPr>
        <w:t xml:space="preserve"> незанятых </w:t>
      </w:r>
      <w:proofErr w:type="spellStart"/>
      <w:r w:rsidRPr="009E3183">
        <w:rPr>
          <w:rFonts w:ascii="Times New Roman" w:hAnsi="Times New Roman" w:cs="Times New Roman"/>
          <w:b/>
          <w:sz w:val="28"/>
          <w:szCs w:val="28"/>
        </w:rPr>
        <w:t>заквотированных</w:t>
      </w:r>
      <w:proofErr w:type="spellEnd"/>
      <w:r w:rsidRPr="009E3183">
        <w:rPr>
          <w:rFonts w:ascii="Times New Roman" w:hAnsi="Times New Roman" w:cs="Times New Roman"/>
          <w:b/>
          <w:sz w:val="28"/>
          <w:szCs w:val="28"/>
        </w:rPr>
        <w:t xml:space="preserve"> рабочих мест.</w:t>
      </w:r>
      <w:r>
        <w:rPr>
          <w:rFonts w:ascii="Times New Roman" w:hAnsi="Times New Roman" w:cs="Times New Roman"/>
          <w:sz w:val="28"/>
          <w:szCs w:val="28"/>
        </w:rPr>
        <w:t xml:space="preserve"> Налицо определенные сложности в трудоустройстве инвалидов на квотируемые места: из числа состоящих на учете инвалидов каждый третий – житель села, где нет работодателей, многие из предлагаемых рабочих мест непривлекательны по условиям и заработной плате. Даже имея огромное желание и пройдя обучение, человек с инвалидностью не может трудоустроиться. Сложившаяся ситуация способствует снижению мотивации к обучению у самих инвалидов. В 2016 году более 40 безработных инвалидов отказались от выданных им центрами занятости предложений о предоставлении государственной услуги по обучению, что свидетельствует об отсутствии у них уверенности в возможности найти работу, и, в конечном итоге, - о формальном подходе и неэффективности мероприятий, направленных на трудоустройство инвалидов.</w:t>
      </w:r>
    </w:p>
    <w:p w:rsidR="00984B5A" w:rsidRDefault="00984B5A" w:rsidP="00A63C9B">
      <w:pPr>
        <w:spacing w:after="0" w:line="360" w:lineRule="auto"/>
        <w:ind w:firstLine="720"/>
        <w:jc w:val="both"/>
        <w:rPr>
          <w:rFonts w:ascii="Times New Roman" w:hAnsi="Times New Roman" w:cs="Times New Roman"/>
          <w:b/>
          <w:sz w:val="28"/>
          <w:szCs w:val="28"/>
        </w:rPr>
      </w:pPr>
      <w:r>
        <w:rPr>
          <w:rFonts w:ascii="Times New Roman" w:hAnsi="Times New Roman" w:cs="Times New Roman"/>
          <w:b/>
          <w:sz w:val="28"/>
          <w:szCs w:val="28"/>
        </w:rPr>
        <w:t xml:space="preserve">Из 1290 обратившихся в </w:t>
      </w:r>
      <w:r w:rsidRPr="00492731">
        <w:rPr>
          <w:rFonts w:ascii="Times New Roman" w:hAnsi="Times New Roman" w:cs="Times New Roman"/>
          <w:b/>
          <w:sz w:val="28"/>
          <w:szCs w:val="28"/>
        </w:rPr>
        <w:t xml:space="preserve">органы службы занятости населения </w:t>
      </w:r>
      <w:r>
        <w:rPr>
          <w:rFonts w:ascii="Times New Roman" w:hAnsi="Times New Roman" w:cs="Times New Roman"/>
          <w:b/>
          <w:sz w:val="28"/>
          <w:szCs w:val="28"/>
        </w:rPr>
        <w:t xml:space="preserve">инвалидов в 2016 году трудоустроены были только </w:t>
      </w:r>
      <w:r w:rsidRPr="00492731">
        <w:rPr>
          <w:rFonts w:ascii="Times New Roman" w:hAnsi="Times New Roman" w:cs="Times New Roman"/>
          <w:b/>
          <w:sz w:val="28"/>
          <w:szCs w:val="28"/>
        </w:rPr>
        <w:t>5</w:t>
      </w:r>
      <w:r>
        <w:rPr>
          <w:rFonts w:ascii="Times New Roman" w:hAnsi="Times New Roman" w:cs="Times New Roman"/>
          <w:b/>
          <w:sz w:val="28"/>
          <w:szCs w:val="28"/>
        </w:rPr>
        <w:t>27.</w:t>
      </w:r>
    </w:p>
    <w:p w:rsidR="00984B5A" w:rsidRPr="00410AA0" w:rsidRDefault="00984B5A" w:rsidP="00A63C9B">
      <w:pPr>
        <w:spacing w:after="0" w:line="360" w:lineRule="auto"/>
        <w:ind w:firstLine="720"/>
        <w:jc w:val="right"/>
        <w:rPr>
          <w:rFonts w:ascii="Times New Roman" w:hAnsi="Times New Roman" w:cs="Times New Roman"/>
          <w:sz w:val="28"/>
          <w:szCs w:val="28"/>
        </w:rPr>
      </w:pPr>
      <w:r w:rsidRPr="00410AA0">
        <w:rPr>
          <w:rFonts w:ascii="Times New Roman" w:hAnsi="Times New Roman" w:cs="Times New Roman"/>
          <w:sz w:val="28"/>
          <w:szCs w:val="28"/>
        </w:rPr>
        <w:t xml:space="preserve">Таблица </w:t>
      </w:r>
      <w:r>
        <w:rPr>
          <w:rFonts w:ascii="Times New Roman" w:hAnsi="Times New Roman" w:cs="Times New Roman"/>
          <w:sz w:val="28"/>
          <w:szCs w:val="28"/>
        </w:rPr>
        <w:t>9</w:t>
      </w:r>
    </w:p>
    <w:tbl>
      <w:tblPr>
        <w:tblStyle w:val="12"/>
        <w:tblW w:w="0" w:type="auto"/>
        <w:tblLook w:val="04A0" w:firstRow="1" w:lastRow="0" w:firstColumn="1" w:lastColumn="0" w:noHBand="0" w:noVBand="1"/>
      </w:tblPr>
      <w:tblGrid>
        <w:gridCol w:w="5301"/>
        <w:gridCol w:w="1263"/>
        <w:gridCol w:w="1397"/>
        <w:gridCol w:w="1384"/>
      </w:tblGrid>
      <w:tr w:rsidR="00984B5A" w:rsidRPr="00492731" w:rsidTr="00984B5A">
        <w:tc>
          <w:tcPr>
            <w:tcW w:w="5301" w:type="dxa"/>
          </w:tcPr>
          <w:p w:rsidR="00984B5A" w:rsidRPr="00A4354D" w:rsidRDefault="00984B5A" w:rsidP="0014424E">
            <w:pPr>
              <w:jc w:val="center"/>
              <w:rPr>
                <w:rFonts w:ascii="Times New Roman" w:hAnsi="Times New Roman" w:cs="Times New Roman"/>
                <w:sz w:val="28"/>
                <w:szCs w:val="28"/>
              </w:rPr>
            </w:pPr>
            <w:r w:rsidRPr="00AC4229">
              <w:rPr>
                <w:rFonts w:ascii="Times New Roman" w:hAnsi="Times New Roman" w:cs="Times New Roman"/>
                <w:b/>
                <w:sz w:val="28"/>
                <w:szCs w:val="28"/>
              </w:rPr>
              <w:t>Наименование показателя</w:t>
            </w:r>
          </w:p>
        </w:tc>
        <w:tc>
          <w:tcPr>
            <w:tcW w:w="1263" w:type="dxa"/>
          </w:tcPr>
          <w:p w:rsidR="00984B5A" w:rsidRPr="00492731" w:rsidRDefault="00984B5A" w:rsidP="0014424E">
            <w:pPr>
              <w:rPr>
                <w:rFonts w:ascii="Times New Roman" w:hAnsi="Times New Roman" w:cs="Times New Roman"/>
                <w:b/>
                <w:sz w:val="28"/>
                <w:szCs w:val="28"/>
              </w:rPr>
            </w:pPr>
            <w:r w:rsidRPr="00492731">
              <w:rPr>
                <w:rFonts w:ascii="Times New Roman" w:hAnsi="Times New Roman" w:cs="Times New Roman"/>
                <w:b/>
                <w:sz w:val="28"/>
                <w:szCs w:val="28"/>
              </w:rPr>
              <w:t>2014</w:t>
            </w:r>
            <w:r>
              <w:rPr>
                <w:rFonts w:ascii="Times New Roman" w:hAnsi="Times New Roman" w:cs="Times New Roman"/>
                <w:b/>
                <w:sz w:val="28"/>
                <w:szCs w:val="28"/>
              </w:rPr>
              <w:t xml:space="preserve"> год</w:t>
            </w:r>
          </w:p>
        </w:tc>
        <w:tc>
          <w:tcPr>
            <w:tcW w:w="1397" w:type="dxa"/>
          </w:tcPr>
          <w:p w:rsidR="00984B5A" w:rsidRPr="00492731" w:rsidRDefault="00984B5A" w:rsidP="0014424E">
            <w:pPr>
              <w:rPr>
                <w:rFonts w:ascii="Times New Roman" w:hAnsi="Times New Roman" w:cs="Times New Roman"/>
                <w:b/>
                <w:sz w:val="28"/>
                <w:szCs w:val="28"/>
              </w:rPr>
            </w:pPr>
            <w:r w:rsidRPr="00492731">
              <w:rPr>
                <w:rFonts w:ascii="Times New Roman" w:hAnsi="Times New Roman" w:cs="Times New Roman"/>
                <w:b/>
                <w:sz w:val="28"/>
                <w:szCs w:val="28"/>
              </w:rPr>
              <w:t>2015</w:t>
            </w:r>
            <w:r>
              <w:rPr>
                <w:rFonts w:ascii="Times New Roman" w:hAnsi="Times New Roman" w:cs="Times New Roman"/>
                <w:b/>
                <w:sz w:val="28"/>
                <w:szCs w:val="28"/>
              </w:rPr>
              <w:t xml:space="preserve"> год</w:t>
            </w:r>
          </w:p>
        </w:tc>
        <w:tc>
          <w:tcPr>
            <w:tcW w:w="1384" w:type="dxa"/>
          </w:tcPr>
          <w:p w:rsidR="00984B5A" w:rsidRPr="00492731" w:rsidRDefault="00984B5A" w:rsidP="0014424E">
            <w:pPr>
              <w:rPr>
                <w:rFonts w:ascii="Times New Roman" w:hAnsi="Times New Roman" w:cs="Times New Roman"/>
                <w:b/>
                <w:sz w:val="28"/>
                <w:szCs w:val="28"/>
              </w:rPr>
            </w:pPr>
            <w:r>
              <w:rPr>
                <w:rFonts w:ascii="Times New Roman" w:hAnsi="Times New Roman" w:cs="Times New Roman"/>
                <w:b/>
                <w:sz w:val="28"/>
                <w:szCs w:val="28"/>
              </w:rPr>
              <w:t>2016 год</w:t>
            </w:r>
          </w:p>
        </w:tc>
      </w:tr>
      <w:tr w:rsidR="00984B5A" w:rsidRPr="00492731" w:rsidTr="00984B5A">
        <w:tc>
          <w:tcPr>
            <w:tcW w:w="5301" w:type="dxa"/>
            <w:vAlign w:val="center"/>
          </w:tcPr>
          <w:p w:rsidR="00984B5A" w:rsidRPr="002C674E" w:rsidRDefault="00984B5A" w:rsidP="0014424E">
            <w:pPr>
              <w:rPr>
                <w:rFonts w:ascii="Times New Roman" w:hAnsi="Times New Roman" w:cs="Times New Roman"/>
                <w:sz w:val="28"/>
                <w:szCs w:val="28"/>
              </w:rPr>
            </w:pPr>
            <w:r w:rsidRPr="002C674E">
              <w:rPr>
                <w:rFonts w:ascii="Times New Roman" w:hAnsi="Times New Roman" w:cs="Times New Roman"/>
                <w:sz w:val="28"/>
                <w:szCs w:val="28"/>
              </w:rPr>
              <w:t>Количество инвалидов, обратившихся в службу занятости населения</w:t>
            </w:r>
          </w:p>
        </w:tc>
        <w:tc>
          <w:tcPr>
            <w:tcW w:w="1263" w:type="dxa"/>
          </w:tcPr>
          <w:p w:rsidR="00984B5A" w:rsidRPr="00492731" w:rsidRDefault="00984B5A" w:rsidP="0014424E">
            <w:pPr>
              <w:jc w:val="center"/>
              <w:rPr>
                <w:rFonts w:ascii="Times New Roman" w:hAnsi="Times New Roman" w:cs="Times New Roman"/>
                <w:sz w:val="28"/>
                <w:szCs w:val="28"/>
              </w:rPr>
            </w:pPr>
            <w:r w:rsidRPr="00492731">
              <w:rPr>
                <w:rFonts w:ascii="Times New Roman" w:hAnsi="Times New Roman" w:cs="Times New Roman"/>
                <w:sz w:val="28"/>
                <w:szCs w:val="28"/>
              </w:rPr>
              <w:t>1498</w:t>
            </w:r>
          </w:p>
        </w:tc>
        <w:tc>
          <w:tcPr>
            <w:tcW w:w="1397" w:type="dxa"/>
          </w:tcPr>
          <w:p w:rsidR="00984B5A" w:rsidRPr="00492731" w:rsidRDefault="00984B5A" w:rsidP="0014424E">
            <w:pPr>
              <w:jc w:val="center"/>
              <w:rPr>
                <w:rFonts w:ascii="Times New Roman" w:hAnsi="Times New Roman" w:cs="Times New Roman"/>
                <w:sz w:val="28"/>
                <w:szCs w:val="28"/>
              </w:rPr>
            </w:pPr>
            <w:r w:rsidRPr="00492731">
              <w:rPr>
                <w:rFonts w:ascii="Times New Roman" w:hAnsi="Times New Roman" w:cs="Times New Roman"/>
                <w:sz w:val="28"/>
                <w:szCs w:val="28"/>
              </w:rPr>
              <w:t>1374</w:t>
            </w:r>
          </w:p>
        </w:tc>
        <w:tc>
          <w:tcPr>
            <w:tcW w:w="1384" w:type="dxa"/>
          </w:tcPr>
          <w:p w:rsidR="00984B5A" w:rsidRPr="00492731" w:rsidRDefault="00984B5A" w:rsidP="0014424E">
            <w:pPr>
              <w:jc w:val="center"/>
              <w:rPr>
                <w:rFonts w:ascii="Times New Roman" w:hAnsi="Times New Roman" w:cs="Times New Roman"/>
                <w:sz w:val="28"/>
                <w:szCs w:val="28"/>
              </w:rPr>
            </w:pPr>
            <w:r>
              <w:rPr>
                <w:rFonts w:ascii="Times New Roman" w:hAnsi="Times New Roman" w:cs="Times New Roman"/>
                <w:sz w:val="28"/>
                <w:szCs w:val="28"/>
              </w:rPr>
              <w:t>1290</w:t>
            </w:r>
          </w:p>
        </w:tc>
      </w:tr>
      <w:tr w:rsidR="00984B5A" w:rsidRPr="00492731" w:rsidTr="00984B5A">
        <w:tc>
          <w:tcPr>
            <w:tcW w:w="5301" w:type="dxa"/>
            <w:vAlign w:val="center"/>
          </w:tcPr>
          <w:p w:rsidR="00984B5A" w:rsidRPr="002C674E" w:rsidRDefault="00984B5A" w:rsidP="0014424E">
            <w:pPr>
              <w:rPr>
                <w:rFonts w:ascii="Times New Roman" w:hAnsi="Times New Roman" w:cs="Times New Roman"/>
                <w:sz w:val="28"/>
                <w:szCs w:val="28"/>
              </w:rPr>
            </w:pPr>
            <w:r w:rsidRPr="002C674E">
              <w:rPr>
                <w:rFonts w:ascii="Times New Roman" w:hAnsi="Times New Roman" w:cs="Times New Roman"/>
                <w:sz w:val="28"/>
                <w:szCs w:val="28"/>
              </w:rPr>
              <w:t>Количество инвалидов, нашедших работу при содействии службы занятости</w:t>
            </w:r>
          </w:p>
        </w:tc>
        <w:tc>
          <w:tcPr>
            <w:tcW w:w="1263" w:type="dxa"/>
          </w:tcPr>
          <w:p w:rsidR="00984B5A" w:rsidRPr="00492731" w:rsidRDefault="00984B5A" w:rsidP="0014424E">
            <w:pPr>
              <w:jc w:val="center"/>
              <w:rPr>
                <w:rFonts w:ascii="Times New Roman" w:hAnsi="Times New Roman" w:cs="Times New Roman"/>
                <w:sz w:val="28"/>
                <w:szCs w:val="28"/>
              </w:rPr>
            </w:pPr>
            <w:r w:rsidRPr="00492731">
              <w:rPr>
                <w:rFonts w:ascii="Times New Roman" w:hAnsi="Times New Roman" w:cs="Times New Roman"/>
                <w:sz w:val="28"/>
                <w:szCs w:val="28"/>
              </w:rPr>
              <w:t>581</w:t>
            </w:r>
          </w:p>
        </w:tc>
        <w:tc>
          <w:tcPr>
            <w:tcW w:w="1397" w:type="dxa"/>
          </w:tcPr>
          <w:p w:rsidR="00984B5A" w:rsidRPr="00492731" w:rsidRDefault="00984B5A" w:rsidP="0014424E">
            <w:pPr>
              <w:jc w:val="center"/>
              <w:rPr>
                <w:rFonts w:ascii="Times New Roman" w:hAnsi="Times New Roman" w:cs="Times New Roman"/>
                <w:sz w:val="28"/>
                <w:szCs w:val="28"/>
              </w:rPr>
            </w:pPr>
            <w:r w:rsidRPr="00492731">
              <w:rPr>
                <w:rFonts w:ascii="Times New Roman" w:hAnsi="Times New Roman" w:cs="Times New Roman"/>
                <w:sz w:val="28"/>
                <w:szCs w:val="28"/>
              </w:rPr>
              <w:t>566</w:t>
            </w:r>
          </w:p>
        </w:tc>
        <w:tc>
          <w:tcPr>
            <w:tcW w:w="1384" w:type="dxa"/>
          </w:tcPr>
          <w:p w:rsidR="00984B5A" w:rsidRPr="00492731" w:rsidRDefault="00984B5A" w:rsidP="0014424E">
            <w:pPr>
              <w:jc w:val="center"/>
              <w:rPr>
                <w:rFonts w:ascii="Times New Roman" w:hAnsi="Times New Roman" w:cs="Times New Roman"/>
                <w:sz w:val="28"/>
                <w:szCs w:val="28"/>
              </w:rPr>
            </w:pPr>
            <w:r>
              <w:rPr>
                <w:rFonts w:ascii="Times New Roman" w:hAnsi="Times New Roman" w:cs="Times New Roman"/>
                <w:sz w:val="28"/>
                <w:szCs w:val="28"/>
              </w:rPr>
              <w:t>527</w:t>
            </w:r>
          </w:p>
        </w:tc>
      </w:tr>
    </w:tbl>
    <w:p w:rsidR="00984B5A" w:rsidRDefault="00984B5A" w:rsidP="00A63C9B">
      <w:pPr>
        <w:spacing w:after="0" w:line="240" w:lineRule="auto"/>
        <w:ind w:firstLine="720"/>
        <w:jc w:val="both"/>
        <w:rPr>
          <w:rFonts w:ascii="Times New Roman" w:hAnsi="Times New Roman" w:cs="Times New Roman"/>
          <w:sz w:val="28"/>
          <w:szCs w:val="28"/>
        </w:rPr>
      </w:pP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Средняя продолжительность безработицы среди инвалидов в 2016 году значительно увеличилась и составила 6,4 месяцев (в 2015 году – 5,6 мес.).</w:t>
      </w:r>
    </w:p>
    <w:p w:rsidR="00984B5A" w:rsidRDefault="00984B5A" w:rsidP="00A63C9B">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Таким образом, м</w:t>
      </w:r>
      <w:r w:rsidRPr="00492731">
        <w:rPr>
          <w:rFonts w:ascii="Times New Roman" w:hAnsi="Times New Roman" w:cs="Times New Roman"/>
          <w:sz w:val="28"/>
          <w:szCs w:val="28"/>
        </w:rPr>
        <w:t xml:space="preserve">ожно сделать вывод о том, что </w:t>
      </w:r>
      <w:r w:rsidRPr="00492731">
        <w:rPr>
          <w:rFonts w:ascii="Times New Roman" w:hAnsi="Times New Roman" w:cs="Times New Roman"/>
          <w:b/>
          <w:sz w:val="28"/>
          <w:szCs w:val="28"/>
        </w:rPr>
        <w:t xml:space="preserve">права лиц с ограниченными возможностями здоровья в Тверской области </w:t>
      </w:r>
      <w:r>
        <w:rPr>
          <w:rFonts w:ascii="Times New Roman" w:hAnsi="Times New Roman" w:cs="Times New Roman"/>
          <w:b/>
          <w:sz w:val="28"/>
          <w:szCs w:val="28"/>
        </w:rPr>
        <w:t xml:space="preserve">продолжают нарушаться в различных сферах. Инвалиды, проживающие в регионе, не в полной мере интегрируются в общество по причине отсутствия доступной среды, несвоевременного обеспечения средствами реабилитации, отсутствия возможности трудоустроиться, </w:t>
      </w:r>
      <w:r w:rsidRPr="006C3883">
        <w:rPr>
          <w:rFonts w:ascii="Times New Roman" w:hAnsi="Times New Roman" w:cs="Times New Roman"/>
          <w:b/>
          <w:sz w:val="28"/>
          <w:szCs w:val="28"/>
        </w:rPr>
        <w:t>в связи с чем Уполномоченный считает целесообразным рекомендовать</w:t>
      </w:r>
      <w:r w:rsidRPr="006C3883">
        <w:rPr>
          <w:rFonts w:ascii="Times New Roman" w:hAnsi="Times New Roman" w:cs="Times New Roman"/>
          <w:sz w:val="28"/>
          <w:szCs w:val="28"/>
        </w:rPr>
        <w:t>:</w:t>
      </w:r>
    </w:p>
    <w:p w:rsidR="00360D87" w:rsidRDefault="00360D87" w:rsidP="00A63C9B">
      <w:pPr>
        <w:spacing w:after="0" w:line="360" w:lineRule="auto"/>
        <w:ind w:firstLine="720"/>
        <w:jc w:val="both"/>
        <w:rPr>
          <w:rFonts w:ascii="Times New Roman" w:hAnsi="Times New Roman" w:cs="Times New Roman"/>
          <w:sz w:val="28"/>
          <w:szCs w:val="28"/>
        </w:rPr>
      </w:pPr>
    </w:p>
    <w:p w:rsidR="00984B5A" w:rsidRDefault="00984B5A" w:rsidP="00360D87">
      <w:pPr>
        <w:shd w:val="clear" w:color="auto" w:fill="FFFFFF"/>
        <w:spacing w:after="0" w:line="360" w:lineRule="auto"/>
        <w:ind w:firstLine="720"/>
        <w:jc w:val="both"/>
        <w:rPr>
          <w:rFonts w:ascii="Times New Roman" w:hAnsi="Times New Roman" w:cs="Times New Roman"/>
          <w:b/>
          <w:i/>
          <w:sz w:val="28"/>
          <w:szCs w:val="28"/>
        </w:rPr>
      </w:pPr>
      <w:r w:rsidRPr="00B17BFC">
        <w:rPr>
          <w:rFonts w:ascii="Times New Roman" w:hAnsi="Times New Roman" w:cs="Times New Roman"/>
          <w:b/>
          <w:i/>
          <w:sz w:val="28"/>
          <w:szCs w:val="28"/>
        </w:rPr>
        <w:t>ФКУ «ГЛАВНОЕ БЮРО МЕДИКО-СОЦИАЛЬНОЙ ЭКСПЕРТИЗЫ ПО ТВЕРСКОЙ ОБЛАСТИ»</w:t>
      </w:r>
    </w:p>
    <w:p w:rsidR="00984B5A" w:rsidRDefault="00984B5A" w:rsidP="00360D87">
      <w:pPr>
        <w:shd w:val="clear" w:color="auto" w:fill="FFFFFF"/>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продолжить </w:t>
      </w:r>
      <w:r w:rsidRPr="00AF7A1C">
        <w:rPr>
          <w:rFonts w:ascii="Times New Roman" w:hAnsi="Times New Roman" w:cs="Times New Roman"/>
          <w:sz w:val="28"/>
          <w:szCs w:val="28"/>
        </w:rPr>
        <w:t xml:space="preserve">работу по созданию доступной среды в помещениях, </w:t>
      </w:r>
      <w:r>
        <w:rPr>
          <w:rFonts w:ascii="Times New Roman" w:hAnsi="Times New Roman" w:cs="Times New Roman"/>
          <w:sz w:val="28"/>
          <w:szCs w:val="28"/>
        </w:rPr>
        <w:t>где</w:t>
      </w:r>
      <w:r w:rsidRPr="00AF7A1C">
        <w:rPr>
          <w:rFonts w:ascii="Times New Roman" w:hAnsi="Times New Roman" w:cs="Times New Roman"/>
          <w:sz w:val="28"/>
          <w:szCs w:val="28"/>
        </w:rPr>
        <w:t xml:space="preserve"> расположены бюро МСЭ, приведению </w:t>
      </w:r>
      <w:r>
        <w:rPr>
          <w:rFonts w:ascii="Times New Roman" w:hAnsi="Times New Roman" w:cs="Times New Roman"/>
          <w:sz w:val="28"/>
          <w:szCs w:val="28"/>
        </w:rPr>
        <w:t xml:space="preserve">их </w:t>
      </w:r>
      <w:r w:rsidRPr="00AF7A1C">
        <w:rPr>
          <w:rFonts w:ascii="Times New Roman" w:hAnsi="Times New Roman" w:cs="Times New Roman"/>
          <w:sz w:val="28"/>
          <w:szCs w:val="28"/>
        </w:rPr>
        <w:t>в соответствие со стандартами, требованиями доступности для инвалидов</w:t>
      </w:r>
      <w:r>
        <w:rPr>
          <w:rFonts w:ascii="Times New Roman" w:hAnsi="Times New Roman" w:cs="Times New Roman"/>
          <w:sz w:val="28"/>
          <w:szCs w:val="28"/>
        </w:rPr>
        <w:t xml:space="preserve">, в том числе </w:t>
      </w:r>
      <w:proofErr w:type="gramStart"/>
      <w:r>
        <w:rPr>
          <w:rFonts w:ascii="Times New Roman" w:hAnsi="Times New Roman" w:cs="Times New Roman"/>
          <w:sz w:val="28"/>
          <w:szCs w:val="28"/>
        </w:rPr>
        <w:t>посредством  включения</w:t>
      </w:r>
      <w:proofErr w:type="gramEnd"/>
      <w:r w:rsidR="000D6787">
        <w:rPr>
          <w:rFonts w:ascii="Times New Roman" w:hAnsi="Times New Roman" w:cs="Times New Roman"/>
          <w:sz w:val="28"/>
          <w:szCs w:val="28"/>
        </w:rPr>
        <w:t xml:space="preserve"> </w:t>
      </w:r>
      <w:r w:rsidRPr="00AF7A1C">
        <w:rPr>
          <w:rFonts w:ascii="Times New Roman" w:hAnsi="Times New Roman" w:cs="Times New Roman"/>
          <w:sz w:val="28"/>
          <w:szCs w:val="28"/>
        </w:rPr>
        <w:t>в региональные программы по доступной среде;</w:t>
      </w:r>
    </w:p>
    <w:p w:rsidR="00984B5A" w:rsidRDefault="00984B5A" w:rsidP="00360D87">
      <w:pPr>
        <w:pStyle w:val="a8"/>
        <w:spacing w:before="0" w:beforeAutospacing="0" w:after="0" w:afterAutospacing="0" w:line="360" w:lineRule="auto"/>
        <w:ind w:firstLine="720"/>
        <w:jc w:val="both"/>
        <w:rPr>
          <w:sz w:val="28"/>
          <w:szCs w:val="28"/>
        </w:rPr>
      </w:pPr>
      <w:r>
        <w:rPr>
          <w:sz w:val="28"/>
          <w:szCs w:val="28"/>
        </w:rPr>
        <w:t xml:space="preserve">- обеспечить введение электронной записи на освидетельствование, </w:t>
      </w:r>
      <w:r w:rsidRPr="003B225E">
        <w:rPr>
          <w:sz w:val="28"/>
          <w:szCs w:val="28"/>
        </w:rPr>
        <w:t>составлени</w:t>
      </w:r>
      <w:r>
        <w:rPr>
          <w:sz w:val="28"/>
          <w:szCs w:val="28"/>
        </w:rPr>
        <w:t xml:space="preserve">е </w:t>
      </w:r>
      <w:r w:rsidRPr="003B225E">
        <w:rPr>
          <w:sz w:val="28"/>
          <w:szCs w:val="28"/>
        </w:rPr>
        <w:t>графика выезд</w:t>
      </w:r>
      <w:r>
        <w:rPr>
          <w:sz w:val="28"/>
          <w:szCs w:val="28"/>
        </w:rPr>
        <w:t>ов в муниципальные образования, размещение</w:t>
      </w:r>
      <w:r w:rsidR="000D6787">
        <w:rPr>
          <w:sz w:val="28"/>
          <w:szCs w:val="28"/>
        </w:rPr>
        <w:t xml:space="preserve"> </w:t>
      </w:r>
      <w:r>
        <w:rPr>
          <w:sz w:val="28"/>
          <w:szCs w:val="28"/>
        </w:rPr>
        <w:t>необходимой информации на стендах бюро и филиалов, на сайте;</w:t>
      </w:r>
    </w:p>
    <w:p w:rsidR="00984B5A" w:rsidRDefault="00984B5A" w:rsidP="00360D87">
      <w:pPr>
        <w:pStyle w:val="a8"/>
        <w:spacing w:before="0" w:beforeAutospacing="0" w:after="0" w:afterAutospacing="0" w:line="360" w:lineRule="auto"/>
        <w:ind w:firstLine="720"/>
        <w:jc w:val="both"/>
        <w:rPr>
          <w:sz w:val="28"/>
          <w:szCs w:val="28"/>
        </w:rPr>
      </w:pPr>
      <w:r>
        <w:rPr>
          <w:sz w:val="28"/>
          <w:szCs w:val="28"/>
        </w:rPr>
        <w:t xml:space="preserve">- разъяснять гражданам, подавшим заявление на МСЭ, их право пригласить любого специалиста для участия в проведении медико-социальной экспертизы с правом совещательного голоса. </w:t>
      </w:r>
    </w:p>
    <w:p w:rsidR="00984B5A" w:rsidRDefault="00984B5A" w:rsidP="00360D87">
      <w:pPr>
        <w:tabs>
          <w:tab w:val="left" w:pos="4140"/>
        </w:tabs>
        <w:spacing w:after="0" w:line="360" w:lineRule="auto"/>
        <w:ind w:firstLine="720"/>
        <w:jc w:val="both"/>
        <w:rPr>
          <w:rFonts w:ascii="Times New Roman" w:hAnsi="Times New Roman" w:cs="Times New Roman"/>
          <w:b/>
          <w:i/>
          <w:sz w:val="28"/>
          <w:szCs w:val="28"/>
        </w:rPr>
      </w:pPr>
      <w:r w:rsidRPr="00B17BFC">
        <w:rPr>
          <w:rFonts w:ascii="Times New Roman" w:hAnsi="Times New Roman" w:cs="Times New Roman"/>
          <w:b/>
          <w:i/>
          <w:sz w:val="28"/>
          <w:szCs w:val="28"/>
        </w:rPr>
        <w:t>ГУ «ТВЕРСКОЕ РЕГИОНАЛЬНОЕ ОТДЕЛЕНИЕ ФОНДА СОЦИАЛЬНОГО СТРАХОВАНИЯ</w:t>
      </w:r>
      <w:r w:rsidR="00360D87">
        <w:rPr>
          <w:rFonts w:ascii="Times New Roman" w:hAnsi="Times New Roman" w:cs="Times New Roman"/>
          <w:b/>
          <w:i/>
          <w:sz w:val="28"/>
          <w:szCs w:val="28"/>
        </w:rPr>
        <w:t xml:space="preserve"> </w:t>
      </w:r>
      <w:r w:rsidRPr="00B17BFC">
        <w:rPr>
          <w:rFonts w:ascii="Times New Roman" w:hAnsi="Times New Roman" w:cs="Times New Roman"/>
          <w:b/>
          <w:i/>
          <w:sz w:val="28"/>
          <w:szCs w:val="28"/>
        </w:rPr>
        <w:t>РОССИЙСКОЙ ФЕДЕРАЦИИ»</w:t>
      </w:r>
    </w:p>
    <w:p w:rsidR="00984B5A" w:rsidRDefault="00984B5A" w:rsidP="00360D87">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в целях соблюдения сроков </w:t>
      </w:r>
      <w:r w:rsidRPr="00492731">
        <w:rPr>
          <w:rFonts w:ascii="Times New Roman" w:hAnsi="Times New Roman" w:cs="Times New Roman"/>
          <w:sz w:val="28"/>
          <w:szCs w:val="28"/>
        </w:rPr>
        <w:t>предоставления инвалидам технических средств реабилитации</w:t>
      </w:r>
      <w:r w:rsidR="000D6787">
        <w:rPr>
          <w:rFonts w:ascii="Times New Roman" w:hAnsi="Times New Roman" w:cs="Times New Roman"/>
          <w:sz w:val="28"/>
          <w:szCs w:val="28"/>
        </w:rPr>
        <w:t xml:space="preserve"> </w:t>
      </w:r>
      <w:r w:rsidR="00F077BC">
        <w:rPr>
          <w:rFonts w:ascii="Times New Roman" w:hAnsi="Times New Roman" w:cs="Times New Roman"/>
          <w:sz w:val="28"/>
          <w:szCs w:val="28"/>
        </w:rPr>
        <w:t>совершенствовать</w:t>
      </w:r>
      <w:r w:rsidRPr="001C106E">
        <w:rPr>
          <w:rFonts w:ascii="Times New Roman" w:hAnsi="Times New Roman" w:cs="Times New Roman"/>
          <w:sz w:val="28"/>
          <w:szCs w:val="28"/>
        </w:rPr>
        <w:t xml:space="preserve"> организаци</w:t>
      </w:r>
      <w:r w:rsidR="00F077BC">
        <w:rPr>
          <w:rFonts w:ascii="Times New Roman" w:hAnsi="Times New Roman" w:cs="Times New Roman"/>
          <w:sz w:val="28"/>
          <w:szCs w:val="28"/>
        </w:rPr>
        <w:t>ю</w:t>
      </w:r>
      <w:r w:rsidRPr="001C106E">
        <w:rPr>
          <w:rFonts w:ascii="Times New Roman" w:hAnsi="Times New Roman" w:cs="Times New Roman"/>
          <w:sz w:val="28"/>
          <w:szCs w:val="28"/>
        </w:rPr>
        <w:t xml:space="preserve"> работы по заключению государственных контрактов на поставку</w:t>
      </w:r>
      <w:r>
        <w:rPr>
          <w:rFonts w:ascii="Times New Roman" w:hAnsi="Times New Roman" w:cs="Times New Roman"/>
          <w:sz w:val="28"/>
          <w:szCs w:val="28"/>
        </w:rPr>
        <w:t xml:space="preserve"> средств реабилитации инвалидов;</w:t>
      </w:r>
    </w:p>
    <w:p w:rsidR="00984B5A" w:rsidRPr="00533DFE" w:rsidRDefault="00984B5A" w:rsidP="00360D87">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F077BC">
        <w:rPr>
          <w:rFonts w:ascii="Times New Roman" w:hAnsi="Times New Roman" w:cs="Times New Roman"/>
          <w:sz w:val="28"/>
          <w:szCs w:val="28"/>
        </w:rPr>
        <w:t xml:space="preserve">ввести в практику </w:t>
      </w:r>
      <w:r w:rsidRPr="00533DFE">
        <w:rPr>
          <w:rFonts w:ascii="Times New Roman" w:hAnsi="Times New Roman" w:cs="Times New Roman"/>
          <w:sz w:val="28"/>
          <w:szCs w:val="28"/>
        </w:rPr>
        <w:t>предварительно</w:t>
      </w:r>
      <w:r w:rsidR="00F077BC">
        <w:rPr>
          <w:rFonts w:ascii="Times New Roman" w:hAnsi="Times New Roman" w:cs="Times New Roman"/>
          <w:sz w:val="28"/>
          <w:szCs w:val="28"/>
        </w:rPr>
        <w:t>е уведомление</w:t>
      </w:r>
      <w:r w:rsidRPr="00533DFE">
        <w:rPr>
          <w:rFonts w:ascii="Times New Roman" w:hAnsi="Times New Roman" w:cs="Times New Roman"/>
          <w:sz w:val="28"/>
          <w:szCs w:val="28"/>
        </w:rPr>
        <w:t xml:space="preserve"> отдельных категорий инвалидов о сроке подачи заявления на замену средств реабилитации.</w:t>
      </w:r>
    </w:p>
    <w:p w:rsidR="00984B5A" w:rsidRDefault="00984B5A" w:rsidP="00360D87">
      <w:pPr>
        <w:spacing w:after="0" w:line="360" w:lineRule="auto"/>
        <w:ind w:firstLine="720"/>
        <w:jc w:val="both"/>
        <w:rPr>
          <w:rFonts w:ascii="Times New Roman" w:hAnsi="Times New Roman" w:cs="Times New Roman"/>
          <w:b/>
          <w:i/>
          <w:sz w:val="28"/>
          <w:szCs w:val="28"/>
        </w:rPr>
      </w:pPr>
      <w:r w:rsidRPr="00901226">
        <w:rPr>
          <w:rFonts w:ascii="Times New Roman" w:hAnsi="Times New Roman" w:cs="Times New Roman"/>
          <w:b/>
          <w:i/>
          <w:sz w:val="28"/>
          <w:szCs w:val="28"/>
        </w:rPr>
        <w:t>ПРАВИТЕЛЬСТВУ ТВЕРСКОЙ ОБЛАСТИ</w:t>
      </w:r>
    </w:p>
    <w:p w:rsidR="00984B5A" w:rsidRDefault="00984B5A" w:rsidP="00360D87">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рассмотреть возможность субсидирования из бюджета Тверской области рабочих мест для инвалидов по зрению </w:t>
      </w:r>
      <w:r w:rsidR="00F077BC">
        <w:rPr>
          <w:rFonts w:ascii="Times New Roman" w:hAnsi="Times New Roman" w:cs="Times New Roman"/>
          <w:sz w:val="28"/>
          <w:szCs w:val="28"/>
        </w:rPr>
        <w:t>с учетом опыта других субъектов РФ (</w:t>
      </w:r>
      <w:r>
        <w:rPr>
          <w:rFonts w:ascii="Times New Roman" w:hAnsi="Times New Roman" w:cs="Times New Roman"/>
          <w:sz w:val="28"/>
          <w:szCs w:val="28"/>
        </w:rPr>
        <w:t>Костромск</w:t>
      </w:r>
      <w:r w:rsidR="00F077BC">
        <w:rPr>
          <w:rFonts w:ascii="Times New Roman" w:hAnsi="Times New Roman" w:cs="Times New Roman"/>
          <w:sz w:val="28"/>
          <w:szCs w:val="28"/>
        </w:rPr>
        <w:t>ая</w:t>
      </w:r>
      <w:r>
        <w:rPr>
          <w:rFonts w:ascii="Times New Roman" w:hAnsi="Times New Roman" w:cs="Times New Roman"/>
          <w:sz w:val="28"/>
          <w:szCs w:val="28"/>
        </w:rPr>
        <w:t xml:space="preserve"> област</w:t>
      </w:r>
      <w:r w:rsidR="00F077BC">
        <w:rPr>
          <w:rFonts w:ascii="Times New Roman" w:hAnsi="Times New Roman" w:cs="Times New Roman"/>
          <w:sz w:val="28"/>
          <w:szCs w:val="28"/>
        </w:rPr>
        <w:t>ь</w:t>
      </w:r>
      <w:r>
        <w:rPr>
          <w:rFonts w:ascii="Times New Roman" w:hAnsi="Times New Roman" w:cs="Times New Roman"/>
          <w:sz w:val="28"/>
          <w:szCs w:val="28"/>
        </w:rPr>
        <w:t xml:space="preserve"> и Республик</w:t>
      </w:r>
      <w:r w:rsidR="00F077BC">
        <w:rPr>
          <w:rFonts w:ascii="Times New Roman" w:hAnsi="Times New Roman" w:cs="Times New Roman"/>
          <w:sz w:val="28"/>
          <w:szCs w:val="28"/>
        </w:rPr>
        <w:t>а</w:t>
      </w:r>
      <w:r>
        <w:rPr>
          <w:rFonts w:ascii="Times New Roman" w:hAnsi="Times New Roman" w:cs="Times New Roman"/>
          <w:sz w:val="28"/>
          <w:szCs w:val="28"/>
        </w:rPr>
        <w:t xml:space="preserve"> Татарстан</w:t>
      </w:r>
      <w:r w:rsidR="00F077BC">
        <w:rPr>
          <w:rFonts w:ascii="Times New Roman" w:hAnsi="Times New Roman" w:cs="Times New Roman"/>
          <w:sz w:val="28"/>
          <w:szCs w:val="28"/>
        </w:rPr>
        <w:t>)</w:t>
      </w:r>
      <w:r w:rsidR="008F278F">
        <w:rPr>
          <w:rFonts w:ascii="Times New Roman" w:hAnsi="Times New Roman" w:cs="Times New Roman"/>
          <w:sz w:val="28"/>
          <w:szCs w:val="28"/>
        </w:rPr>
        <w:t>;</w:t>
      </w:r>
    </w:p>
    <w:p w:rsidR="00984B5A" w:rsidRPr="00360D87" w:rsidRDefault="008F278F" w:rsidP="00360D87">
      <w:pPr>
        <w:spacing w:after="0" w:line="360" w:lineRule="auto"/>
        <w:ind w:firstLine="720"/>
        <w:jc w:val="both"/>
        <w:rPr>
          <w:rFonts w:ascii="Times New Roman" w:hAnsi="Times New Roman" w:cs="Times New Roman"/>
          <w:sz w:val="28"/>
          <w:szCs w:val="28"/>
        </w:rPr>
      </w:pPr>
      <w:r w:rsidRPr="008F278F">
        <w:rPr>
          <w:rFonts w:ascii="Times New Roman" w:hAnsi="Times New Roman" w:cs="Times New Roman"/>
          <w:sz w:val="28"/>
          <w:szCs w:val="28"/>
        </w:rPr>
        <w:t xml:space="preserve">- совместно с </w:t>
      </w:r>
      <w:r>
        <w:rPr>
          <w:rFonts w:ascii="Times New Roman" w:hAnsi="Times New Roman" w:cs="Times New Roman"/>
          <w:sz w:val="28"/>
          <w:szCs w:val="28"/>
        </w:rPr>
        <w:t>Главным управлением по труду и занятости населения Тверской области</w:t>
      </w:r>
      <w:r w:rsidRPr="008F278F">
        <w:rPr>
          <w:rFonts w:ascii="Times New Roman" w:hAnsi="Times New Roman" w:cs="Times New Roman"/>
          <w:sz w:val="28"/>
          <w:szCs w:val="28"/>
        </w:rPr>
        <w:t xml:space="preserve"> проанализировать ситуацию в государственных и муниципальных предприятиях региона на предмет трудоустройства в них и</w:t>
      </w:r>
      <w:r w:rsidR="00360D87">
        <w:rPr>
          <w:rFonts w:ascii="Times New Roman" w:hAnsi="Times New Roman" w:cs="Times New Roman"/>
          <w:sz w:val="28"/>
          <w:szCs w:val="28"/>
        </w:rPr>
        <w:t xml:space="preserve">нвалидов. </w:t>
      </w:r>
    </w:p>
    <w:p w:rsidR="00984B5A" w:rsidRPr="00316D49" w:rsidRDefault="00984B5A" w:rsidP="00360D87">
      <w:pPr>
        <w:spacing w:after="0" w:line="360" w:lineRule="auto"/>
        <w:ind w:firstLine="720"/>
        <w:jc w:val="both"/>
        <w:rPr>
          <w:rFonts w:ascii="Times New Roman" w:hAnsi="Times New Roman" w:cs="Times New Roman"/>
          <w:b/>
          <w:i/>
          <w:sz w:val="28"/>
          <w:szCs w:val="28"/>
        </w:rPr>
      </w:pPr>
      <w:r w:rsidRPr="00316D49">
        <w:rPr>
          <w:rFonts w:ascii="Times New Roman" w:hAnsi="Times New Roman" w:cs="Times New Roman"/>
          <w:b/>
          <w:i/>
          <w:sz w:val="28"/>
          <w:szCs w:val="28"/>
        </w:rPr>
        <w:t>ГЛАВНОМУ УПРАВЛЕНИЮ ПО ТРУДУ И ЗАНЯТОСТИ НАСЕЛЕНИЯ ТВЕРСКОЙ ОБЛАСТИ</w:t>
      </w:r>
    </w:p>
    <w:p w:rsidR="00984B5A" w:rsidRDefault="00984B5A" w:rsidP="00360D87">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проводить работу с предприятиями, предоставляющими рабочие места для инвалидов, </w:t>
      </w:r>
      <w:r w:rsidR="008F278F">
        <w:rPr>
          <w:rFonts w:ascii="Times New Roman" w:hAnsi="Times New Roman" w:cs="Times New Roman"/>
          <w:sz w:val="28"/>
          <w:szCs w:val="28"/>
        </w:rPr>
        <w:t>по</w:t>
      </w:r>
      <w:r>
        <w:rPr>
          <w:rFonts w:ascii="Times New Roman" w:hAnsi="Times New Roman" w:cs="Times New Roman"/>
          <w:sz w:val="28"/>
          <w:szCs w:val="28"/>
        </w:rPr>
        <w:t xml:space="preserve"> исключени</w:t>
      </w:r>
      <w:r w:rsidR="008F278F">
        <w:rPr>
          <w:rFonts w:ascii="Times New Roman" w:hAnsi="Times New Roman" w:cs="Times New Roman"/>
          <w:sz w:val="28"/>
          <w:szCs w:val="28"/>
        </w:rPr>
        <w:t>ю</w:t>
      </w:r>
      <w:r>
        <w:rPr>
          <w:rFonts w:ascii="Times New Roman" w:hAnsi="Times New Roman" w:cs="Times New Roman"/>
          <w:sz w:val="28"/>
          <w:szCs w:val="28"/>
        </w:rPr>
        <w:t xml:space="preserve"> формального подхода при квотировании рабочих мест для лиц с ограниченными возможностями здоровья.</w:t>
      </w:r>
    </w:p>
    <w:p w:rsidR="00360D87" w:rsidRDefault="00360D87" w:rsidP="00360D87">
      <w:pPr>
        <w:spacing w:after="0" w:line="360" w:lineRule="auto"/>
        <w:ind w:firstLine="720"/>
        <w:jc w:val="both"/>
        <w:rPr>
          <w:rFonts w:ascii="Times New Roman" w:hAnsi="Times New Roman" w:cs="Times New Roman"/>
          <w:sz w:val="28"/>
          <w:szCs w:val="28"/>
        </w:rPr>
      </w:pPr>
    </w:p>
    <w:p w:rsidR="00360D87" w:rsidRDefault="00360D87" w:rsidP="00360D87">
      <w:pPr>
        <w:spacing w:after="0" w:line="360" w:lineRule="auto"/>
        <w:ind w:firstLine="720"/>
        <w:jc w:val="both"/>
        <w:rPr>
          <w:rFonts w:ascii="Times New Roman" w:hAnsi="Times New Roman" w:cs="Times New Roman"/>
          <w:sz w:val="28"/>
          <w:szCs w:val="28"/>
        </w:rPr>
      </w:pPr>
    </w:p>
    <w:p w:rsidR="00360D87" w:rsidRDefault="00360D87" w:rsidP="00360D87">
      <w:pPr>
        <w:spacing w:after="0" w:line="360" w:lineRule="auto"/>
        <w:ind w:firstLine="720"/>
        <w:jc w:val="both"/>
        <w:rPr>
          <w:rFonts w:ascii="Times New Roman" w:hAnsi="Times New Roman" w:cs="Times New Roman"/>
          <w:sz w:val="28"/>
          <w:szCs w:val="28"/>
        </w:rPr>
      </w:pPr>
    </w:p>
    <w:p w:rsidR="00984B5A" w:rsidRDefault="00984B5A" w:rsidP="00360D87">
      <w:pPr>
        <w:spacing w:after="0" w:line="360" w:lineRule="auto"/>
        <w:ind w:firstLine="720"/>
        <w:jc w:val="both"/>
        <w:rPr>
          <w:rFonts w:ascii="Times New Roman" w:hAnsi="Times New Roman" w:cs="Times New Roman"/>
          <w:b/>
          <w:i/>
          <w:sz w:val="28"/>
          <w:szCs w:val="28"/>
        </w:rPr>
      </w:pPr>
      <w:r w:rsidRPr="00B17BFC">
        <w:rPr>
          <w:rFonts w:ascii="Times New Roman" w:hAnsi="Times New Roman" w:cs="Times New Roman"/>
          <w:b/>
          <w:i/>
          <w:sz w:val="28"/>
          <w:szCs w:val="28"/>
        </w:rPr>
        <w:t>МИНИСТЕРСТВУ СОЦИАЛЬНОЙ ЗАЩИТЫ НАСЕЛЕНИЯ ТВЕРСКОЙ ОБЛАСТИ</w:t>
      </w:r>
    </w:p>
    <w:p w:rsidR="00984B5A" w:rsidRDefault="00984B5A" w:rsidP="00360D87">
      <w:pPr>
        <w:tabs>
          <w:tab w:val="left" w:pos="1920"/>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провести дооснащение </w:t>
      </w:r>
      <w:r w:rsidRPr="00606A01">
        <w:rPr>
          <w:rFonts w:ascii="Times New Roman" w:hAnsi="Times New Roman" w:cs="Times New Roman"/>
          <w:sz w:val="28"/>
          <w:szCs w:val="28"/>
        </w:rPr>
        <w:t>социальных такси, оказывающих услуги лицам с ограниченными возможностями здоровья, проживающим в районах области, оборудованием для пе</w:t>
      </w:r>
      <w:r>
        <w:rPr>
          <w:rFonts w:ascii="Times New Roman" w:hAnsi="Times New Roman" w:cs="Times New Roman"/>
          <w:sz w:val="28"/>
          <w:szCs w:val="28"/>
        </w:rPr>
        <w:t>ревозки инвалидов-колясочников;</w:t>
      </w:r>
    </w:p>
    <w:p w:rsidR="00984B5A" w:rsidRDefault="00984B5A" w:rsidP="00360D87">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предпринять меры по приведению помещений, в которых расположены ТОСЗН </w:t>
      </w:r>
      <w:r w:rsidR="008F278F">
        <w:rPr>
          <w:rFonts w:ascii="Times New Roman" w:hAnsi="Times New Roman" w:cs="Times New Roman"/>
          <w:sz w:val="28"/>
          <w:szCs w:val="28"/>
        </w:rPr>
        <w:t xml:space="preserve">на территории муниципальных образований, </w:t>
      </w:r>
      <w:r>
        <w:rPr>
          <w:rFonts w:ascii="Times New Roman" w:hAnsi="Times New Roman" w:cs="Times New Roman"/>
          <w:sz w:val="28"/>
          <w:szCs w:val="28"/>
        </w:rPr>
        <w:t xml:space="preserve">в соответствие с требованиями доступности. </w:t>
      </w:r>
    </w:p>
    <w:p w:rsidR="00984B5A" w:rsidRPr="009E3183" w:rsidRDefault="00984B5A" w:rsidP="00360D87">
      <w:pPr>
        <w:tabs>
          <w:tab w:val="left" w:pos="567"/>
          <w:tab w:val="left" w:pos="7706"/>
        </w:tabs>
        <w:spacing w:after="0" w:line="360" w:lineRule="auto"/>
        <w:ind w:firstLine="720"/>
        <w:jc w:val="both"/>
        <w:outlineLvl w:val="0"/>
        <w:rPr>
          <w:rFonts w:ascii="Times New Roman" w:hAnsi="Times New Roman" w:cs="Times New Roman"/>
          <w:b/>
          <w:bCs/>
          <w:i/>
          <w:kern w:val="36"/>
          <w:sz w:val="28"/>
          <w:szCs w:val="28"/>
        </w:rPr>
      </w:pPr>
      <w:r w:rsidRPr="009E3183">
        <w:rPr>
          <w:rFonts w:ascii="Times New Roman" w:hAnsi="Times New Roman" w:cs="Times New Roman"/>
          <w:b/>
          <w:bCs/>
          <w:i/>
          <w:kern w:val="36"/>
          <w:sz w:val="28"/>
          <w:szCs w:val="28"/>
        </w:rPr>
        <w:t>МИНИСТЕРСТВУ ЗДРАВООХРАНЕНИЯ ТВЕРСКОЙ ОБЛАСТИ</w:t>
      </w:r>
    </w:p>
    <w:p w:rsidR="00984B5A" w:rsidRDefault="008F278F" w:rsidP="00360D87">
      <w:pPr>
        <w:tabs>
          <w:tab w:val="left" w:pos="567"/>
          <w:tab w:val="left" w:pos="7706"/>
        </w:tabs>
        <w:spacing w:after="0" w:line="360" w:lineRule="auto"/>
        <w:ind w:firstLine="720"/>
        <w:jc w:val="both"/>
        <w:outlineLvl w:val="0"/>
        <w:rPr>
          <w:rFonts w:ascii="Times New Roman" w:hAnsi="Times New Roman" w:cs="Times New Roman"/>
          <w:bCs/>
          <w:kern w:val="36"/>
          <w:sz w:val="28"/>
          <w:szCs w:val="28"/>
        </w:rPr>
      </w:pPr>
      <w:r>
        <w:rPr>
          <w:rFonts w:ascii="Times New Roman" w:hAnsi="Times New Roman" w:cs="Times New Roman"/>
          <w:bCs/>
          <w:kern w:val="36"/>
          <w:sz w:val="28"/>
          <w:szCs w:val="28"/>
        </w:rPr>
        <w:t xml:space="preserve">- </w:t>
      </w:r>
      <w:r w:rsidR="00984B5A" w:rsidRPr="009E3183">
        <w:rPr>
          <w:rFonts w:ascii="Times New Roman" w:hAnsi="Times New Roman" w:cs="Times New Roman"/>
          <w:bCs/>
          <w:kern w:val="36"/>
          <w:sz w:val="28"/>
          <w:szCs w:val="28"/>
        </w:rPr>
        <w:t>усилить ко</w:t>
      </w:r>
      <w:r w:rsidR="00984B5A">
        <w:rPr>
          <w:rFonts w:ascii="Times New Roman" w:hAnsi="Times New Roman" w:cs="Times New Roman"/>
          <w:bCs/>
          <w:kern w:val="36"/>
          <w:sz w:val="28"/>
          <w:szCs w:val="28"/>
        </w:rPr>
        <w:t xml:space="preserve">нтроль за полнотой проведения диагностических мероприятий </w:t>
      </w:r>
      <w:r w:rsidR="00984B5A" w:rsidRPr="009E3183">
        <w:rPr>
          <w:rFonts w:ascii="Times New Roman" w:hAnsi="Times New Roman" w:cs="Times New Roman"/>
          <w:bCs/>
          <w:kern w:val="36"/>
          <w:sz w:val="28"/>
          <w:szCs w:val="28"/>
        </w:rPr>
        <w:t xml:space="preserve">при направлении </w:t>
      </w:r>
      <w:r>
        <w:rPr>
          <w:rFonts w:ascii="Times New Roman" w:hAnsi="Times New Roman" w:cs="Times New Roman"/>
          <w:bCs/>
          <w:kern w:val="36"/>
          <w:sz w:val="28"/>
          <w:szCs w:val="28"/>
        </w:rPr>
        <w:t>граждан</w:t>
      </w:r>
      <w:r w:rsidR="00984B5A" w:rsidRPr="009E3183">
        <w:rPr>
          <w:rFonts w:ascii="Times New Roman" w:hAnsi="Times New Roman" w:cs="Times New Roman"/>
          <w:bCs/>
          <w:kern w:val="36"/>
          <w:sz w:val="28"/>
          <w:szCs w:val="28"/>
        </w:rPr>
        <w:t xml:space="preserve"> на медико-социальную экспертизу.</w:t>
      </w:r>
    </w:p>
    <w:p w:rsidR="00984B5A" w:rsidRDefault="00984B5A" w:rsidP="00360D87">
      <w:pPr>
        <w:tabs>
          <w:tab w:val="left" w:pos="7005"/>
        </w:tabs>
        <w:spacing w:after="0" w:line="360" w:lineRule="auto"/>
        <w:ind w:firstLine="720"/>
        <w:jc w:val="both"/>
        <w:rPr>
          <w:rFonts w:ascii="Times New Roman" w:hAnsi="Times New Roman" w:cs="Times New Roman"/>
          <w:b/>
          <w:bCs/>
          <w:i/>
          <w:kern w:val="36"/>
          <w:sz w:val="28"/>
          <w:szCs w:val="28"/>
        </w:rPr>
      </w:pPr>
      <w:r>
        <w:rPr>
          <w:rFonts w:ascii="Times New Roman" w:hAnsi="Times New Roman" w:cs="Times New Roman"/>
          <w:b/>
          <w:bCs/>
          <w:i/>
          <w:kern w:val="36"/>
          <w:sz w:val="28"/>
          <w:szCs w:val="28"/>
        </w:rPr>
        <w:t>ОРГАНАМ МЕСТНОГО САМОУПРАВЛЕНИЯ ТВЕРСКОЙ ОБЛАСТИ</w:t>
      </w:r>
    </w:p>
    <w:p w:rsidR="00984B5A" w:rsidRDefault="00984B5A" w:rsidP="00360D87">
      <w:pPr>
        <w:tabs>
          <w:tab w:val="left" w:pos="7005"/>
        </w:tabs>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во исполнение с</w:t>
      </w:r>
      <w:r w:rsidRPr="00D41BC0">
        <w:rPr>
          <w:rFonts w:ascii="Times New Roman" w:hAnsi="Times New Roman" w:cs="Times New Roman"/>
          <w:sz w:val="28"/>
          <w:szCs w:val="28"/>
        </w:rPr>
        <w:t>т.15 Федерального закона от 24.11.1995 № 181-ФЗ «О социальной защите ин</w:t>
      </w:r>
      <w:r>
        <w:rPr>
          <w:rFonts w:ascii="Times New Roman" w:hAnsi="Times New Roman" w:cs="Times New Roman"/>
          <w:sz w:val="28"/>
          <w:szCs w:val="28"/>
        </w:rPr>
        <w:t xml:space="preserve">валидов в Российской Федерации» </w:t>
      </w:r>
      <w:r w:rsidRPr="00D41BC0">
        <w:rPr>
          <w:rFonts w:ascii="Times New Roman" w:hAnsi="Times New Roman" w:cs="Times New Roman"/>
          <w:sz w:val="28"/>
          <w:szCs w:val="28"/>
        </w:rPr>
        <w:t>обеспечи</w:t>
      </w:r>
      <w:r>
        <w:rPr>
          <w:rFonts w:ascii="Times New Roman" w:hAnsi="Times New Roman" w:cs="Times New Roman"/>
          <w:sz w:val="28"/>
          <w:szCs w:val="28"/>
        </w:rPr>
        <w:t>ть</w:t>
      </w:r>
      <w:r w:rsidRPr="00D41BC0">
        <w:rPr>
          <w:rFonts w:ascii="Times New Roman" w:hAnsi="Times New Roman" w:cs="Times New Roman"/>
          <w:sz w:val="28"/>
          <w:szCs w:val="28"/>
        </w:rPr>
        <w:t xml:space="preserve"> инвалидам условия для беспрепятственного доступа к объектам социальной, инженерной и транспортной инфраструктур (жилым, общественным и производственным з</w:t>
      </w:r>
      <w:r>
        <w:rPr>
          <w:rFonts w:ascii="Times New Roman" w:hAnsi="Times New Roman" w:cs="Times New Roman"/>
          <w:sz w:val="28"/>
          <w:szCs w:val="28"/>
        </w:rPr>
        <w:t>даниям, строениям и сооружениям</w:t>
      </w:r>
      <w:r w:rsidR="00246889">
        <w:rPr>
          <w:rFonts w:ascii="Times New Roman" w:hAnsi="Times New Roman" w:cs="Times New Roman"/>
          <w:sz w:val="28"/>
          <w:szCs w:val="28"/>
        </w:rPr>
        <w:t>)</w:t>
      </w:r>
      <w:r>
        <w:rPr>
          <w:rFonts w:ascii="Times New Roman" w:hAnsi="Times New Roman" w:cs="Times New Roman"/>
          <w:sz w:val="28"/>
          <w:szCs w:val="28"/>
        </w:rPr>
        <w:t>, особенно –</w:t>
      </w:r>
      <w:r w:rsidR="00246889">
        <w:rPr>
          <w:rFonts w:ascii="Times New Roman" w:hAnsi="Times New Roman" w:cs="Times New Roman"/>
          <w:sz w:val="28"/>
          <w:szCs w:val="28"/>
        </w:rPr>
        <w:t xml:space="preserve"> социально значимым учреждениям</w:t>
      </w:r>
      <w:r>
        <w:rPr>
          <w:rFonts w:ascii="Times New Roman" w:hAnsi="Times New Roman" w:cs="Times New Roman"/>
          <w:sz w:val="28"/>
          <w:szCs w:val="28"/>
        </w:rPr>
        <w:t>;</w:t>
      </w:r>
    </w:p>
    <w:p w:rsidR="00984B5A" w:rsidRDefault="00984B5A" w:rsidP="00360D87">
      <w:pPr>
        <w:spacing w:after="0" w:line="360" w:lineRule="auto"/>
        <w:ind w:firstLine="720"/>
        <w:jc w:val="both"/>
      </w:pPr>
      <w:r>
        <w:rPr>
          <w:rFonts w:ascii="Times New Roman" w:hAnsi="Times New Roman" w:cs="Times New Roman"/>
          <w:sz w:val="28"/>
          <w:szCs w:val="28"/>
        </w:rPr>
        <w:t>- разработать мероприятия по</w:t>
      </w:r>
      <w:r w:rsidR="00246889">
        <w:rPr>
          <w:rFonts w:ascii="Times New Roman" w:hAnsi="Times New Roman" w:cs="Times New Roman"/>
          <w:sz w:val="28"/>
          <w:szCs w:val="28"/>
        </w:rPr>
        <w:t xml:space="preserve"> </w:t>
      </w:r>
      <w:proofErr w:type="spellStart"/>
      <w:r w:rsidR="00246889">
        <w:rPr>
          <w:rFonts w:ascii="Times New Roman" w:hAnsi="Times New Roman" w:cs="Times New Roman"/>
          <w:sz w:val="28"/>
          <w:szCs w:val="28"/>
        </w:rPr>
        <w:t>адаптированию</w:t>
      </w:r>
      <w:proofErr w:type="spellEnd"/>
      <w:r w:rsidR="00246889">
        <w:rPr>
          <w:rFonts w:ascii="Times New Roman" w:hAnsi="Times New Roman" w:cs="Times New Roman"/>
          <w:sz w:val="28"/>
          <w:szCs w:val="28"/>
        </w:rPr>
        <w:t xml:space="preserve"> </w:t>
      </w:r>
      <w:proofErr w:type="gramStart"/>
      <w:r w:rsidR="00246889">
        <w:rPr>
          <w:rFonts w:ascii="Times New Roman" w:hAnsi="Times New Roman" w:cs="Times New Roman"/>
          <w:sz w:val="28"/>
          <w:szCs w:val="28"/>
        </w:rPr>
        <w:t xml:space="preserve">общественного </w:t>
      </w:r>
      <w:r>
        <w:rPr>
          <w:rFonts w:ascii="Times New Roman" w:hAnsi="Times New Roman" w:cs="Times New Roman"/>
          <w:sz w:val="28"/>
          <w:szCs w:val="28"/>
        </w:rPr>
        <w:t xml:space="preserve"> транспорта</w:t>
      </w:r>
      <w:proofErr w:type="gramEnd"/>
      <w:r w:rsidRPr="009E3183">
        <w:rPr>
          <w:rFonts w:ascii="Times New Roman" w:hAnsi="Times New Roman" w:cs="Times New Roman"/>
          <w:sz w:val="28"/>
          <w:szCs w:val="28"/>
        </w:rPr>
        <w:t xml:space="preserve"> муниципальных образований </w:t>
      </w:r>
      <w:r w:rsidR="00246889">
        <w:rPr>
          <w:rFonts w:ascii="Times New Roman" w:hAnsi="Times New Roman" w:cs="Times New Roman"/>
          <w:sz w:val="28"/>
          <w:szCs w:val="28"/>
        </w:rPr>
        <w:t>с учетом нужд лиц с ограниченными возможностями здоровья.</w:t>
      </w:r>
    </w:p>
    <w:p w:rsidR="00991766" w:rsidRDefault="00991766"/>
    <w:p w:rsidR="000D6787" w:rsidRDefault="000D6787"/>
    <w:p w:rsidR="000D6787" w:rsidRDefault="000D6787"/>
    <w:p w:rsidR="000D6787" w:rsidRDefault="000D6787"/>
    <w:p w:rsidR="000D6787" w:rsidRDefault="000D6787"/>
    <w:p w:rsidR="000D6787" w:rsidRDefault="000D6787"/>
    <w:p w:rsidR="000D6787" w:rsidRDefault="000D6787"/>
    <w:p w:rsidR="000D6787" w:rsidRDefault="000D6787"/>
    <w:p w:rsidR="0096734B" w:rsidRPr="00B22205" w:rsidRDefault="00A63C9B" w:rsidP="00A63C9B">
      <w:pPr>
        <w:ind w:firstLine="709"/>
        <w:jc w:val="center"/>
        <w:rPr>
          <w:rFonts w:ascii="Times New Roman" w:hAnsi="Times New Roman" w:cs="Times New Roman"/>
          <w:b/>
          <w:sz w:val="28"/>
          <w:szCs w:val="28"/>
        </w:rPr>
      </w:pPr>
      <w:r>
        <w:rPr>
          <w:rFonts w:ascii="Times New Roman" w:hAnsi="Times New Roman" w:cs="Times New Roman"/>
          <w:b/>
          <w:sz w:val="28"/>
          <w:szCs w:val="28"/>
        </w:rPr>
        <w:t>П</w:t>
      </w:r>
      <w:r w:rsidR="0096734B" w:rsidRPr="00B22205">
        <w:rPr>
          <w:rFonts w:ascii="Times New Roman" w:hAnsi="Times New Roman" w:cs="Times New Roman"/>
          <w:b/>
          <w:sz w:val="28"/>
          <w:szCs w:val="28"/>
        </w:rPr>
        <w:t>РАВО НА ЖИЛИЩЕ</w:t>
      </w:r>
    </w:p>
    <w:p w:rsidR="0096734B" w:rsidRDefault="0096734B" w:rsidP="00A63C9B">
      <w:pPr>
        <w:spacing w:after="0" w:line="360" w:lineRule="auto"/>
        <w:ind w:firstLine="709"/>
        <w:contextualSpacing/>
        <w:jc w:val="both"/>
        <w:rPr>
          <w:rFonts w:ascii="Times New Roman" w:hAnsi="Times New Roman" w:cs="Times New Roman"/>
          <w:b/>
          <w:sz w:val="28"/>
          <w:szCs w:val="28"/>
          <w:u w:val="single"/>
        </w:rPr>
      </w:pP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Жалобы жителей Тверской области на </w:t>
      </w:r>
      <w:proofErr w:type="gramStart"/>
      <w:r>
        <w:rPr>
          <w:rFonts w:ascii="Times New Roman" w:hAnsi="Times New Roman" w:cs="Times New Roman"/>
          <w:sz w:val="28"/>
          <w:szCs w:val="28"/>
        </w:rPr>
        <w:t>нарушения  жилищных</w:t>
      </w:r>
      <w:proofErr w:type="gramEnd"/>
      <w:r>
        <w:rPr>
          <w:rFonts w:ascii="Times New Roman" w:hAnsi="Times New Roman" w:cs="Times New Roman"/>
          <w:sz w:val="28"/>
          <w:szCs w:val="28"/>
        </w:rPr>
        <w:t xml:space="preserve"> прав  занимают первое место в почте Уполномоченного. </w:t>
      </w:r>
      <w:r w:rsidRPr="004F6DC1">
        <w:rPr>
          <w:rFonts w:ascii="Times New Roman" w:hAnsi="Times New Roman" w:cs="Times New Roman"/>
          <w:sz w:val="28"/>
          <w:szCs w:val="28"/>
        </w:rPr>
        <w:t>На протяжении ряда лет</w:t>
      </w:r>
      <w:r>
        <w:rPr>
          <w:rFonts w:ascii="Times New Roman" w:hAnsi="Times New Roman" w:cs="Times New Roman"/>
          <w:sz w:val="28"/>
          <w:szCs w:val="28"/>
        </w:rPr>
        <w:t xml:space="preserve"> </w:t>
      </w:r>
      <w:r w:rsidRPr="004F6DC1">
        <w:rPr>
          <w:rFonts w:ascii="Times New Roman" w:hAnsi="Times New Roman" w:cs="Times New Roman"/>
          <w:sz w:val="28"/>
          <w:szCs w:val="28"/>
        </w:rPr>
        <w:t>эта ситуац</w:t>
      </w:r>
      <w:r>
        <w:rPr>
          <w:rFonts w:ascii="Times New Roman" w:hAnsi="Times New Roman" w:cs="Times New Roman"/>
          <w:sz w:val="28"/>
          <w:szCs w:val="28"/>
        </w:rPr>
        <w:t xml:space="preserve">ия существенно не меняется, в </w:t>
      </w:r>
      <w:proofErr w:type="gramStart"/>
      <w:r>
        <w:rPr>
          <w:rFonts w:ascii="Times New Roman" w:hAnsi="Times New Roman" w:cs="Times New Roman"/>
          <w:sz w:val="28"/>
          <w:szCs w:val="28"/>
        </w:rPr>
        <w:t>связи  с</w:t>
      </w:r>
      <w:proofErr w:type="gramEnd"/>
      <w:r>
        <w:rPr>
          <w:rFonts w:ascii="Times New Roman" w:hAnsi="Times New Roman" w:cs="Times New Roman"/>
          <w:sz w:val="28"/>
          <w:szCs w:val="28"/>
        </w:rPr>
        <w:t xml:space="preserve"> чем можно сделать вывод, что </w:t>
      </w:r>
      <w:r w:rsidRPr="004F6DC1">
        <w:rPr>
          <w:rFonts w:ascii="Times New Roman" w:hAnsi="Times New Roman" w:cs="Times New Roman"/>
          <w:sz w:val="28"/>
          <w:szCs w:val="28"/>
        </w:rPr>
        <w:t xml:space="preserve"> существующие проблемы не решаются или </w:t>
      </w:r>
      <w:r>
        <w:rPr>
          <w:rFonts w:ascii="Times New Roman" w:hAnsi="Times New Roman" w:cs="Times New Roman"/>
          <w:sz w:val="28"/>
          <w:szCs w:val="28"/>
        </w:rPr>
        <w:t>решаются недостаточно эффективно.</w:t>
      </w:r>
    </w:p>
    <w:p w:rsidR="00F5358D" w:rsidRDefault="00F5358D" w:rsidP="00F5358D">
      <w:pPr>
        <w:spacing w:after="0" w:line="360" w:lineRule="auto"/>
        <w:contextualSpacing/>
        <w:jc w:val="right"/>
        <w:rPr>
          <w:rFonts w:ascii="Times New Roman" w:hAnsi="Times New Roman" w:cs="Times New Roman"/>
          <w:sz w:val="28"/>
          <w:szCs w:val="28"/>
        </w:rPr>
      </w:pPr>
      <w:r>
        <w:rPr>
          <w:rFonts w:ascii="Times New Roman" w:hAnsi="Times New Roman" w:cs="Times New Roman"/>
          <w:b/>
          <w:noProof/>
          <w:sz w:val="28"/>
          <w:szCs w:val="28"/>
          <w:u w:val="single"/>
        </w:rPr>
        <w:drawing>
          <wp:anchor distT="0" distB="0" distL="114300" distR="114300" simplePos="0" relativeHeight="251672576" behindDoc="0" locked="0" layoutInCell="1" allowOverlap="1">
            <wp:simplePos x="0" y="0"/>
            <wp:positionH relativeFrom="column">
              <wp:posOffset>-3810</wp:posOffset>
            </wp:positionH>
            <wp:positionV relativeFrom="paragraph">
              <wp:posOffset>306705</wp:posOffset>
            </wp:positionV>
            <wp:extent cx="5876925" cy="3800475"/>
            <wp:effectExtent l="19050" t="0" r="9525" b="0"/>
            <wp:wrapSquare wrapText="bothSides"/>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96734B">
        <w:rPr>
          <w:rFonts w:ascii="Times New Roman" w:hAnsi="Times New Roman" w:cs="Times New Roman"/>
          <w:sz w:val="28"/>
          <w:szCs w:val="28"/>
        </w:rPr>
        <w:t>Диаграмма 1</w:t>
      </w:r>
    </w:p>
    <w:p w:rsidR="00F5358D" w:rsidRDefault="00F5358D" w:rsidP="00F5358D">
      <w:pPr>
        <w:tabs>
          <w:tab w:val="center" w:pos="5032"/>
        </w:tabs>
        <w:spacing w:after="0" w:line="360" w:lineRule="auto"/>
        <w:ind w:firstLine="709"/>
        <w:contextualSpacing/>
        <w:jc w:val="both"/>
        <w:rPr>
          <w:rFonts w:ascii="Times New Roman" w:hAnsi="Times New Roman" w:cs="Times New Roman"/>
          <w:sz w:val="28"/>
          <w:szCs w:val="28"/>
        </w:rPr>
      </w:pPr>
    </w:p>
    <w:p w:rsidR="0096734B" w:rsidRDefault="0096734B" w:rsidP="00F5358D">
      <w:pPr>
        <w:tabs>
          <w:tab w:val="left" w:pos="72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Согласно показателям государственной программы Тверской области «Жилищно-коммунальное хозяйство и энергетика Тверской области» на 2016-2021 годы, удовлетворенность населения жилищно-коммунальными услугами в 2016 году осталась на уровне 2015 года и составила 19,4 %. </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 данным Прокуратуры Тверской области, в 2016 году на 19 % возросло количество обращений о нарушениях в сфере жилищно-коммунального хозяйства </w:t>
      </w:r>
      <w:r w:rsidR="00D252DD">
        <w:rPr>
          <w:rFonts w:ascii="Times New Roman" w:hAnsi="Times New Roman" w:cs="Times New Roman"/>
          <w:sz w:val="28"/>
          <w:szCs w:val="28"/>
        </w:rPr>
        <w:t xml:space="preserve">(2016 год – </w:t>
      </w:r>
      <w:r>
        <w:rPr>
          <w:rFonts w:ascii="Times New Roman" w:hAnsi="Times New Roman" w:cs="Times New Roman"/>
          <w:sz w:val="28"/>
          <w:szCs w:val="28"/>
        </w:rPr>
        <w:t>2186</w:t>
      </w:r>
      <w:r w:rsidR="00D252DD">
        <w:rPr>
          <w:rFonts w:ascii="Times New Roman" w:hAnsi="Times New Roman" w:cs="Times New Roman"/>
          <w:sz w:val="28"/>
          <w:szCs w:val="28"/>
        </w:rPr>
        <w:t xml:space="preserve"> обращений, </w:t>
      </w:r>
      <w:r>
        <w:rPr>
          <w:rFonts w:ascii="Times New Roman" w:hAnsi="Times New Roman" w:cs="Times New Roman"/>
          <w:sz w:val="28"/>
          <w:szCs w:val="28"/>
        </w:rPr>
        <w:t>20</w:t>
      </w:r>
      <w:r w:rsidR="00D252DD">
        <w:rPr>
          <w:rFonts w:ascii="Times New Roman" w:hAnsi="Times New Roman" w:cs="Times New Roman"/>
          <w:sz w:val="28"/>
          <w:szCs w:val="28"/>
        </w:rPr>
        <w:t>15 год – 1765, 2014 год – 1845</w:t>
      </w:r>
      <w:r>
        <w:rPr>
          <w:rFonts w:ascii="Times New Roman" w:hAnsi="Times New Roman" w:cs="Times New Roman"/>
          <w:sz w:val="28"/>
          <w:szCs w:val="28"/>
        </w:rPr>
        <w:t>).</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 информации Главного управления «Государственная жилищная инспекция» Тверской области (далее – ГЖИ), наибольшее количество нарушений касается правил и норм технической эксплуатации жилищного фонда, предоставления некачественных коммунальных услуг населению, порядка расчета платы за коммунальные услуги, правил управления многоквартирным домом (далее – МКД). В 2016 году в адрес обслуживающих и управляющих организаций, ответственных за качество предоставления жилищно-коммунальных услуг, выдано 2540 предписаний (в 2014 году - 2487, в 2015 году - 2595). За совершение административных правонарушений специалистами ГЖИ составлено 1294 протокола об административных правонарушениях (в 2014 году – 1157, в 2015 году – 1276 протоколов).</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 результатам анализа</w:t>
      </w:r>
      <w:r w:rsidR="00D252DD">
        <w:rPr>
          <w:rFonts w:ascii="Times New Roman" w:hAnsi="Times New Roman" w:cs="Times New Roman"/>
          <w:sz w:val="28"/>
          <w:szCs w:val="28"/>
        </w:rPr>
        <w:t xml:space="preserve"> поступивших к Уполномоченному в</w:t>
      </w:r>
      <w:r>
        <w:rPr>
          <w:rFonts w:ascii="Times New Roman" w:hAnsi="Times New Roman" w:cs="Times New Roman"/>
          <w:sz w:val="28"/>
          <w:szCs w:val="28"/>
        </w:rPr>
        <w:t xml:space="preserve"> 2016 год</w:t>
      </w:r>
      <w:r w:rsidR="00D252DD">
        <w:rPr>
          <w:rFonts w:ascii="Times New Roman" w:hAnsi="Times New Roman" w:cs="Times New Roman"/>
          <w:sz w:val="28"/>
          <w:szCs w:val="28"/>
        </w:rPr>
        <w:t>у</w:t>
      </w:r>
      <w:r>
        <w:rPr>
          <w:rFonts w:ascii="Times New Roman" w:hAnsi="Times New Roman" w:cs="Times New Roman"/>
          <w:sz w:val="28"/>
          <w:szCs w:val="28"/>
        </w:rPr>
        <w:t xml:space="preserve"> обращений граждан можно выделить наиболее </w:t>
      </w:r>
      <w:r w:rsidR="00D252DD">
        <w:rPr>
          <w:rFonts w:ascii="Times New Roman" w:hAnsi="Times New Roman" w:cs="Times New Roman"/>
          <w:sz w:val="28"/>
          <w:szCs w:val="28"/>
        </w:rPr>
        <w:t>актуальную тематику</w:t>
      </w:r>
      <w:r>
        <w:rPr>
          <w:rFonts w:ascii="Times New Roman" w:hAnsi="Times New Roman" w:cs="Times New Roman"/>
          <w:sz w:val="28"/>
          <w:szCs w:val="28"/>
        </w:rPr>
        <w:t>: капитальный ремонт МКД, качество предоставляемых коммунальных услуг, порядок расчета платы за общедомовые нужды</w:t>
      </w:r>
      <w:r w:rsidR="00D252DD">
        <w:rPr>
          <w:rFonts w:ascii="Times New Roman" w:hAnsi="Times New Roman" w:cs="Times New Roman"/>
          <w:sz w:val="28"/>
          <w:szCs w:val="28"/>
        </w:rPr>
        <w:t>,</w:t>
      </w:r>
      <w:r w:rsidR="00D252DD" w:rsidRPr="00D252DD">
        <w:rPr>
          <w:rFonts w:ascii="Times New Roman" w:hAnsi="Times New Roman" w:cs="Times New Roman"/>
          <w:sz w:val="28"/>
          <w:szCs w:val="28"/>
        </w:rPr>
        <w:t xml:space="preserve"> </w:t>
      </w:r>
      <w:r w:rsidR="00D252DD">
        <w:rPr>
          <w:rFonts w:ascii="Times New Roman" w:hAnsi="Times New Roman" w:cs="Times New Roman"/>
          <w:sz w:val="28"/>
          <w:szCs w:val="28"/>
        </w:rPr>
        <w:t>обеспечение жилыми помещениями малоимущих нуждающихся граждан.</w:t>
      </w:r>
    </w:p>
    <w:p w:rsidR="0096734B" w:rsidRDefault="0096734B" w:rsidP="00A63C9B">
      <w:pPr>
        <w:tabs>
          <w:tab w:val="left" w:pos="5145"/>
        </w:tabs>
        <w:spacing w:after="0" w:line="360" w:lineRule="auto"/>
        <w:ind w:firstLine="709"/>
        <w:contextualSpacing/>
        <w:jc w:val="both"/>
        <w:rPr>
          <w:rFonts w:ascii="Times New Roman" w:hAnsi="Times New Roman" w:cs="Times New Roman"/>
          <w:b/>
          <w:sz w:val="28"/>
          <w:szCs w:val="28"/>
        </w:rPr>
      </w:pPr>
      <w:r>
        <w:rPr>
          <w:rFonts w:ascii="Times New Roman" w:hAnsi="Times New Roman" w:cs="Times New Roman"/>
          <w:sz w:val="28"/>
          <w:szCs w:val="28"/>
        </w:rPr>
        <w:t>Так, в истекшем</w:t>
      </w:r>
      <w:r w:rsidRPr="005917F4">
        <w:rPr>
          <w:rFonts w:ascii="Times New Roman" w:hAnsi="Times New Roman" w:cs="Times New Roman"/>
          <w:sz w:val="28"/>
          <w:szCs w:val="28"/>
        </w:rPr>
        <w:t xml:space="preserve"> году большое количество вопросов вызывала </w:t>
      </w:r>
      <w:r w:rsidRPr="005917F4">
        <w:rPr>
          <w:rFonts w:ascii="Times New Roman" w:hAnsi="Times New Roman" w:cs="Times New Roman"/>
          <w:b/>
          <w:sz w:val="28"/>
          <w:szCs w:val="28"/>
        </w:rPr>
        <w:t xml:space="preserve">реализация </w:t>
      </w:r>
      <w:r w:rsidRPr="00D15E1C">
        <w:rPr>
          <w:rFonts w:ascii="Times New Roman" w:hAnsi="Times New Roman" w:cs="Times New Roman"/>
          <w:b/>
          <w:sz w:val="28"/>
          <w:szCs w:val="28"/>
        </w:rPr>
        <w:t>региональной программы капитал</w:t>
      </w:r>
      <w:r>
        <w:rPr>
          <w:rFonts w:ascii="Times New Roman" w:hAnsi="Times New Roman" w:cs="Times New Roman"/>
          <w:b/>
          <w:sz w:val="28"/>
          <w:szCs w:val="28"/>
        </w:rPr>
        <w:t xml:space="preserve">ьного ремонта общего имущества МКД </w:t>
      </w:r>
      <w:r w:rsidRPr="00D15E1C">
        <w:rPr>
          <w:rFonts w:ascii="Times New Roman" w:hAnsi="Times New Roman" w:cs="Times New Roman"/>
          <w:b/>
          <w:sz w:val="28"/>
          <w:szCs w:val="28"/>
        </w:rPr>
        <w:t>на территории Тверской области на 2014-2043 годы</w:t>
      </w:r>
      <w:r>
        <w:rPr>
          <w:rFonts w:ascii="Times New Roman" w:hAnsi="Times New Roman" w:cs="Times New Roman"/>
          <w:b/>
          <w:sz w:val="28"/>
          <w:szCs w:val="28"/>
        </w:rPr>
        <w:t xml:space="preserve"> (</w:t>
      </w:r>
      <w:proofErr w:type="gramStart"/>
      <w:r>
        <w:rPr>
          <w:rFonts w:ascii="Times New Roman" w:hAnsi="Times New Roman" w:cs="Times New Roman"/>
          <w:b/>
          <w:sz w:val="28"/>
          <w:szCs w:val="28"/>
        </w:rPr>
        <w:t>далее  -</w:t>
      </w:r>
      <w:proofErr w:type="gramEnd"/>
      <w:r>
        <w:rPr>
          <w:rFonts w:ascii="Times New Roman" w:hAnsi="Times New Roman" w:cs="Times New Roman"/>
          <w:b/>
          <w:sz w:val="28"/>
          <w:szCs w:val="28"/>
        </w:rPr>
        <w:t xml:space="preserve">  региональная программа).</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Несмотря </w:t>
      </w:r>
      <w:r w:rsidR="00747E92">
        <w:rPr>
          <w:rFonts w:ascii="Times New Roman" w:hAnsi="Times New Roman" w:cs="Times New Roman"/>
          <w:sz w:val="28"/>
          <w:szCs w:val="28"/>
        </w:rPr>
        <w:t>на ежегодный рост процента собираемости</w:t>
      </w:r>
      <w:r>
        <w:rPr>
          <w:rFonts w:ascii="Times New Roman" w:hAnsi="Times New Roman" w:cs="Times New Roman"/>
          <w:sz w:val="28"/>
          <w:szCs w:val="28"/>
        </w:rPr>
        <w:t xml:space="preserve"> взносов на капитальный ремонт</w:t>
      </w:r>
      <w:r w:rsidR="00D252DD">
        <w:rPr>
          <w:rFonts w:ascii="Times New Roman" w:hAnsi="Times New Roman" w:cs="Times New Roman"/>
          <w:sz w:val="28"/>
          <w:szCs w:val="28"/>
        </w:rPr>
        <w:t>,</w:t>
      </w:r>
      <w:r>
        <w:rPr>
          <w:rFonts w:ascii="Times New Roman" w:hAnsi="Times New Roman" w:cs="Times New Roman"/>
          <w:sz w:val="28"/>
          <w:szCs w:val="28"/>
        </w:rPr>
        <w:t xml:space="preserve"> платежная дисциплина граждан </w:t>
      </w:r>
      <w:r w:rsidR="00747E92">
        <w:rPr>
          <w:rFonts w:ascii="Times New Roman" w:hAnsi="Times New Roman" w:cs="Times New Roman"/>
          <w:sz w:val="28"/>
          <w:szCs w:val="28"/>
        </w:rPr>
        <w:t xml:space="preserve">далека </w:t>
      </w:r>
      <w:proofErr w:type="gramStart"/>
      <w:r w:rsidR="00747E92">
        <w:rPr>
          <w:rFonts w:ascii="Times New Roman" w:hAnsi="Times New Roman" w:cs="Times New Roman"/>
          <w:sz w:val="28"/>
          <w:szCs w:val="28"/>
        </w:rPr>
        <w:t>от</w:t>
      </w:r>
      <w:r>
        <w:rPr>
          <w:rFonts w:ascii="Times New Roman" w:hAnsi="Times New Roman" w:cs="Times New Roman"/>
          <w:sz w:val="28"/>
          <w:szCs w:val="28"/>
        </w:rPr>
        <w:t xml:space="preserve">  100</w:t>
      </w:r>
      <w:proofErr w:type="gramEnd"/>
      <w:r>
        <w:rPr>
          <w:rFonts w:ascii="Times New Roman" w:hAnsi="Times New Roman" w:cs="Times New Roman"/>
          <w:sz w:val="28"/>
          <w:szCs w:val="28"/>
        </w:rPr>
        <w:t xml:space="preserve">%. </w:t>
      </w:r>
    </w:p>
    <w:p w:rsidR="0096734B" w:rsidRDefault="0096734B" w:rsidP="00360D87">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Фонда капитального ремонта МКД Тверской области (далее – Фонд):                                                            </w:t>
      </w:r>
    </w:p>
    <w:p w:rsidR="0096734B" w:rsidRPr="00E26798" w:rsidRDefault="0096734B" w:rsidP="00A63C9B">
      <w:pPr>
        <w:tabs>
          <w:tab w:val="left" w:pos="5145"/>
        </w:tabs>
        <w:spacing w:after="0" w:line="360" w:lineRule="auto"/>
        <w:ind w:firstLine="709"/>
        <w:contextualSpacing/>
        <w:jc w:val="right"/>
        <w:rPr>
          <w:rFonts w:ascii="Times New Roman" w:hAnsi="Times New Roman" w:cs="Times New Roman"/>
          <w:sz w:val="24"/>
          <w:szCs w:val="24"/>
        </w:rPr>
      </w:pPr>
      <w:r>
        <w:rPr>
          <w:rFonts w:ascii="Times New Roman" w:hAnsi="Times New Roman" w:cs="Times New Roman"/>
          <w:sz w:val="28"/>
          <w:szCs w:val="28"/>
        </w:rPr>
        <w:t xml:space="preserve">                     Таблица 1 </w:t>
      </w:r>
    </w:p>
    <w:tbl>
      <w:tblPr>
        <w:tblStyle w:val="af2"/>
        <w:tblW w:w="0" w:type="auto"/>
        <w:tblLook w:val="04A0" w:firstRow="1" w:lastRow="0" w:firstColumn="1" w:lastColumn="0" w:noHBand="0" w:noVBand="1"/>
      </w:tblPr>
      <w:tblGrid>
        <w:gridCol w:w="2191"/>
        <w:gridCol w:w="1783"/>
        <w:gridCol w:w="1738"/>
        <w:gridCol w:w="1935"/>
        <w:gridCol w:w="1699"/>
      </w:tblGrid>
      <w:tr w:rsidR="0096734B" w:rsidTr="00AC3F77">
        <w:tc>
          <w:tcPr>
            <w:tcW w:w="2191" w:type="dxa"/>
          </w:tcPr>
          <w:p w:rsidR="0096734B" w:rsidRPr="00E26798" w:rsidRDefault="0096734B" w:rsidP="0014424E">
            <w:pPr>
              <w:tabs>
                <w:tab w:val="left" w:pos="5145"/>
              </w:tabs>
              <w:spacing w:line="360" w:lineRule="auto"/>
              <w:contextualSpacing/>
              <w:jc w:val="both"/>
              <w:rPr>
                <w:rFonts w:ascii="Times New Roman" w:hAnsi="Times New Roman" w:cs="Times New Roman"/>
                <w:b/>
                <w:sz w:val="28"/>
                <w:szCs w:val="28"/>
              </w:rPr>
            </w:pPr>
          </w:p>
        </w:tc>
        <w:tc>
          <w:tcPr>
            <w:tcW w:w="1783" w:type="dxa"/>
          </w:tcPr>
          <w:p w:rsidR="0096734B" w:rsidRPr="00E26798" w:rsidRDefault="0096734B" w:rsidP="0014424E">
            <w:pPr>
              <w:tabs>
                <w:tab w:val="left" w:pos="1560"/>
              </w:tabs>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2014 год</w:t>
            </w:r>
          </w:p>
        </w:tc>
        <w:tc>
          <w:tcPr>
            <w:tcW w:w="1738" w:type="dxa"/>
          </w:tcPr>
          <w:p w:rsidR="0096734B" w:rsidRPr="00E26798" w:rsidRDefault="0096734B" w:rsidP="0014424E">
            <w:pPr>
              <w:tabs>
                <w:tab w:val="left" w:pos="5145"/>
              </w:tabs>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2015 год</w:t>
            </w:r>
          </w:p>
        </w:tc>
        <w:tc>
          <w:tcPr>
            <w:tcW w:w="1935" w:type="dxa"/>
          </w:tcPr>
          <w:p w:rsidR="0096734B" w:rsidRPr="00E26798" w:rsidRDefault="0096734B" w:rsidP="0014424E">
            <w:pPr>
              <w:tabs>
                <w:tab w:val="left" w:pos="5145"/>
              </w:tabs>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2016 год</w:t>
            </w:r>
          </w:p>
        </w:tc>
        <w:tc>
          <w:tcPr>
            <w:tcW w:w="1699" w:type="dxa"/>
          </w:tcPr>
          <w:p w:rsidR="0096734B" w:rsidRPr="00E26798" w:rsidRDefault="0096734B" w:rsidP="0014424E">
            <w:pPr>
              <w:tabs>
                <w:tab w:val="left" w:pos="5145"/>
              </w:tabs>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Всего</w:t>
            </w:r>
          </w:p>
        </w:tc>
      </w:tr>
      <w:tr w:rsidR="0096734B" w:rsidTr="00AC3F77">
        <w:tc>
          <w:tcPr>
            <w:tcW w:w="2191" w:type="dxa"/>
          </w:tcPr>
          <w:p w:rsidR="009A616B" w:rsidRDefault="0096734B" w:rsidP="0014424E">
            <w:pPr>
              <w:tabs>
                <w:tab w:val="left" w:pos="5145"/>
              </w:tabs>
              <w:contextualSpacing/>
              <w:jc w:val="both"/>
              <w:rPr>
                <w:rFonts w:ascii="Times New Roman" w:hAnsi="Times New Roman" w:cs="Times New Roman"/>
                <w:sz w:val="28"/>
                <w:szCs w:val="28"/>
              </w:rPr>
            </w:pPr>
            <w:r w:rsidRPr="002555F3">
              <w:rPr>
                <w:rFonts w:ascii="Times New Roman" w:hAnsi="Times New Roman" w:cs="Times New Roman"/>
                <w:sz w:val="28"/>
                <w:szCs w:val="28"/>
              </w:rPr>
              <w:t xml:space="preserve">Начислено гражданам, </w:t>
            </w:r>
          </w:p>
          <w:p w:rsidR="0096734B" w:rsidRPr="002555F3" w:rsidRDefault="0096734B" w:rsidP="0014424E">
            <w:pPr>
              <w:tabs>
                <w:tab w:val="left" w:pos="5145"/>
              </w:tabs>
              <w:contextualSpacing/>
              <w:jc w:val="both"/>
              <w:rPr>
                <w:rFonts w:ascii="Times New Roman" w:hAnsi="Times New Roman" w:cs="Times New Roman"/>
                <w:sz w:val="28"/>
                <w:szCs w:val="28"/>
              </w:rPr>
            </w:pPr>
            <w:r w:rsidRPr="002555F3">
              <w:rPr>
                <w:rFonts w:ascii="Times New Roman" w:hAnsi="Times New Roman" w:cs="Times New Roman"/>
                <w:sz w:val="28"/>
                <w:szCs w:val="28"/>
              </w:rPr>
              <w:t>тыс. руб.</w:t>
            </w:r>
          </w:p>
          <w:p w:rsidR="00360D87" w:rsidRPr="00E26798" w:rsidRDefault="00360D87" w:rsidP="0014424E">
            <w:pPr>
              <w:tabs>
                <w:tab w:val="left" w:pos="5145"/>
              </w:tabs>
              <w:contextualSpacing/>
              <w:jc w:val="both"/>
              <w:rPr>
                <w:rFonts w:ascii="Times New Roman" w:hAnsi="Times New Roman" w:cs="Times New Roman"/>
                <w:b/>
                <w:sz w:val="28"/>
                <w:szCs w:val="28"/>
              </w:rPr>
            </w:pPr>
          </w:p>
        </w:tc>
        <w:tc>
          <w:tcPr>
            <w:tcW w:w="1783"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562748,00</w:t>
            </w:r>
          </w:p>
        </w:tc>
        <w:tc>
          <w:tcPr>
            <w:tcW w:w="1738"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1225092,33</w:t>
            </w:r>
          </w:p>
          <w:p w:rsidR="0096734B" w:rsidRDefault="0096734B" w:rsidP="0014424E">
            <w:pPr>
              <w:tabs>
                <w:tab w:val="left" w:pos="5145"/>
              </w:tabs>
              <w:contextualSpacing/>
              <w:jc w:val="center"/>
              <w:rPr>
                <w:rFonts w:ascii="Times New Roman" w:hAnsi="Times New Roman" w:cs="Times New Roman"/>
                <w:sz w:val="28"/>
                <w:szCs w:val="28"/>
              </w:rPr>
            </w:pPr>
          </w:p>
        </w:tc>
        <w:tc>
          <w:tcPr>
            <w:tcW w:w="1935"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1129995,37</w:t>
            </w:r>
          </w:p>
          <w:p w:rsidR="0096734B" w:rsidRDefault="0096734B" w:rsidP="0014424E">
            <w:pPr>
              <w:tabs>
                <w:tab w:val="left" w:pos="5145"/>
              </w:tabs>
              <w:contextualSpacing/>
              <w:jc w:val="center"/>
              <w:rPr>
                <w:rFonts w:ascii="Times New Roman" w:hAnsi="Times New Roman" w:cs="Times New Roman"/>
                <w:sz w:val="28"/>
                <w:szCs w:val="28"/>
              </w:rPr>
            </w:pPr>
          </w:p>
        </w:tc>
        <w:tc>
          <w:tcPr>
            <w:tcW w:w="1699" w:type="dxa"/>
          </w:tcPr>
          <w:p w:rsidR="0096734B" w:rsidRDefault="0096734B" w:rsidP="0014424E">
            <w:pPr>
              <w:tabs>
                <w:tab w:val="left" w:pos="5145"/>
              </w:tabs>
              <w:contextualSpacing/>
              <w:jc w:val="center"/>
              <w:rPr>
                <w:rFonts w:ascii="Times New Roman" w:hAnsi="Times New Roman" w:cs="Times New Roman"/>
                <w:sz w:val="28"/>
                <w:szCs w:val="28"/>
              </w:rPr>
            </w:pPr>
            <w:r w:rsidRPr="00E26798">
              <w:rPr>
                <w:rFonts w:ascii="Times New Roman" w:hAnsi="Times New Roman" w:cs="Times New Roman"/>
                <w:b/>
                <w:sz w:val="28"/>
                <w:szCs w:val="28"/>
              </w:rPr>
              <w:t>2917835,70</w:t>
            </w:r>
          </w:p>
        </w:tc>
      </w:tr>
      <w:tr w:rsidR="0096734B" w:rsidTr="00AC3F77">
        <w:tc>
          <w:tcPr>
            <w:tcW w:w="2191" w:type="dxa"/>
          </w:tcPr>
          <w:p w:rsidR="00D252DD" w:rsidRPr="002555F3" w:rsidRDefault="0096734B" w:rsidP="002555F3">
            <w:pPr>
              <w:tabs>
                <w:tab w:val="left" w:pos="5145"/>
              </w:tabs>
              <w:contextualSpacing/>
              <w:rPr>
                <w:rFonts w:ascii="Times New Roman" w:hAnsi="Times New Roman" w:cs="Times New Roman"/>
                <w:sz w:val="28"/>
                <w:szCs w:val="28"/>
              </w:rPr>
            </w:pPr>
            <w:r w:rsidRPr="002555F3">
              <w:rPr>
                <w:rFonts w:ascii="Times New Roman" w:hAnsi="Times New Roman" w:cs="Times New Roman"/>
                <w:sz w:val="28"/>
                <w:szCs w:val="28"/>
              </w:rPr>
              <w:t xml:space="preserve">Собрано с граждан, </w:t>
            </w:r>
          </w:p>
          <w:p w:rsidR="0096734B" w:rsidRPr="002555F3" w:rsidRDefault="0096734B" w:rsidP="002555F3">
            <w:pPr>
              <w:tabs>
                <w:tab w:val="left" w:pos="5145"/>
              </w:tabs>
              <w:contextualSpacing/>
              <w:rPr>
                <w:rFonts w:ascii="Times New Roman" w:hAnsi="Times New Roman" w:cs="Times New Roman"/>
                <w:sz w:val="28"/>
                <w:szCs w:val="28"/>
              </w:rPr>
            </w:pPr>
            <w:r w:rsidRPr="002555F3">
              <w:rPr>
                <w:rFonts w:ascii="Times New Roman" w:hAnsi="Times New Roman" w:cs="Times New Roman"/>
                <w:sz w:val="28"/>
                <w:szCs w:val="28"/>
              </w:rPr>
              <w:t>тыс. руб.</w:t>
            </w:r>
          </w:p>
        </w:tc>
        <w:tc>
          <w:tcPr>
            <w:tcW w:w="1783"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329762,00</w:t>
            </w:r>
          </w:p>
        </w:tc>
        <w:tc>
          <w:tcPr>
            <w:tcW w:w="1738"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921600,84</w:t>
            </w:r>
          </w:p>
        </w:tc>
        <w:tc>
          <w:tcPr>
            <w:tcW w:w="1935"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866672,39</w:t>
            </w:r>
          </w:p>
          <w:p w:rsidR="0096734B" w:rsidRDefault="0096734B" w:rsidP="0014424E">
            <w:pPr>
              <w:tabs>
                <w:tab w:val="left" w:pos="5145"/>
              </w:tabs>
              <w:contextualSpacing/>
              <w:jc w:val="center"/>
              <w:rPr>
                <w:rFonts w:ascii="Times New Roman" w:hAnsi="Times New Roman" w:cs="Times New Roman"/>
                <w:sz w:val="28"/>
                <w:szCs w:val="28"/>
              </w:rPr>
            </w:pPr>
          </w:p>
        </w:tc>
        <w:tc>
          <w:tcPr>
            <w:tcW w:w="1699" w:type="dxa"/>
          </w:tcPr>
          <w:p w:rsidR="0096734B" w:rsidRDefault="0096734B" w:rsidP="0014424E">
            <w:pPr>
              <w:tabs>
                <w:tab w:val="left" w:pos="5145"/>
              </w:tabs>
              <w:contextualSpacing/>
              <w:jc w:val="center"/>
              <w:rPr>
                <w:rFonts w:ascii="Times New Roman" w:hAnsi="Times New Roman" w:cs="Times New Roman"/>
                <w:sz w:val="28"/>
                <w:szCs w:val="28"/>
              </w:rPr>
            </w:pPr>
            <w:r w:rsidRPr="00E26798">
              <w:rPr>
                <w:rFonts w:ascii="Times New Roman" w:hAnsi="Times New Roman" w:cs="Times New Roman"/>
                <w:b/>
                <w:sz w:val="28"/>
                <w:szCs w:val="28"/>
              </w:rPr>
              <w:t>2118035,23</w:t>
            </w:r>
          </w:p>
        </w:tc>
      </w:tr>
      <w:tr w:rsidR="0096734B" w:rsidTr="00AC3F77">
        <w:tc>
          <w:tcPr>
            <w:tcW w:w="2191" w:type="dxa"/>
          </w:tcPr>
          <w:p w:rsidR="0096734B" w:rsidRPr="002555F3" w:rsidRDefault="0096734B" w:rsidP="002555F3">
            <w:pPr>
              <w:tabs>
                <w:tab w:val="left" w:pos="5145"/>
              </w:tabs>
              <w:contextualSpacing/>
              <w:rPr>
                <w:rFonts w:ascii="Times New Roman" w:hAnsi="Times New Roman" w:cs="Times New Roman"/>
                <w:sz w:val="28"/>
                <w:szCs w:val="28"/>
              </w:rPr>
            </w:pPr>
            <w:r w:rsidRPr="002555F3">
              <w:rPr>
                <w:rFonts w:ascii="Times New Roman" w:hAnsi="Times New Roman" w:cs="Times New Roman"/>
                <w:sz w:val="28"/>
                <w:szCs w:val="28"/>
              </w:rPr>
              <w:t xml:space="preserve">Сумма задолженности, </w:t>
            </w:r>
            <w:proofErr w:type="spellStart"/>
            <w:r w:rsidRPr="002555F3">
              <w:rPr>
                <w:rFonts w:ascii="Times New Roman" w:hAnsi="Times New Roman" w:cs="Times New Roman"/>
                <w:sz w:val="28"/>
                <w:szCs w:val="28"/>
              </w:rPr>
              <w:t>тыс.руб</w:t>
            </w:r>
            <w:proofErr w:type="spellEnd"/>
            <w:r w:rsidRPr="002555F3">
              <w:rPr>
                <w:rFonts w:ascii="Times New Roman" w:hAnsi="Times New Roman" w:cs="Times New Roman"/>
                <w:sz w:val="28"/>
                <w:szCs w:val="28"/>
              </w:rPr>
              <w:t>.</w:t>
            </w:r>
          </w:p>
        </w:tc>
        <w:tc>
          <w:tcPr>
            <w:tcW w:w="1783"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232986,00</w:t>
            </w:r>
          </w:p>
        </w:tc>
        <w:tc>
          <w:tcPr>
            <w:tcW w:w="1738"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303491,49</w:t>
            </w:r>
          </w:p>
        </w:tc>
        <w:tc>
          <w:tcPr>
            <w:tcW w:w="1935" w:type="dxa"/>
          </w:tcPr>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263322,98</w:t>
            </w:r>
          </w:p>
        </w:tc>
        <w:tc>
          <w:tcPr>
            <w:tcW w:w="1699" w:type="dxa"/>
          </w:tcPr>
          <w:p w:rsidR="0096734B" w:rsidRDefault="0096734B" w:rsidP="0014424E">
            <w:pPr>
              <w:tabs>
                <w:tab w:val="left" w:pos="5145"/>
              </w:tabs>
              <w:contextualSpacing/>
              <w:jc w:val="center"/>
              <w:rPr>
                <w:rFonts w:ascii="Times New Roman" w:hAnsi="Times New Roman" w:cs="Times New Roman"/>
                <w:sz w:val="28"/>
                <w:szCs w:val="28"/>
              </w:rPr>
            </w:pPr>
            <w:r w:rsidRPr="00E26798">
              <w:rPr>
                <w:rFonts w:ascii="Times New Roman" w:hAnsi="Times New Roman" w:cs="Times New Roman"/>
                <w:b/>
                <w:sz w:val="28"/>
                <w:szCs w:val="28"/>
              </w:rPr>
              <w:t>799800,47</w:t>
            </w:r>
          </w:p>
        </w:tc>
      </w:tr>
      <w:tr w:rsidR="0096734B" w:rsidRPr="00E26798" w:rsidTr="00AC3F77">
        <w:tc>
          <w:tcPr>
            <w:tcW w:w="2191" w:type="dxa"/>
          </w:tcPr>
          <w:p w:rsidR="0096734B" w:rsidRPr="002555F3" w:rsidRDefault="0096734B" w:rsidP="002555F3">
            <w:pPr>
              <w:tabs>
                <w:tab w:val="left" w:pos="5145"/>
              </w:tabs>
              <w:contextualSpacing/>
              <w:rPr>
                <w:rFonts w:ascii="Times New Roman" w:hAnsi="Times New Roman" w:cs="Times New Roman"/>
                <w:sz w:val="28"/>
                <w:szCs w:val="28"/>
              </w:rPr>
            </w:pPr>
            <w:r w:rsidRPr="002555F3">
              <w:rPr>
                <w:rFonts w:ascii="Times New Roman" w:hAnsi="Times New Roman" w:cs="Times New Roman"/>
                <w:sz w:val="28"/>
                <w:szCs w:val="28"/>
              </w:rPr>
              <w:t>% сбора</w:t>
            </w:r>
          </w:p>
        </w:tc>
        <w:tc>
          <w:tcPr>
            <w:tcW w:w="1783" w:type="dxa"/>
          </w:tcPr>
          <w:p w:rsidR="0096734B" w:rsidRPr="00E26798" w:rsidRDefault="0096734B" w:rsidP="0014424E">
            <w:pPr>
              <w:tabs>
                <w:tab w:val="left" w:pos="5145"/>
              </w:tabs>
              <w:contextualSpacing/>
              <w:jc w:val="center"/>
              <w:rPr>
                <w:rFonts w:ascii="Times New Roman" w:hAnsi="Times New Roman" w:cs="Times New Roman"/>
                <w:b/>
                <w:sz w:val="28"/>
                <w:szCs w:val="28"/>
              </w:rPr>
            </w:pPr>
            <w:r>
              <w:rPr>
                <w:rFonts w:ascii="Times New Roman" w:hAnsi="Times New Roman" w:cs="Times New Roman"/>
                <w:b/>
                <w:sz w:val="28"/>
                <w:szCs w:val="28"/>
              </w:rPr>
              <w:t>59</w:t>
            </w:r>
          </w:p>
        </w:tc>
        <w:tc>
          <w:tcPr>
            <w:tcW w:w="1738" w:type="dxa"/>
          </w:tcPr>
          <w:p w:rsidR="0096734B" w:rsidRPr="00E26798" w:rsidRDefault="0096734B" w:rsidP="0014424E">
            <w:pPr>
              <w:tabs>
                <w:tab w:val="left" w:pos="5145"/>
              </w:tabs>
              <w:contextualSpacing/>
              <w:jc w:val="center"/>
              <w:rPr>
                <w:rFonts w:ascii="Times New Roman" w:hAnsi="Times New Roman" w:cs="Times New Roman"/>
                <w:b/>
                <w:sz w:val="28"/>
                <w:szCs w:val="28"/>
              </w:rPr>
            </w:pPr>
            <w:r>
              <w:rPr>
                <w:rFonts w:ascii="Times New Roman" w:hAnsi="Times New Roman" w:cs="Times New Roman"/>
                <w:b/>
                <w:sz w:val="28"/>
                <w:szCs w:val="28"/>
              </w:rPr>
              <w:t>75</w:t>
            </w:r>
          </w:p>
        </w:tc>
        <w:tc>
          <w:tcPr>
            <w:tcW w:w="1935" w:type="dxa"/>
          </w:tcPr>
          <w:p w:rsidR="0096734B" w:rsidRPr="00E26798" w:rsidRDefault="0096734B" w:rsidP="0014424E">
            <w:pPr>
              <w:tabs>
                <w:tab w:val="left" w:pos="5145"/>
              </w:tabs>
              <w:contextualSpacing/>
              <w:jc w:val="center"/>
              <w:rPr>
                <w:rFonts w:ascii="Times New Roman" w:hAnsi="Times New Roman" w:cs="Times New Roman"/>
                <w:b/>
                <w:sz w:val="28"/>
                <w:szCs w:val="28"/>
              </w:rPr>
            </w:pPr>
            <w:r>
              <w:rPr>
                <w:rFonts w:ascii="Times New Roman" w:hAnsi="Times New Roman" w:cs="Times New Roman"/>
                <w:b/>
                <w:sz w:val="28"/>
                <w:szCs w:val="28"/>
              </w:rPr>
              <w:t>77</w:t>
            </w:r>
          </w:p>
        </w:tc>
        <w:tc>
          <w:tcPr>
            <w:tcW w:w="1699" w:type="dxa"/>
          </w:tcPr>
          <w:p w:rsidR="0096734B" w:rsidRPr="00E26798" w:rsidRDefault="0096734B" w:rsidP="0014424E">
            <w:pPr>
              <w:tabs>
                <w:tab w:val="left" w:pos="5145"/>
              </w:tabs>
              <w:contextualSpacing/>
              <w:jc w:val="center"/>
              <w:rPr>
                <w:rFonts w:ascii="Times New Roman" w:hAnsi="Times New Roman" w:cs="Times New Roman"/>
                <w:b/>
                <w:sz w:val="28"/>
                <w:szCs w:val="28"/>
              </w:rPr>
            </w:pPr>
            <w:r w:rsidRPr="00E26798">
              <w:rPr>
                <w:rFonts w:ascii="Times New Roman" w:hAnsi="Times New Roman" w:cs="Times New Roman"/>
                <w:b/>
                <w:sz w:val="28"/>
                <w:szCs w:val="28"/>
              </w:rPr>
              <w:t>73</w:t>
            </w:r>
          </w:p>
        </w:tc>
      </w:tr>
    </w:tbl>
    <w:p w:rsidR="00D252DD" w:rsidRDefault="00D252DD" w:rsidP="00A63C9B">
      <w:pPr>
        <w:tabs>
          <w:tab w:val="left" w:pos="5145"/>
        </w:tabs>
        <w:spacing w:after="0" w:line="360" w:lineRule="auto"/>
        <w:ind w:firstLine="709"/>
        <w:contextualSpacing/>
        <w:jc w:val="both"/>
        <w:rPr>
          <w:rFonts w:ascii="Times New Roman" w:hAnsi="Times New Roman" w:cs="Times New Roman"/>
          <w:sz w:val="28"/>
          <w:szCs w:val="28"/>
        </w:rPr>
      </w:pP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sidRPr="00055E61">
        <w:rPr>
          <w:rFonts w:ascii="Times New Roman" w:hAnsi="Times New Roman" w:cs="Times New Roman"/>
          <w:sz w:val="28"/>
          <w:szCs w:val="28"/>
        </w:rPr>
        <w:t>Приведенные данные свидетельствуют о том, что не все граждане</w:t>
      </w:r>
      <w:r>
        <w:rPr>
          <w:rFonts w:ascii="Times New Roman" w:hAnsi="Times New Roman" w:cs="Times New Roman"/>
          <w:sz w:val="28"/>
          <w:szCs w:val="28"/>
        </w:rPr>
        <w:t>,</w:t>
      </w:r>
      <w:r w:rsidRPr="00055E61">
        <w:rPr>
          <w:rFonts w:ascii="Times New Roman" w:hAnsi="Times New Roman" w:cs="Times New Roman"/>
          <w:sz w:val="28"/>
          <w:szCs w:val="28"/>
        </w:rPr>
        <w:t xml:space="preserve"> собственники жилых помещений в МКД</w:t>
      </w:r>
      <w:r>
        <w:rPr>
          <w:rFonts w:ascii="Times New Roman" w:hAnsi="Times New Roman" w:cs="Times New Roman"/>
          <w:sz w:val="28"/>
          <w:szCs w:val="28"/>
        </w:rPr>
        <w:t>,</w:t>
      </w:r>
      <w:r w:rsidRPr="00055E61">
        <w:rPr>
          <w:rFonts w:ascii="Times New Roman" w:hAnsi="Times New Roman" w:cs="Times New Roman"/>
          <w:sz w:val="28"/>
          <w:szCs w:val="28"/>
        </w:rPr>
        <w:t xml:space="preserve"> готовы </w:t>
      </w:r>
      <w:r>
        <w:rPr>
          <w:rFonts w:ascii="Times New Roman" w:hAnsi="Times New Roman" w:cs="Times New Roman"/>
          <w:sz w:val="28"/>
          <w:szCs w:val="28"/>
        </w:rPr>
        <w:t xml:space="preserve">исполнять </w:t>
      </w:r>
      <w:r w:rsidRPr="00055E61">
        <w:rPr>
          <w:rFonts w:ascii="Times New Roman" w:hAnsi="Times New Roman" w:cs="Times New Roman"/>
          <w:sz w:val="28"/>
          <w:szCs w:val="28"/>
        </w:rPr>
        <w:t>предусмотренн</w:t>
      </w:r>
      <w:r>
        <w:rPr>
          <w:rFonts w:ascii="Times New Roman" w:hAnsi="Times New Roman" w:cs="Times New Roman"/>
          <w:sz w:val="28"/>
          <w:szCs w:val="28"/>
        </w:rPr>
        <w:t>ую</w:t>
      </w:r>
      <w:r w:rsidRPr="00055E61">
        <w:rPr>
          <w:rFonts w:ascii="Times New Roman" w:hAnsi="Times New Roman" w:cs="Times New Roman"/>
          <w:sz w:val="28"/>
          <w:szCs w:val="28"/>
        </w:rPr>
        <w:t xml:space="preserve"> Жилищным кодексом РФ обязанность по содержанию общедомового имущества в част</w:t>
      </w:r>
      <w:r>
        <w:rPr>
          <w:rFonts w:ascii="Times New Roman" w:hAnsi="Times New Roman" w:cs="Times New Roman"/>
          <w:sz w:val="28"/>
          <w:szCs w:val="28"/>
        </w:rPr>
        <w:t>и</w:t>
      </w:r>
      <w:r w:rsidRPr="00055E61">
        <w:rPr>
          <w:rFonts w:ascii="Times New Roman" w:hAnsi="Times New Roman" w:cs="Times New Roman"/>
          <w:sz w:val="28"/>
          <w:szCs w:val="28"/>
        </w:rPr>
        <w:t xml:space="preserve"> уплаты взносов на</w:t>
      </w:r>
      <w:r>
        <w:rPr>
          <w:rFonts w:ascii="Times New Roman" w:hAnsi="Times New Roman" w:cs="Times New Roman"/>
          <w:sz w:val="28"/>
          <w:szCs w:val="28"/>
        </w:rPr>
        <w:t xml:space="preserve"> </w:t>
      </w:r>
      <w:r w:rsidRPr="00055E61">
        <w:rPr>
          <w:rFonts w:ascii="Times New Roman" w:hAnsi="Times New Roman" w:cs="Times New Roman"/>
          <w:sz w:val="28"/>
          <w:szCs w:val="28"/>
        </w:rPr>
        <w:t xml:space="preserve">капитальный ремонт. Сумма </w:t>
      </w:r>
      <w:proofErr w:type="gramStart"/>
      <w:r w:rsidRPr="00055E61">
        <w:rPr>
          <w:rFonts w:ascii="Times New Roman" w:hAnsi="Times New Roman" w:cs="Times New Roman"/>
          <w:sz w:val="28"/>
          <w:szCs w:val="28"/>
        </w:rPr>
        <w:t>задолженности  населения</w:t>
      </w:r>
      <w:proofErr w:type="gramEnd"/>
      <w:r w:rsidRPr="00055E61">
        <w:rPr>
          <w:rFonts w:ascii="Times New Roman" w:hAnsi="Times New Roman" w:cs="Times New Roman"/>
          <w:sz w:val="28"/>
          <w:szCs w:val="28"/>
        </w:rPr>
        <w:t xml:space="preserve"> перед Фондом остается достаточно значительной</w:t>
      </w:r>
      <w:r>
        <w:rPr>
          <w:rFonts w:ascii="Times New Roman" w:hAnsi="Times New Roman" w:cs="Times New Roman"/>
          <w:sz w:val="28"/>
          <w:szCs w:val="28"/>
        </w:rPr>
        <w:t xml:space="preserve"> - </w:t>
      </w:r>
      <w:r w:rsidRPr="0074505E">
        <w:rPr>
          <w:rFonts w:ascii="Times New Roman" w:hAnsi="Times New Roman" w:cs="Times New Roman"/>
          <w:sz w:val="28"/>
          <w:szCs w:val="28"/>
        </w:rPr>
        <w:t>около</w:t>
      </w:r>
      <w:r>
        <w:rPr>
          <w:rFonts w:ascii="Times New Roman" w:hAnsi="Times New Roman" w:cs="Times New Roman"/>
          <w:sz w:val="28"/>
          <w:szCs w:val="28"/>
        </w:rPr>
        <w:t xml:space="preserve"> </w:t>
      </w:r>
      <w:r w:rsidRPr="0074505E">
        <w:rPr>
          <w:rFonts w:ascii="Times New Roman" w:hAnsi="Times New Roman" w:cs="Times New Roman"/>
          <w:sz w:val="28"/>
          <w:szCs w:val="28"/>
        </w:rPr>
        <w:t>800 млн. рублей</w:t>
      </w:r>
      <w:r>
        <w:rPr>
          <w:rFonts w:ascii="Times New Roman" w:hAnsi="Times New Roman" w:cs="Times New Roman"/>
          <w:sz w:val="28"/>
          <w:szCs w:val="28"/>
        </w:rPr>
        <w:t>.</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Работа по взысканию задолженности с неплательщиков проводится Фондом недостаточно активно.  Так, по состоянию на </w:t>
      </w:r>
      <w:proofErr w:type="gramStart"/>
      <w:r>
        <w:rPr>
          <w:rFonts w:ascii="Times New Roman" w:hAnsi="Times New Roman" w:cs="Times New Roman"/>
          <w:sz w:val="28"/>
          <w:szCs w:val="28"/>
        </w:rPr>
        <w:t>01.01.2017  подано</w:t>
      </w:r>
      <w:proofErr w:type="gramEnd"/>
      <w:r>
        <w:rPr>
          <w:rFonts w:ascii="Times New Roman" w:hAnsi="Times New Roman" w:cs="Times New Roman"/>
          <w:sz w:val="28"/>
          <w:szCs w:val="28"/>
        </w:rPr>
        <w:t xml:space="preserve"> 537 исковых заявлений и заявлений на выда</w:t>
      </w:r>
      <w:r w:rsidR="009A616B">
        <w:rPr>
          <w:rFonts w:ascii="Times New Roman" w:hAnsi="Times New Roman" w:cs="Times New Roman"/>
          <w:sz w:val="28"/>
          <w:szCs w:val="28"/>
        </w:rPr>
        <w:t>чу судебного приказа на сумму 6</w:t>
      </w:r>
      <w:r>
        <w:rPr>
          <w:rFonts w:ascii="Times New Roman" w:hAnsi="Times New Roman" w:cs="Times New Roman"/>
          <w:sz w:val="28"/>
          <w:szCs w:val="28"/>
        </w:rPr>
        <w:t>084</w:t>
      </w:r>
      <w:r w:rsidR="009A616B">
        <w:rPr>
          <w:rFonts w:ascii="Times New Roman" w:hAnsi="Times New Roman" w:cs="Times New Roman"/>
          <w:sz w:val="28"/>
          <w:szCs w:val="28"/>
        </w:rPr>
        <w:t>,</w:t>
      </w:r>
      <w:r>
        <w:rPr>
          <w:rFonts w:ascii="Times New Roman" w:hAnsi="Times New Roman" w:cs="Times New Roman"/>
          <w:sz w:val="28"/>
          <w:szCs w:val="28"/>
        </w:rPr>
        <w:t>3</w:t>
      </w:r>
      <w:r w:rsidR="009A616B">
        <w:rPr>
          <w:rFonts w:ascii="Times New Roman" w:hAnsi="Times New Roman" w:cs="Times New Roman"/>
          <w:sz w:val="28"/>
          <w:szCs w:val="28"/>
        </w:rPr>
        <w:t xml:space="preserve"> </w:t>
      </w:r>
      <w:proofErr w:type="spellStart"/>
      <w:r w:rsidR="009A616B">
        <w:rPr>
          <w:rFonts w:ascii="Times New Roman" w:hAnsi="Times New Roman" w:cs="Times New Roman"/>
          <w:sz w:val="28"/>
          <w:szCs w:val="28"/>
        </w:rPr>
        <w:t>тыс.</w:t>
      </w:r>
      <w:r>
        <w:rPr>
          <w:rFonts w:ascii="Times New Roman" w:hAnsi="Times New Roman" w:cs="Times New Roman"/>
          <w:sz w:val="28"/>
          <w:szCs w:val="28"/>
        </w:rPr>
        <w:t>руб</w:t>
      </w:r>
      <w:proofErr w:type="spellEnd"/>
      <w:r>
        <w:rPr>
          <w:rFonts w:ascii="Times New Roman" w:hAnsi="Times New Roman" w:cs="Times New Roman"/>
          <w:sz w:val="28"/>
          <w:szCs w:val="28"/>
        </w:rPr>
        <w:t xml:space="preserve">. В пользу Фонда вынесено 348 решений (остальные иски в стадии </w:t>
      </w:r>
      <w:proofErr w:type="gramStart"/>
      <w:r>
        <w:rPr>
          <w:rFonts w:ascii="Times New Roman" w:hAnsi="Times New Roman" w:cs="Times New Roman"/>
          <w:sz w:val="28"/>
          <w:szCs w:val="28"/>
        </w:rPr>
        <w:t>рассмотрения)  на</w:t>
      </w:r>
      <w:proofErr w:type="gramEnd"/>
      <w:r>
        <w:rPr>
          <w:rFonts w:ascii="Times New Roman" w:hAnsi="Times New Roman" w:cs="Times New Roman"/>
          <w:sz w:val="28"/>
          <w:szCs w:val="28"/>
        </w:rPr>
        <w:t xml:space="preserve"> сумму 2798</w:t>
      </w:r>
      <w:r w:rsidR="009A616B">
        <w:rPr>
          <w:rFonts w:ascii="Times New Roman" w:hAnsi="Times New Roman" w:cs="Times New Roman"/>
          <w:sz w:val="28"/>
          <w:szCs w:val="28"/>
        </w:rPr>
        <w:t xml:space="preserve">,5 </w:t>
      </w:r>
      <w:proofErr w:type="spellStart"/>
      <w:r w:rsidR="009A616B">
        <w:rPr>
          <w:rFonts w:ascii="Times New Roman" w:hAnsi="Times New Roman" w:cs="Times New Roman"/>
          <w:sz w:val="28"/>
          <w:szCs w:val="28"/>
        </w:rPr>
        <w:t>тыс.</w:t>
      </w:r>
      <w:r>
        <w:rPr>
          <w:rFonts w:ascii="Times New Roman" w:hAnsi="Times New Roman" w:cs="Times New Roman"/>
          <w:sz w:val="28"/>
          <w:szCs w:val="28"/>
        </w:rPr>
        <w:t>руб</w:t>
      </w:r>
      <w:proofErr w:type="spellEnd"/>
      <w:r>
        <w:rPr>
          <w:rFonts w:ascii="Times New Roman" w:hAnsi="Times New Roman" w:cs="Times New Roman"/>
          <w:sz w:val="28"/>
          <w:szCs w:val="28"/>
        </w:rPr>
        <w:t xml:space="preserve">.  Такими темпами взыскивать задолженность придется годами, а ведь данные средства должны быть использованы в региональной программе </w:t>
      </w:r>
      <w:r w:rsidR="00D252DD">
        <w:rPr>
          <w:rFonts w:ascii="Times New Roman" w:hAnsi="Times New Roman" w:cs="Times New Roman"/>
          <w:sz w:val="28"/>
          <w:szCs w:val="28"/>
        </w:rPr>
        <w:t>на</w:t>
      </w:r>
      <w:r>
        <w:rPr>
          <w:rFonts w:ascii="Times New Roman" w:hAnsi="Times New Roman" w:cs="Times New Roman"/>
          <w:sz w:val="28"/>
          <w:szCs w:val="28"/>
        </w:rPr>
        <w:t xml:space="preserve"> финансирова</w:t>
      </w:r>
      <w:r w:rsidR="00D252DD">
        <w:rPr>
          <w:rFonts w:ascii="Times New Roman" w:hAnsi="Times New Roman" w:cs="Times New Roman"/>
          <w:sz w:val="28"/>
          <w:szCs w:val="28"/>
        </w:rPr>
        <w:t>ние капитального</w:t>
      </w:r>
      <w:r>
        <w:rPr>
          <w:rFonts w:ascii="Times New Roman" w:hAnsi="Times New Roman" w:cs="Times New Roman"/>
          <w:sz w:val="28"/>
          <w:szCs w:val="28"/>
        </w:rPr>
        <w:t xml:space="preserve"> ремонт</w:t>
      </w:r>
      <w:r w:rsidR="00D252DD">
        <w:rPr>
          <w:rFonts w:ascii="Times New Roman" w:hAnsi="Times New Roman" w:cs="Times New Roman"/>
          <w:sz w:val="28"/>
          <w:szCs w:val="28"/>
        </w:rPr>
        <w:t>а</w:t>
      </w:r>
      <w:r>
        <w:rPr>
          <w:rFonts w:ascii="Times New Roman" w:hAnsi="Times New Roman" w:cs="Times New Roman"/>
          <w:sz w:val="28"/>
          <w:szCs w:val="28"/>
        </w:rPr>
        <w:t xml:space="preserve"> десятков домов.</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sidRPr="00353F17">
        <w:rPr>
          <w:rFonts w:ascii="Times New Roman" w:hAnsi="Times New Roman" w:cs="Times New Roman"/>
          <w:sz w:val="28"/>
          <w:szCs w:val="28"/>
        </w:rPr>
        <w:t xml:space="preserve">Вызывают опасение </w:t>
      </w:r>
      <w:r>
        <w:rPr>
          <w:rFonts w:ascii="Times New Roman" w:hAnsi="Times New Roman" w:cs="Times New Roman"/>
          <w:sz w:val="28"/>
          <w:szCs w:val="28"/>
        </w:rPr>
        <w:t xml:space="preserve">показатели </w:t>
      </w:r>
      <w:r w:rsidRPr="00353F17">
        <w:rPr>
          <w:rFonts w:ascii="Times New Roman" w:hAnsi="Times New Roman" w:cs="Times New Roman"/>
          <w:sz w:val="28"/>
          <w:szCs w:val="28"/>
        </w:rPr>
        <w:t>реализации региональной программы</w:t>
      </w:r>
      <w:r>
        <w:rPr>
          <w:rFonts w:ascii="Times New Roman" w:hAnsi="Times New Roman" w:cs="Times New Roman"/>
          <w:sz w:val="28"/>
          <w:szCs w:val="28"/>
        </w:rPr>
        <w:t>. По данным Фонда по состоянию на 01.01.2017:</w:t>
      </w:r>
    </w:p>
    <w:p w:rsidR="0096734B" w:rsidRDefault="0096734B" w:rsidP="00A63C9B">
      <w:pPr>
        <w:tabs>
          <w:tab w:val="left" w:pos="5145"/>
        </w:tabs>
        <w:spacing w:after="0" w:line="360" w:lineRule="auto"/>
        <w:ind w:firstLine="709"/>
        <w:contextualSpacing/>
        <w:jc w:val="right"/>
        <w:rPr>
          <w:rFonts w:ascii="Times New Roman" w:hAnsi="Times New Roman" w:cs="Times New Roman"/>
          <w:sz w:val="28"/>
          <w:szCs w:val="28"/>
        </w:rPr>
      </w:pPr>
      <w:r>
        <w:rPr>
          <w:rFonts w:ascii="Times New Roman" w:hAnsi="Times New Roman" w:cs="Times New Roman"/>
          <w:sz w:val="28"/>
          <w:szCs w:val="28"/>
        </w:rPr>
        <w:t>Таблица 2</w:t>
      </w:r>
    </w:p>
    <w:tbl>
      <w:tblPr>
        <w:tblStyle w:val="af2"/>
        <w:tblW w:w="9356" w:type="dxa"/>
        <w:tblLook w:val="04A0" w:firstRow="1" w:lastRow="0" w:firstColumn="1" w:lastColumn="0" w:noHBand="0" w:noVBand="1"/>
      </w:tblPr>
      <w:tblGrid>
        <w:gridCol w:w="4106"/>
        <w:gridCol w:w="2977"/>
        <w:gridCol w:w="2273"/>
      </w:tblGrid>
      <w:tr w:rsidR="0096734B" w:rsidTr="00D252DD">
        <w:tc>
          <w:tcPr>
            <w:tcW w:w="4106" w:type="dxa"/>
            <w:vAlign w:val="center"/>
          </w:tcPr>
          <w:p w:rsidR="0096734B" w:rsidRPr="00D252DD" w:rsidRDefault="00D252DD" w:rsidP="0014424E">
            <w:pPr>
              <w:tabs>
                <w:tab w:val="left" w:pos="5145"/>
              </w:tabs>
              <w:contextualSpacing/>
              <w:jc w:val="center"/>
              <w:rPr>
                <w:rFonts w:ascii="Times New Roman" w:hAnsi="Times New Roman" w:cs="Times New Roman"/>
                <w:b/>
                <w:sz w:val="28"/>
                <w:szCs w:val="28"/>
              </w:rPr>
            </w:pPr>
            <w:r w:rsidRPr="00D252DD">
              <w:rPr>
                <w:rFonts w:ascii="Times New Roman" w:hAnsi="Times New Roman" w:cs="Times New Roman"/>
                <w:b/>
                <w:sz w:val="28"/>
                <w:szCs w:val="28"/>
              </w:rPr>
              <w:t>Наименование показателя</w:t>
            </w:r>
          </w:p>
        </w:tc>
        <w:tc>
          <w:tcPr>
            <w:tcW w:w="2977" w:type="dxa"/>
            <w:vAlign w:val="center"/>
          </w:tcPr>
          <w:p w:rsidR="0096734B" w:rsidRPr="00297D94" w:rsidRDefault="0096734B" w:rsidP="0014424E">
            <w:pPr>
              <w:tabs>
                <w:tab w:val="left" w:pos="5145"/>
              </w:tabs>
              <w:contextualSpacing/>
              <w:jc w:val="center"/>
              <w:rPr>
                <w:rFonts w:ascii="Times New Roman" w:hAnsi="Times New Roman" w:cs="Times New Roman"/>
                <w:b/>
                <w:sz w:val="28"/>
                <w:szCs w:val="28"/>
              </w:rPr>
            </w:pPr>
            <w:r w:rsidRPr="00297D94">
              <w:rPr>
                <w:rFonts w:ascii="Times New Roman" w:hAnsi="Times New Roman" w:cs="Times New Roman"/>
                <w:b/>
                <w:sz w:val="28"/>
                <w:szCs w:val="28"/>
              </w:rPr>
              <w:t xml:space="preserve">Краткосрочный </w:t>
            </w:r>
            <w:proofErr w:type="gramStart"/>
            <w:r w:rsidRPr="00297D94">
              <w:rPr>
                <w:rFonts w:ascii="Times New Roman" w:hAnsi="Times New Roman" w:cs="Times New Roman"/>
                <w:b/>
                <w:sz w:val="28"/>
                <w:szCs w:val="28"/>
              </w:rPr>
              <w:t>план  2015</w:t>
            </w:r>
            <w:proofErr w:type="gramEnd"/>
            <w:r w:rsidRPr="00297D94">
              <w:rPr>
                <w:rFonts w:ascii="Times New Roman" w:hAnsi="Times New Roman" w:cs="Times New Roman"/>
                <w:b/>
                <w:sz w:val="28"/>
                <w:szCs w:val="28"/>
              </w:rPr>
              <w:t xml:space="preserve"> года</w:t>
            </w:r>
          </w:p>
        </w:tc>
        <w:tc>
          <w:tcPr>
            <w:tcW w:w="2273" w:type="dxa"/>
            <w:vAlign w:val="center"/>
          </w:tcPr>
          <w:p w:rsidR="0096734B" w:rsidRPr="00297D94" w:rsidRDefault="0096734B" w:rsidP="0014424E">
            <w:pPr>
              <w:tabs>
                <w:tab w:val="left" w:pos="5145"/>
              </w:tabs>
              <w:contextualSpacing/>
              <w:jc w:val="center"/>
              <w:rPr>
                <w:rFonts w:ascii="Times New Roman" w:hAnsi="Times New Roman" w:cs="Times New Roman"/>
                <w:b/>
                <w:sz w:val="28"/>
                <w:szCs w:val="28"/>
              </w:rPr>
            </w:pPr>
            <w:r w:rsidRPr="00297D94">
              <w:rPr>
                <w:rFonts w:ascii="Times New Roman" w:hAnsi="Times New Roman" w:cs="Times New Roman"/>
                <w:b/>
                <w:sz w:val="28"/>
                <w:szCs w:val="28"/>
              </w:rPr>
              <w:t>Краткосрочный план 2016 года</w:t>
            </w:r>
          </w:p>
        </w:tc>
      </w:tr>
      <w:tr w:rsidR="0096734B" w:rsidTr="00D252DD">
        <w:tc>
          <w:tcPr>
            <w:tcW w:w="4106" w:type="dxa"/>
          </w:tcPr>
          <w:p w:rsidR="0096734B" w:rsidRPr="00D252DD" w:rsidRDefault="0096734B" w:rsidP="0014424E">
            <w:pPr>
              <w:tabs>
                <w:tab w:val="left" w:pos="5145"/>
              </w:tabs>
              <w:contextualSpacing/>
              <w:rPr>
                <w:rFonts w:ascii="Times New Roman" w:hAnsi="Times New Roman" w:cs="Times New Roman"/>
                <w:sz w:val="28"/>
                <w:szCs w:val="28"/>
              </w:rPr>
            </w:pPr>
            <w:r w:rsidRPr="00D252DD">
              <w:rPr>
                <w:rFonts w:ascii="Times New Roman" w:hAnsi="Times New Roman" w:cs="Times New Roman"/>
                <w:sz w:val="28"/>
                <w:szCs w:val="28"/>
              </w:rPr>
              <w:t>Запланировано отремонтировать, домов</w:t>
            </w:r>
          </w:p>
        </w:tc>
        <w:tc>
          <w:tcPr>
            <w:tcW w:w="2977" w:type="dxa"/>
            <w:vAlign w:val="center"/>
          </w:tcPr>
          <w:p w:rsidR="0096734B" w:rsidRDefault="0096734B" w:rsidP="0014424E">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215</w:t>
            </w:r>
          </w:p>
        </w:tc>
        <w:tc>
          <w:tcPr>
            <w:tcW w:w="2273" w:type="dxa"/>
            <w:vAlign w:val="center"/>
          </w:tcPr>
          <w:p w:rsidR="0096734B" w:rsidRDefault="0096734B" w:rsidP="0014424E">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396</w:t>
            </w:r>
          </w:p>
        </w:tc>
      </w:tr>
      <w:tr w:rsidR="0096734B" w:rsidTr="00D252DD">
        <w:tc>
          <w:tcPr>
            <w:tcW w:w="4106" w:type="dxa"/>
          </w:tcPr>
          <w:p w:rsidR="0096734B" w:rsidRPr="00D252DD" w:rsidRDefault="0096734B" w:rsidP="0014424E">
            <w:pPr>
              <w:tabs>
                <w:tab w:val="left" w:pos="5145"/>
              </w:tabs>
              <w:contextualSpacing/>
              <w:rPr>
                <w:rFonts w:ascii="Times New Roman" w:hAnsi="Times New Roman" w:cs="Times New Roman"/>
                <w:sz w:val="28"/>
                <w:szCs w:val="28"/>
              </w:rPr>
            </w:pPr>
            <w:r w:rsidRPr="00D252DD">
              <w:rPr>
                <w:rFonts w:ascii="Times New Roman" w:hAnsi="Times New Roman" w:cs="Times New Roman"/>
                <w:sz w:val="28"/>
                <w:szCs w:val="28"/>
              </w:rPr>
              <w:t>Сумма работ по краткосрочному плану</w:t>
            </w:r>
            <w:proofErr w:type="gramStart"/>
            <w:r w:rsidRPr="00D252DD">
              <w:rPr>
                <w:rFonts w:ascii="Times New Roman" w:hAnsi="Times New Roman" w:cs="Times New Roman"/>
                <w:sz w:val="28"/>
                <w:szCs w:val="28"/>
              </w:rPr>
              <w:t xml:space="preserve">,  </w:t>
            </w:r>
            <w:proofErr w:type="spellStart"/>
            <w:r w:rsidR="009A616B">
              <w:rPr>
                <w:rFonts w:ascii="Times New Roman" w:hAnsi="Times New Roman" w:cs="Times New Roman"/>
                <w:sz w:val="28"/>
                <w:szCs w:val="28"/>
              </w:rPr>
              <w:t>тыс.</w:t>
            </w:r>
            <w:r w:rsidRPr="00D252DD">
              <w:rPr>
                <w:rFonts w:ascii="Times New Roman" w:hAnsi="Times New Roman" w:cs="Times New Roman"/>
                <w:sz w:val="28"/>
                <w:szCs w:val="28"/>
              </w:rPr>
              <w:t>руб</w:t>
            </w:r>
            <w:proofErr w:type="spellEnd"/>
            <w:r w:rsidRPr="00D252DD">
              <w:rPr>
                <w:rFonts w:ascii="Times New Roman" w:hAnsi="Times New Roman" w:cs="Times New Roman"/>
                <w:sz w:val="28"/>
                <w:szCs w:val="28"/>
              </w:rPr>
              <w:t>.</w:t>
            </w:r>
            <w:proofErr w:type="gramEnd"/>
          </w:p>
        </w:tc>
        <w:tc>
          <w:tcPr>
            <w:tcW w:w="2977" w:type="dxa"/>
            <w:vAlign w:val="center"/>
          </w:tcPr>
          <w:p w:rsidR="0096734B" w:rsidRDefault="0096734B" w:rsidP="009A616B">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276219</w:t>
            </w:r>
            <w:r w:rsidR="009A616B">
              <w:rPr>
                <w:rFonts w:ascii="Times New Roman" w:hAnsi="Times New Roman" w:cs="Times New Roman"/>
                <w:sz w:val="28"/>
                <w:szCs w:val="28"/>
              </w:rPr>
              <w:t>,4</w:t>
            </w:r>
          </w:p>
        </w:tc>
        <w:tc>
          <w:tcPr>
            <w:tcW w:w="2273" w:type="dxa"/>
            <w:vAlign w:val="center"/>
          </w:tcPr>
          <w:p w:rsidR="0096734B" w:rsidRDefault="0096734B" w:rsidP="009A616B">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698421</w:t>
            </w:r>
            <w:r w:rsidR="009A616B">
              <w:rPr>
                <w:rFonts w:ascii="Times New Roman" w:hAnsi="Times New Roman" w:cs="Times New Roman"/>
                <w:sz w:val="28"/>
                <w:szCs w:val="28"/>
              </w:rPr>
              <w:t>,</w:t>
            </w:r>
            <w:r>
              <w:rPr>
                <w:rFonts w:ascii="Times New Roman" w:hAnsi="Times New Roman" w:cs="Times New Roman"/>
                <w:sz w:val="28"/>
                <w:szCs w:val="28"/>
              </w:rPr>
              <w:t>7</w:t>
            </w:r>
          </w:p>
        </w:tc>
      </w:tr>
      <w:tr w:rsidR="0096734B" w:rsidTr="00D252DD">
        <w:tc>
          <w:tcPr>
            <w:tcW w:w="4106" w:type="dxa"/>
          </w:tcPr>
          <w:p w:rsidR="00360D87" w:rsidRPr="00D252DD" w:rsidRDefault="0096734B" w:rsidP="0014424E">
            <w:pPr>
              <w:tabs>
                <w:tab w:val="left" w:pos="5145"/>
              </w:tabs>
              <w:contextualSpacing/>
              <w:rPr>
                <w:rFonts w:ascii="Times New Roman" w:hAnsi="Times New Roman" w:cs="Times New Roman"/>
                <w:sz w:val="28"/>
                <w:szCs w:val="28"/>
              </w:rPr>
            </w:pPr>
            <w:r w:rsidRPr="00D252DD">
              <w:rPr>
                <w:rFonts w:ascii="Times New Roman" w:hAnsi="Times New Roman" w:cs="Times New Roman"/>
                <w:sz w:val="28"/>
                <w:szCs w:val="28"/>
              </w:rPr>
              <w:t>Фактически отремонтировано</w:t>
            </w:r>
            <w:proofErr w:type="gramStart"/>
            <w:r w:rsidRPr="00D252DD">
              <w:rPr>
                <w:rFonts w:ascii="Times New Roman" w:hAnsi="Times New Roman" w:cs="Times New Roman"/>
                <w:sz w:val="28"/>
                <w:szCs w:val="28"/>
              </w:rPr>
              <w:t>/  подготовлена</w:t>
            </w:r>
            <w:proofErr w:type="gramEnd"/>
            <w:r w:rsidRPr="00D252DD">
              <w:rPr>
                <w:rFonts w:ascii="Times New Roman" w:hAnsi="Times New Roman" w:cs="Times New Roman"/>
                <w:sz w:val="28"/>
                <w:szCs w:val="28"/>
              </w:rPr>
              <w:t xml:space="preserve"> проектно-сметная документация, домов</w:t>
            </w:r>
          </w:p>
        </w:tc>
        <w:tc>
          <w:tcPr>
            <w:tcW w:w="2977" w:type="dxa"/>
            <w:vAlign w:val="center"/>
          </w:tcPr>
          <w:p w:rsidR="0096734B" w:rsidRDefault="0096734B" w:rsidP="0014424E">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152</w:t>
            </w:r>
          </w:p>
        </w:tc>
        <w:tc>
          <w:tcPr>
            <w:tcW w:w="2273" w:type="dxa"/>
            <w:vAlign w:val="center"/>
          </w:tcPr>
          <w:p w:rsidR="0096734B" w:rsidRDefault="0096734B" w:rsidP="0014424E">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30/258</w:t>
            </w:r>
          </w:p>
        </w:tc>
      </w:tr>
      <w:tr w:rsidR="0096734B" w:rsidTr="00D252DD">
        <w:tc>
          <w:tcPr>
            <w:tcW w:w="4106" w:type="dxa"/>
          </w:tcPr>
          <w:p w:rsidR="0096734B" w:rsidRPr="00D252DD" w:rsidRDefault="0096734B" w:rsidP="0014424E">
            <w:pPr>
              <w:tabs>
                <w:tab w:val="left" w:pos="5145"/>
              </w:tabs>
              <w:contextualSpacing/>
              <w:rPr>
                <w:rFonts w:ascii="Times New Roman" w:hAnsi="Times New Roman" w:cs="Times New Roman"/>
                <w:sz w:val="28"/>
                <w:szCs w:val="28"/>
              </w:rPr>
            </w:pPr>
            <w:r w:rsidRPr="00D252DD">
              <w:rPr>
                <w:rFonts w:ascii="Times New Roman" w:hAnsi="Times New Roman" w:cs="Times New Roman"/>
                <w:sz w:val="28"/>
                <w:szCs w:val="28"/>
              </w:rPr>
              <w:t xml:space="preserve">Сумма фактически выполненных работ, </w:t>
            </w:r>
            <w:proofErr w:type="spellStart"/>
            <w:r w:rsidR="009A616B">
              <w:rPr>
                <w:rFonts w:ascii="Times New Roman" w:hAnsi="Times New Roman" w:cs="Times New Roman"/>
                <w:sz w:val="28"/>
                <w:szCs w:val="28"/>
              </w:rPr>
              <w:t>тыс.</w:t>
            </w:r>
            <w:r w:rsidRPr="00D252DD">
              <w:rPr>
                <w:rFonts w:ascii="Times New Roman" w:hAnsi="Times New Roman" w:cs="Times New Roman"/>
                <w:sz w:val="28"/>
                <w:szCs w:val="28"/>
              </w:rPr>
              <w:t>руб</w:t>
            </w:r>
            <w:proofErr w:type="spellEnd"/>
            <w:r w:rsidRPr="00D252DD">
              <w:rPr>
                <w:rFonts w:ascii="Times New Roman" w:hAnsi="Times New Roman" w:cs="Times New Roman"/>
                <w:sz w:val="28"/>
                <w:szCs w:val="28"/>
              </w:rPr>
              <w:t>.</w:t>
            </w:r>
          </w:p>
        </w:tc>
        <w:tc>
          <w:tcPr>
            <w:tcW w:w="2977" w:type="dxa"/>
            <w:vAlign w:val="center"/>
          </w:tcPr>
          <w:p w:rsidR="0096734B" w:rsidRDefault="009A616B" w:rsidP="009A616B">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203629,0</w:t>
            </w:r>
          </w:p>
        </w:tc>
        <w:tc>
          <w:tcPr>
            <w:tcW w:w="2273" w:type="dxa"/>
            <w:vAlign w:val="center"/>
          </w:tcPr>
          <w:p w:rsidR="0096734B" w:rsidRDefault="0096734B" w:rsidP="009A616B">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139662</w:t>
            </w:r>
            <w:r w:rsidR="009A616B">
              <w:rPr>
                <w:rFonts w:ascii="Times New Roman" w:hAnsi="Times New Roman" w:cs="Times New Roman"/>
                <w:sz w:val="28"/>
                <w:szCs w:val="28"/>
              </w:rPr>
              <w:t>,5</w:t>
            </w:r>
          </w:p>
        </w:tc>
      </w:tr>
    </w:tbl>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Из анализа приведенных в таблице данных следует, </w:t>
      </w:r>
      <w:proofErr w:type="gramStart"/>
      <w:r>
        <w:rPr>
          <w:rFonts w:ascii="Times New Roman" w:hAnsi="Times New Roman" w:cs="Times New Roman"/>
          <w:sz w:val="28"/>
          <w:szCs w:val="28"/>
        </w:rPr>
        <w:t>что  краткосрочный</w:t>
      </w:r>
      <w:proofErr w:type="gramEnd"/>
      <w:r>
        <w:rPr>
          <w:rFonts w:ascii="Times New Roman" w:hAnsi="Times New Roman" w:cs="Times New Roman"/>
          <w:sz w:val="28"/>
          <w:szCs w:val="28"/>
        </w:rPr>
        <w:t xml:space="preserve"> план реализации региональной программы капремонта на 2015 год  на 01.01.2017 исполнен на 73,7%, а краткосрочный план на 2016 год исполнен лишь на 19,9 %.</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Таким образом, фактическое исполнение показателей краткосрочных планов на 2015 и 2016 годы значительно отстает от плановых показателей.</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Более того, размер собранных средств на капитальный ремонт</w:t>
      </w:r>
      <w:r w:rsidR="00747E92">
        <w:rPr>
          <w:rFonts w:ascii="Times New Roman" w:hAnsi="Times New Roman" w:cs="Times New Roman"/>
          <w:sz w:val="28"/>
          <w:szCs w:val="28"/>
        </w:rPr>
        <w:t xml:space="preserve"> </w:t>
      </w:r>
      <w:r>
        <w:rPr>
          <w:rFonts w:ascii="Times New Roman" w:hAnsi="Times New Roman" w:cs="Times New Roman"/>
          <w:sz w:val="28"/>
          <w:szCs w:val="28"/>
        </w:rPr>
        <w:t xml:space="preserve">значительно превышает размер освоенных средств. Подобная ситуация говорит о неэффективном </w:t>
      </w:r>
      <w:r w:rsidR="00905F9C">
        <w:rPr>
          <w:rFonts w:ascii="Times New Roman" w:hAnsi="Times New Roman" w:cs="Times New Roman"/>
          <w:sz w:val="28"/>
          <w:szCs w:val="28"/>
        </w:rPr>
        <w:t xml:space="preserve">их </w:t>
      </w:r>
      <w:r>
        <w:rPr>
          <w:rFonts w:ascii="Times New Roman" w:hAnsi="Times New Roman" w:cs="Times New Roman"/>
          <w:sz w:val="28"/>
          <w:szCs w:val="28"/>
        </w:rPr>
        <w:t>освоении</w:t>
      </w:r>
      <w:r w:rsidR="00905F9C">
        <w:rPr>
          <w:rFonts w:ascii="Times New Roman" w:hAnsi="Times New Roman" w:cs="Times New Roman"/>
          <w:sz w:val="28"/>
          <w:szCs w:val="28"/>
        </w:rPr>
        <w:t>.</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Уполномоченный полагает, что сложившаяся ситуация</w:t>
      </w:r>
      <w:r w:rsidR="00747E92">
        <w:rPr>
          <w:rFonts w:ascii="Times New Roman" w:hAnsi="Times New Roman" w:cs="Times New Roman"/>
          <w:sz w:val="28"/>
          <w:szCs w:val="28"/>
        </w:rPr>
        <w:t xml:space="preserve"> </w:t>
      </w:r>
      <w:r>
        <w:rPr>
          <w:rFonts w:ascii="Times New Roman" w:hAnsi="Times New Roman" w:cs="Times New Roman"/>
          <w:sz w:val="28"/>
          <w:szCs w:val="28"/>
        </w:rPr>
        <w:t>в том</w:t>
      </w:r>
      <w:r w:rsidR="00AC3F77">
        <w:rPr>
          <w:rFonts w:ascii="Times New Roman" w:hAnsi="Times New Roman" w:cs="Times New Roman"/>
          <w:sz w:val="28"/>
          <w:szCs w:val="28"/>
        </w:rPr>
        <w:t xml:space="preserve"> </w:t>
      </w:r>
      <w:r>
        <w:rPr>
          <w:rFonts w:ascii="Times New Roman" w:hAnsi="Times New Roman" w:cs="Times New Roman"/>
          <w:sz w:val="28"/>
          <w:szCs w:val="28"/>
        </w:rPr>
        <w:t>числе связана с несвоевременным формированием и утверждением краткосрочных планов реализации региональной программы. К примеру, краткосрочный план на 2015 год был утвержден в июле 2015 года, т</w:t>
      </w:r>
      <w:r w:rsidR="00747E92">
        <w:rPr>
          <w:rFonts w:ascii="Times New Roman" w:hAnsi="Times New Roman" w:cs="Times New Roman"/>
          <w:sz w:val="28"/>
          <w:szCs w:val="28"/>
        </w:rPr>
        <w:t xml:space="preserve">о </w:t>
      </w:r>
      <w:r>
        <w:rPr>
          <w:rFonts w:ascii="Times New Roman" w:hAnsi="Times New Roman" w:cs="Times New Roman"/>
          <w:sz w:val="28"/>
          <w:szCs w:val="28"/>
        </w:rPr>
        <w:t>е</w:t>
      </w:r>
      <w:r w:rsidR="00747E92">
        <w:rPr>
          <w:rFonts w:ascii="Times New Roman" w:hAnsi="Times New Roman" w:cs="Times New Roman"/>
          <w:sz w:val="28"/>
          <w:szCs w:val="28"/>
        </w:rPr>
        <w:t>сть</w:t>
      </w:r>
      <w:r>
        <w:rPr>
          <w:rFonts w:ascii="Times New Roman" w:hAnsi="Times New Roman" w:cs="Times New Roman"/>
          <w:sz w:val="28"/>
          <w:szCs w:val="28"/>
        </w:rPr>
        <w:t xml:space="preserve"> в середине года. Аналогичная ситуация повторилась и в 2016 году, когда краткосрочный план был утвержден в июне</w:t>
      </w:r>
      <w:r w:rsidR="00905F9C">
        <w:rPr>
          <w:rFonts w:ascii="Times New Roman" w:hAnsi="Times New Roman" w:cs="Times New Roman"/>
          <w:sz w:val="28"/>
          <w:szCs w:val="28"/>
        </w:rPr>
        <w:t>.</w:t>
      </w:r>
      <w:r w:rsidRPr="00E30E86">
        <w:rPr>
          <w:rFonts w:ascii="Times New Roman" w:hAnsi="Times New Roman" w:cs="Times New Roman"/>
          <w:sz w:val="28"/>
          <w:szCs w:val="28"/>
        </w:rPr>
        <w:t xml:space="preserve"> </w:t>
      </w:r>
    </w:p>
    <w:p w:rsidR="0096734B" w:rsidRPr="00353F17"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октябре 2016 года были внесены изменения в Порядок утверждения краткосрочных планов реализации региональной программы, в соответствии с которым</w:t>
      </w:r>
      <w:r w:rsidR="00905F9C">
        <w:rPr>
          <w:rFonts w:ascii="Times New Roman" w:hAnsi="Times New Roman" w:cs="Times New Roman"/>
          <w:sz w:val="28"/>
          <w:szCs w:val="28"/>
        </w:rPr>
        <w:t>и</w:t>
      </w:r>
      <w:r>
        <w:rPr>
          <w:rFonts w:ascii="Times New Roman" w:hAnsi="Times New Roman" w:cs="Times New Roman"/>
          <w:sz w:val="28"/>
          <w:szCs w:val="28"/>
        </w:rPr>
        <w:t xml:space="preserve"> </w:t>
      </w:r>
      <w:r w:rsidRPr="00701006">
        <w:rPr>
          <w:rFonts w:ascii="Times New Roman" w:hAnsi="Times New Roman" w:cs="Times New Roman"/>
          <w:sz w:val="28"/>
          <w:szCs w:val="28"/>
        </w:rPr>
        <w:t xml:space="preserve">краткосрочный план реализации программы </w:t>
      </w:r>
      <w:r>
        <w:rPr>
          <w:rFonts w:ascii="Times New Roman" w:hAnsi="Times New Roman" w:cs="Times New Roman"/>
          <w:sz w:val="28"/>
          <w:szCs w:val="28"/>
        </w:rPr>
        <w:t xml:space="preserve">теперь </w:t>
      </w:r>
      <w:r w:rsidRPr="00701006">
        <w:rPr>
          <w:rFonts w:ascii="Times New Roman" w:hAnsi="Times New Roman" w:cs="Times New Roman"/>
          <w:sz w:val="28"/>
          <w:szCs w:val="28"/>
        </w:rPr>
        <w:t>утверждается на 3-ле</w:t>
      </w:r>
      <w:r>
        <w:rPr>
          <w:rFonts w:ascii="Times New Roman" w:hAnsi="Times New Roman" w:cs="Times New Roman"/>
          <w:sz w:val="28"/>
          <w:szCs w:val="28"/>
        </w:rPr>
        <w:t>т</w:t>
      </w:r>
      <w:r w:rsidRPr="00701006">
        <w:rPr>
          <w:rFonts w:ascii="Times New Roman" w:hAnsi="Times New Roman" w:cs="Times New Roman"/>
          <w:sz w:val="28"/>
          <w:szCs w:val="28"/>
        </w:rPr>
        <w:t>ний период</w:t>
      </w:r>
      <w:r>
        <w:rPr>
          <w:rFonts w:ascii="Times New Roman" w:hAnsi="Times New Roman" w:cs="Times New Roman"/>
          <w:sz w:val="28"/>
          <w:szCs w:val="28"/>
        </w:rPr>
        <w:t xml:space="preserve"> (2017-2019</w:t>
      </w:r>
      <w:r w:rsidR="00747E92">
        <w:rPr>
          <w:rFonts w:ascii="Times New Roman" w:hAnsi="Times New Roman" w:cs="Times New Roman"/>
          <w:sz w:val="28"/>
          <w:szCs w:val="28"/>
        </w:rPr>
        <w:t xml:space="preserve"> </w:t>
      </w:r>
      <w:r>
        <w:rPr>
          <w:rFonts w:ascii="Times New Roman" w:hAnsi="Times New Roman" w:cs="Times New Roman"/>
          <w:sz w:val="28"/>
          <w:szCs w:val="28"/>
        </w:rPr>
        <w:t xml:space="preserve">годы) в срок до 31.12.2016. </w:t>
      </w:r>
      <w:r w:rsidRPr="00701006">
        <w:rPr>
          <w:rFonts w:ascii="Times New Roman" w:hAnsi="Times New Roman" w:cs="Times New Roman"/>
          <w:sz w:val="28"/>
          <w:szCs w:val="28"/>
        </w:rPr>
        <w:t xml:space="preserve">Срок утверждения муниципальных краткосрочных планов </w:t>
      </w:r>
      <w:r w:rsidR="009A616B">
        <w:rPr>
          <w:rFonts w:ascii="Times New Roman" w:hAnsi="Times New Roman" w:cs="Times New Roman"/>
          <w:sz w:val="28"/>
          <w:szCs w:val="28"/>
        </w:rPr>
        <w:t xml:space="preserve">был </w:t>
      </w:r>
      <w:r>
        <w:rPr>
          <w:rFonts w:ascii="Times New Roman" w:hAnsi="Times New Roman" w:cs="Times New Roman"/>
          <w:sz w:val="28"/>
          <w:szCs w:val="28"/>
        </w:rPr>
        <w:t xml:space="preserve">определен </w:t>
      </w:r>
      <w:r w:rsidRPr="00701006">
        <w:rPr>
          <w:rFonts w:ascii="Times New Roman" w:hAnsi="Times New Roman" w:cs="Times New Roman"/>
          <w:sz w:val="28"/>
          <w:szCs w:val="28"/>
        </w:rPr>
        <w:t>до 1 ноября 2016</w:t>
      </w:r>
      <w:r w:rsidR="00747E92">
        <w:rPr>
          <w:rFonts w:ascii="Times New Roman" w:hAnsi="Times New Roman" w:cs="Times New Roman"/>
          <w:sz w:val="28"/>
          <w:szCs w:val="28"/>
        </w:rPr>
        <w:t xml:space="preserve"> года</w:t>
      </w:r>
      <w:r>
        <w:rPr>
          <w:rFonts w:ascii="Times New Roman" w:hAnsi="Times New Roman" w:cs="Times New Roman"/>
          <w:sz w:val="28"/>
          <w:szCs w:val="28"/>
        </w:rPr>
        <w:t xml:space="preserve">. Однако на </w:t>
      </w:r>
      <w:r w:rsidR="009A616B">
        <w:rPr>
          <w:rFonts w:ascii="Times New Roman" w:hAnsi="Times New Roman" w:cs="Times New Roman"/>
          <w:sz w:val="28"/>
          <w:szCs w:val="28"/>
        </w:rPr>
        <w:t>указанную дату</w:t>
      </w:r>
      <w:r>
        <w:rPr>
          <w:rFonts w:ascii="Times New Roman" w:hAnsi="Times New Roman" w:cs="Times New Roman"/>
          <w:sz w:val="28"/>
          <w:szCs w:val="28"/>
        </w:rPr>
        <w:t xml:space="preserve"> муниципальные краткосрочные планы сформированы и представлены в Правительство Тверской </w:t>
      </w:r>
      <w:proofErr w:type="gramStart"/>
      <w:r>
        <w:rPr>
          <w:rFonts w:ascii="Times New Roman" w:hAnsi="Times New Roman" w:cs="Times New Roman"/>
          <w:sz w:val="28"/>
          <w:szCs w:val="28"/>
        </w:rPr>
        <w:t>области  не</w:t>
      </w:r>
      <w:proofErr w:type="gramEnd"/>
      <w:r>
        <w:rPr>
          <w:rFonts w:ascii="Times New Roman" w:hAnsi="Times New Roman" w:cs="Times New Roman"/>
          <w:sz w:val="28"/>
          <w:szCs w:val="28"/>
        </w:rPr>
        <w:t xml:space="preserve"> были, ведь уложиться в указанные сроки </w:t>
      </w:r>
      <w:r w:rsidRPr="00E00F37">
        <w:rPr>
          <w:rFonts w:ascii="Times New Roman" w:hAnsi="Times New Roman" w:cs="Times New Roman"/>
          <w:sz w:val="28"/>
          <w:szCs w:val="28"/>
        </w:rPr>
        <w:t>муниципальным образованиям было заведомо невозможно. Следовательно</w:t>
      </w:r>
      <w:r w:rsidR="00F454CF" w:rsidRPr="00E00F37">
        <w:rPr>
          <w:rFonts w:ascii="Times New Roman" w:hAnsi="Times New Roman" w:cs="Times New Roman"/>
          <w:sz w:val="28"/>
          <w:szCs w:val="28"/>
        </w:rPr>
        <w:t>,</w:t>
      </w:r>
      <w:r w:rsidRPr="00E00F37">
        <w:rPr>
          <w:rFonts w:ascii="Times New Roman" w:hAnsi="Times New Roman" w:cs="Times New Roman"/>
          <w:sz w:val="28"/>
          <w:szCs w:val="28"/>
        </w:rPr>
        <w:t xml:space="preserve"> региональный</w:t>
      </w:r>
      <w:r>
        <w:rPr>
          <w:rFonts w:ascii="Times New Roman" w:hAnsi="Times New Roman" w:cs="Times New Roman"/>
          <w:sz w:val="28"/>
          <w:szCs w:val="28"/>
        </w:rPr>
        <w:t xml:space="preserve"> краткосрочный план также не был утвержден вовремя.</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Вопросы большой задолженности граждан и недостаточной претензионной работы Фонда, отсутствия актуальной информации о техническом состоянии МКД, включенных в региональную программу, отсутствия отдел</w:t>
      </w:r>
      <w:r w:rsidR="00905F9C">
        <w:rPr>
          <w:rFonts w:ascii="Times New Roman" w:hAnsi="Times New Roman" w:cs="Times New Roman"/>
          <w:sz w:val="28"/>
          <w:szCs w:val="28"/>
        </w:rPr>
        <w:t>ьных видов работ (обследование</w:t>
      </w:r>
      <w:r>
        <w:rPr>
          <w:rFonts w:ascii="Times New Roman" w:hAnsi="Times New Roman" w:cs="Times New Roman"/>
          <w:sz w:val="28"/>
          <w:szCs w:val="28"/>
        </w:rPr>
        <w:t xml:space="preserve"> домов, проектные работы, строительный контроль) в перечне работ по капитальному ремонту, проведение капитального ремонта МКД, отнесенных к объектам культурного наследия, отсутствия возможности включения ряда МКД, нуждающихся в замене лифтового оборудования, в краткосрочные планы и т.д. активно обсуждались участниками «круглого стола» на тему: </w:t>
      </w:r>
      <w:r w:rsidRPr="00AF79C4">
        <w:rPr>
          <w:rFonts w:ascii="Times New Roman" w:hAnsi="Times New Roman" w:cs="Times New Roman"/>
          <w:sz w:val="28"/>
          <w:szCs w:val="28"/>
        </w:rPr>
        <w:t>«Капитальный ремонт многоква</w:t>
      </w:r>
      <w:r>
        <w:rPr>
          <w:rFonts w:ascii="Times New Roman" w:hAnsi="Times New Roman" w:cs="Times New Roman"/>
          <w:sz w:val="28"/>
          <w:szCs w:val="28"/>
        </w:rPr>
        <w:t>ртирных домов Тверской области»,</w:t>
      </w:r>
      <w:r w:rsidR="00747E92">
        <w:rPr>
          <w:rFonts w:ascii="Times New Roman" w:hAnsi="Times New Roman" w:cs="Times New Roman"/>
          <w:sz w:val="28"/>
          <w:szCs w:val="28"/>
        </w:rPr>
        <w:t xml:space="preserve"> </w:t>
      </w:r>
      <w:r>
        <w:rPr>
          <w:rFonts w:ascii="Times New Roman" w:hAnsi="Times New Roman" w:cs="Times New Roman"/>
          <w:sz w:val="28"/>
          <w:szCs w:val="28"/>
        </w:rPr>
        <w:t xml:space="preserve">проведенного </w:t>
      </w:r>
      <w:r w:rsidRPr="00AF79C4">
        <w:rPr>
          <w:rFonts w:ascii="Times New Roman" w:hAnsi="Times New Roman" w:cs="Times New Roman"/>
          <w:sz w:val="28"/>
          <w:szCs w:val="28"/>
        </w:rPr>
        <w:t>Уполномоченным 26 октября 2016 года</w:t>
      </w:r>
      <w:r>
        <w:rPr>
          <w:rFonts w:ascii="Times New Roman" w:hAnsi="Times New Roman" w:cs="Times New Roman"/>
          <w:sz w:val="28"/>
          <w:szCs w:val="28"/>
        </w:rPr>
        <w:t>.</w:t>
      </w:r>
    </w:p>
    <w:p w:rsidR="0096734B" w:rsidRPr="00A83FD2" w:rsidRDefault="0096734B" w:rsidP="00A83FD2">
      <w:pPr>
        <w:tabs>
          <w:tab w:val="left" w:pos="5145"/>
        </w:tabs>
        <w:spacing w:after="0" w:line="360" w:lineRule="auto"/>
        <w:ind w:firstLine="709"/>
        <w:contextualSpacing/>
        <w:jc w:val="both"/>
        <w:rPr>
          <w:rFonts w:ascii="Times New Roman" w:hAnsi="Times New Roman" w:cs="Times New Roman"/>
          <w:sz w:val="28"/>
          <w:szCs w:val="28"/>
        </w:rPr>
      </w:pPr>
      <w:r w:rsidRPr="00A83FD2">
        <w:rPr>
          <w:rFonts w:ascii="Times New Roman" w:hAnsi="Times New Roman" w:cs="Times New Roman"/>
          <w:sz w:val="28"/>
          <w:szCs w:val="28"/>
        </w:rPr>
        <w:t xml:space="preserve">По итогам «круглого стола» были сформулированы рекомендации, </w:t>
      </w:r>
      <w:r w:rsidR="00A83FD2" w:rsidRPr="00A83FD2">
        <w:rPr>
          <w:rFonts w:ascii="Times New Roman" w:hAnsi="Times New Roman" w:cs="Times New Roman"/>
          <w:sz w:val="28"/>
          <w:szCs w:val="28"/>
        </w:rPr>
        <w:t>касающиеся возможности</w:t>
      </w:r>
      <w:r w:rsidRPr="00A83FD2">
        <w:rPr>
          <w:rFonts w:ascii="Times New Roman" w:hAnsi="Times New Roman" w:cs="Times New Roman"/>
          <w:sz w:val="28"/>
          <w:szCs w:val="28"/>
        </w:rPr>
        <w:t xml:space="preserve"> дополнительного финансирования Фонда с целью усиления претензионной работы по взысканию денежных средств с должников путем привлечения сторонних юридических компаний; </w:t>
      </w:r>
      <w:r w:rsidR="009A616B" w:rsidRPr="00CE395E">
        <w:rPr>
          <w:rFonts w:ascii="Times New Roman" w:hAnsi="Times New Roman" w:cs="Times New Roman"/>
          <w:sz w:val="28"/>
          <w:szCs w:val="28"/>
        </w:rPr>
        <w:t>разработки</w:t>
      </w:r>
      <w:r w:rsidRPr="00A83FD2">
        <w:rPr>
          <w:rFonts w:ascii="Times New Roman" w:hAnsi="Times New Roman" w:cs="Times New Roman"/>
          <w:sz w:val="28"/>
          <w:szCs w:val="28"/>
        </w:rPr>
        <w:t xml:space="preserve"> и принятия отдельной региональной программы </w:t>
      </w:r>
      <w:proofErr w:type="spellStart"/>
      <w:r w:rsidRPr="00A83FD2">
        <w:rPr>
          <w:rFonts w:ascii="Times New Roman" w:hAnsi="Times New Roman" w:cs="Times New Roman"/>
          <w:sz w:val="28"/>
          <w:szCs w:val="28"/>
        </w:rPr>
        <w:t>софинансирования</w:t>
      </w:r>
      <w:proofErr w:type="spellEnd"/>
      <w:r w:rsidRPr="00A83FD2">
        <w:rPr>
          <w:rFonts w:ascii="Times New Roman" w:hAnsi="Times New Roman" w:cs="Times New Roman"/>
          <w:sz w:val="28"/>
          <w:szCs w:val="28"/>
        </w:rPr>
        <w:t xml:space="preserve"> работ по ремонту или замене лифтового оборудования, признанного непригодным для эксплуатации, ремонту лифтовых шахт.</w:t>
      </w:r>
      <w:r w:rsidR="00AC3F77" w:rsidRPr="00A83FD2">
        <w:rPr>
          <w:rFonts w:ascii="Times New Roman" w:hAnsi="Times New Roman" w:cs="Times New Roman"/>
          <w:sz w:val="28"/>
          <w:szCs w:val="28"/>
        </w:rPr>
        <w:t xml:space="preserve"> </w:t>
      </w:r>
      <w:r w:rsidR="005D13B8">
        <w:rPr>
          <w:rFonts w:ascii="Times New Roman" w:hAnsi="Times New Roman" w:cs="Times New Roman"/>
          <w:sz w:val="28"/>
          <w:szCs w:val="28"/>
        </w:rPr>
        <w:t>Так, в</w:t>
      </w:r>
      <w:r w:rsidRPr="00A83FD2">
        <w:rPr>
          <w:rFonts w:ascii="Times New Roman" w:hAnsi="Times New Roman" w:cs="Times New Roman"/>
          <w:sz w:val="28"/>
          <w:szCs w:val="28"/>
        </w:rPr>
        <w:t xml:space="preserve"> областном бюджете Тверской области на 2017, 2018 и 2019 </w:t>
      </w:r>
      <w:proofErr w:type="gramStart"/>
      <w:r w:rsidRPr="00A83FD2">
        <w:rPr>
          <w:rFonts w:ascii="Times New Roman" w:hAnsi="Times New Roman" w:cs="Times New Roman"/>
          <w:sz w:val="28"/>
          <w:szCs w:val="28"/>
        </w:rPr>
        <w:t xml:space="preserve">годы  </w:t>
      </w:r>
      <w:r w:rsidR="005D13B8">
        <w:rPr>
          <w:rFonts w:ascii="Times New Roman" w:hAnsi="Times New Roman" w:cs="Times New Roman"/>
          <w:sz w:val="28"/>
          <w:szCs w:val="28"/>
        </w:rPr>
        <w:t>были</w:t>
      </w:r>
      <w:proofErr w:type="gramEnd"/>
      <w:r w:rsidR="005D13B8">
        <w:rPr>
          <w:rFonts w:ascii="Times New Roman" w:hAnsi="Times New Roman" w:cs="Times New Roman"/>
          <w:sz w:val="28"/>
          <w:szCs w:val="28"/>
        </w:rPr>
        <w:t xml:space="preserve"> </w:t>
      </w:r>
      <w:r w:rsidRPr="00A83FD2">
        <w:rPr>
          <w:rFonts w:ascii="Times New Roman" w:hAnsi="Times New Roman" w:cs="Times New Roman"/>
          <w:sz w:val="28"/>
          <w:szCs w:val="28"/>
        </w:rPr>
        <w:t xml:space="preserve">предусмотрены расходы на осуществление претензионной работы Фондом, в частности на оплату услуг юристов. </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течение 2016 года </w:t>
      </w:r>
      <w:r w:rsidRPr="004E365A">
        <w:rPr>
          <w:rFonts w:ascii="Times New Roman" w:hAnsi="Times New Roman" w:cs="Times New Roman"/>
          <w:b/>
          <w:sz w:val="28"/>
          <w:szCs w:val="28"/>
        </w:rPr>
        <w:t xml:space="preserve">в </w:t>
      </w:r>
      <w:r>
        <w:rPr>
          <w:rFonts w:ascii="Times New Roman" w:hAnsi="Times New Roman" w:cs="Times New Roman"/>
          <w:b/>
          <w:sz w:val="28"/>
          <w:szCs w:val="28"/>
        </w:rPr>
        <w:t xml:space="preserve">муниципальных образованиях Тверской области наблюдались </w:t>
      </w:r>
      <w:r w:rsidRPr="004E365A">
        <w:rPr>
          <w:rFonts w:ascii="Times New Roman" w:hAnsi="Times New Roman" w:cs="Times New Roman"/>
          <w:b/>
          <w:sz w:val="28"/>
          <w:szCs w:val="28"/>
        </w:rPr>
        <w:t>массов</w:t>
      </w:r>
      <w:r>
        <w:rPr>
          <w:rFonts w:ascii="Times New Roman" w:hAnsi="Times New Roman" w:cs="Times New Roman"/>
          <w:b/>
          <w:sz w:val="28"/>
          <w:szCs w:val="28"/>
        </w:rPr>
        <w:t>ые</w:t>
      </w:r>
      <w:r w:rsidRPr="004E365A">
        <w:rPr>
          <w:rFonts w:ascii="Times New Roman" w:hAnsi="Times New Roman" w:cs="Times New Roman"/>
          <w:b/>
          <w:sz w:val="28"/>
          <w:szCs w:val="28"/>
        </w:rPr>
        <w:t xml:space="preserve"> нарушени</w:t>
      </w:r>
      <w:r>
        <w:rPr>
          <w:rFonts w:ascii="Times New Roman" w:hAnsi="Times New Roman" w:cs="Times New Roman"/>
          <w:b/>
          <w:sz w:val="28"/>
          <w:szCs w:val="28"/>
        </w:rPr>
        <w:t>я</w:t>
      </w:r>
      <w:r w:rsidRPr="004E365A">
        <w:rPr>
          <w:rFonts w:ascii="Times New Roman" w:hAnsi="Times New Roman" w:cs="Times New Roman"/>
          <w:b/>
          <w:sz w:val="28"/>
          <w:szCs w:val="28"/>
        </w:rPr>
        <w:t xml:space="preserve"> прав граждан в сфере жилищно-коммунального хозяйства.</w:t>
      </w:r>
    </w:p>
    <w:p w:rsidR="009A616B" w:rsidRDefault="0096734B" w:rsidP="009A616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Изношенность тепловых сетей и сетей водоснабжения в Тверской области достаточно велика, что подтверждается данными, предоставленными </w:t>
      </w:r>
      <w:r w:rsidRPr="00747E92">
        <w:rPr>
          <w:rFonts w:ascii="Times New Roman" w:hAnsi="Times New Roman" w:cs="Times New Roman"/>
          <w:sz w:val="28"/>
          <w:szCs w:val="28"/>
        </w:rPr>
        <w:t xml:space="preserve">Территориальным органом Федеральной службы государственной статистики по Тверской области (далее – </w:t>
      </w:r>
      <w:proofErr w:type="spellStart"/>
      <w:r w:rsidRPr="00747E92">
        <w:rPr>
          <w:rFonts w:ascii="Times New Roman" w:hAnsi="Times New Roman" w:cs="Times New Roman"/>
          <w:sz w:val="28"/>
          <w:szCs w:val="28"/>
        </w:rPr>
        <w:t>Тверьстат</w:t>
      </w:r>
      <w:proofErr w:type="spellEnd"/>
      <w:r w:rsidRPr="00747E92">
        <w:rPr>
          <w:rFonts w:ascii="Times New Roman" w:hAnsi="Times New Roman" w:cs="Times New Roman"/>
          <w:sz w:val="28"/>
          <w:szCs w:val="28"/>
        </w:rPr>
        <w:t>):</w:t>
      </w:r>
    </w:p>
    <w:p w:rsidR="009A616B" w:rsidRDefault="009A616B" w:rsidP="009A616B">
      <w:pPr>
        <w:tabs>
          <w:tab w:val="left" w:pos="5145"/>
        </w:tabs>
        <w:spacing w:after="0" w:line="360" w:lineRule="auto"/>
        <w:ind w:firstLine="709"/>
        <w:contextualSpacing/>
        <w:jc w:val="both"/>
        <w:rPr>
          <w:rFonts w:ascii="Times New Roman" w:hAnsi="Times New Roman" w:cs="Times New Roman"/>
          <w:sz w:val="28"/>
          <w:szCs w:val="28"/>
        </w:rPr>
      </w:pPr>
    </w:p>
    <w:p w:rsidR="009A616B" w:rsidRDefault="009A616B" w:rsidP="009A616B">
      <w:pPr>
        <w:tabs>
          <w:tab w:val="left" w:pos="5145"/>
        </w:tabs>
        <w:spacing w:after="0" w:line="360" w:lineRule="auto"/>
        <w:ind w:firstLine="709"/>
        <w:contextualSpacing/>
        <w:jc w:val="both"/>
        <w:rPr>
          <w:rFonts w:ascii="Times New Roman" w:hAnsi="Times New Roman" w:cs="Times New Roman"/>
          <w:sz w:val="28"/>
          <w:szCs w:val="28"/>
        </w:rPr>
      </w:pPr>
    </w:p>
    <w:p w:rsidR="009A616B" w:rsidRDefault="009A616B" w:rsidP="009A616B">
      <w:pPr>
        <w:tabs>
          <w:tab w:val="left" w:pos="5145"/>
        </w:tabs>
        <w:spacing w:after="0" w:line="360" w:lineRule="auto"/>
        <w:ind w:firstLine="709"/>
        <w:contextualSpacing/>
        <w:jc w:val="both"/>
        <w:rPr>
          <w:rFonts w:ascii="Times New Roman" w:hAnsi="Times New Roman" w:cs="Times New Roman"/>
          <w:sz w:val="28"/>
          <w:szCs w:val="28"/>
        </w:rPr>
      </w:pPr>
    </w:p>
    <w:p w:rsidR="009A616B" w:rsidRDefault="009A616B" w:rsidP="009A616B">
      <w:pPr>
        <w:tabs>
          <w:tab w:val="left" w:pos="5145"/>
        </w:tabs>
        <w:spacing w:after="0" w:line="360" w:lineRule="auto"/>
        <w:ind w:firstLine="709"/>
        <w:contextualSpacing/>
        <w:jc w:val="both"/>
        <w:rPr>
          <w:rFonts w:ascii="Times New Roman" w:hAnsi="Times New Roman" w:cs="Times New Roman"/>
          <w:sz w:val="28"/>
          <w:szCs w:val="28"/>
        </w:rPr>
      </w:pPr>
    </w:p>
    <w:p w:rsidR="0096734B" w:rsidRDefault="0096734B" w:rsidP="009A616B">
      <w:pPr>
        <w:tabs>
          <w:tab w:val="left" w:pos="5145"/>
        </w:tabs>
        <w:spacing w:after="0" w:line="360" w:lineRule="auto"/>
        <w:ind w:firstLine="709"/>
        <w:contextualSpacing/>
        <w:jc w:val="right"/>
        <w:rPr>
          <w:rFonts w:ascii="Times New Roman" w:hAnsi="Times New Roman" w:cs="Times New Roman"/>
          <w:sz w:val="28"/>
          <w:szCs w:val="28"/>
        </w:rPr>
      </w:pPr>
      <w:r>
        <w:rPr>
          <w:rFonts w:ascii="Times New Roman" w:hAnsi="Times New Roman" w:cs="Times New Roman"/>
          <w:sz w:val="28"/>
          <w:szCs w:val="28"/>
        </w:rPr>
        <w:t xml:space="preserve">Таблица 3 </w:t>
      </w:r>
    </w:p>
    <w:tbl>
      <w:tblPr>
        <w:tblStyle w:val="af2"/>
        <w:tblW w:w="0" w:type="auto"/>
        <w:tblLook w:val="04A0" w:firstRow="1" w:lastRow="0" w:firstColumn="1" w:lastColumn="0" w:noHBand="0" w:noVBand="1"/>
      </w:tblPr>
      <w:tblGrid>
        <w:gridCol w:w="4160"/>
        <w:gridCol w:w="2799"/>
        <w:gridCol w:w="2387"/>
      </w:tblGrid>
      <w:tr w:rsidR="0096734B" w:rsidTr="00905F9C">
        <w:trPr>
          <w:trHeight w:val="769"/>
        </w:trPr>
        <w:tc>
          <w:tcPr>
            <w:tcW w:w="4160" w:type="dxa"/>
            <w:vAlign w:val="center"/>
          </w:tcPr>
          <w:p w:rsidR="0096734B" w:rsidRPr="000F7BFD" w:rsidRDefault="00905F9C" w:rsidP="0014424E">
            <w:pPr>
              <w:tabs>
                <w:tab w:val="left" w:pos="5145"/>
              </w:tabs>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Наименование показателей</w:t>
            </w:r>
          </w:p>
        </w:tc>
        <w:tc>
          <w:tcPr>
            <w:tcW w:w="2799" w:type="dxa"/>
            <w:vAlign w:val="center"/>
          </w:tcPr>
          <w:p w:rsidR="0096734B" w:rsidRPr="00AC3454" w:rsidRDefault="0096734B" w:rsidP="0014424E">
            <w:pPr>
              <w:tabs>
                <w:tab w:val="left" w:pos="5145"/>
              </w:tabs>
              <w:spacing w:line="360" w:lineRule="auto"/>
              <w:contextualSpacing/>
              <w:jc w:val="center"/>
              <w:rPr>
                <w:rFonts w:ascii="Times New Roman" w:hAnsi="Times New Roman" w:cs="Times New Roman"/>
                <w:b/>
                <w:sz w:val="28"/>
                <w:szCs w:val="28"/>
              </w:rPr>
            </w:pPr>
            <w:proofErr w:type="gramStart"/>
            <w:r w:rsidRPr="00DD7C61">
              <w:rPr>
                <w:rFonts w:ascii="Times New Roman" w:hAnsi="Times New Roman" w:cs="Times New Roman"/>
                <w:b/>
                <w:sz w:val="28"/>
                <w:szCs w:val="28"/>
              </w:rPr>
              <w:t>2014</w:t>
            </w:r>
            <w:r>
              <w:rPr>
                <w:rFonts w:ascii="Times New Roman" w:hAnsi="Times New Roman" w:cs="Times New Roman"/>
                <w:b/>
                <w:sz w:val="28"/>
                <w:szCs w:val="28"/>
              </w:rPr>
              <w:t xml:space="preserve">  год</w:t>
            </w:r>
            <w:proofErr w:type="gramEnd"/>
          </w:p>
        </w:tc>
        <w:tc>
          <w:tcPr>
            <w:tcW w:w="2387" w:type="dxa"/>
            <w:vAlign w:val="center"/>
          </w:tcPr>
          <w:p w:rsidR="0096734B" w:rsidRPr="00AC3454" w:rsidRDefault="0096734B" w:rsidP="0014424E">
            <w:pPr>
              <w:tabs>
                <w:tab w:val="left" w:pos="5145"/>
              </w:tabs>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2015 год</w:t>
            </w:r>
          </w:p>
        </w:tc>
      </w:tr>
      <w:tr w:rsidR="0096734B" w:rsidTr="00AC3F77">
        <w:tc>
          <w:tcPr>
            <w:tcW w:w="4160" w:type="dxa"/>
          </w:tcPr>
          <w:p w:rsidR="0096734B" w:rsidRPr="00C91F44" w:rsidRDefault="0096734B" w:rsidP="0014424E">
            <w:pPr>
              <w:tabs>
                <w:tab w:val="left" w:pos="5145"/>
              </w:tabs>
              <w:contextualSpacing/>
              <w:rPr>
                <w:rFonts w:ascii="Times New Roman" w:hAnsi="Times New Roman" w:cs="Times New Roman"/>
                <w:sz w:val="28"/>
                <w:szCs w:val="28"/>
              </w:rPr>
            </w:pPr>
            <w:r w:rsidRPr="00C91F44">
              <w:rPr>
                <w:rFonts w:ascii="Times New Roman" w:hAnsi="Times New Roman" w:cs="Times New Roman"/>
                <w:sz w:val="28"/>
                <w:szCs w:val="28"/>
              </w:rPr>
              <w:t>Водопроводная сеть, в том числе:</w:t>
            </w:r>
          </w:p>
          <w:p w:rsidR="0096734B" w:rsidRPr="00C91F44" w:rsidRDefault="0096734B" w:rsidP="0014424E">
            <w:pPr>
              <w:tabs>
                <w:tab w:val="left" w:pos="5145"/>
              </w:tabs>
              <w:contextualSpacing/>
              <w:rPr>
                <w:rFonts w:ascii="Times New Roman" w:hAnsi="Times New Roman" w:cs="Times New Roman"/>
                <w:sz w:val="28"/>
                <w:szCs w:val="28"/>
              </w:rPr>
            </w:pPr>
            <w:r w:rsidRPr="00C91F44">
              <w:rPr>
                <w:rFonts w:ascii="Times New Roman" w:hAnsi="Times New Roman" w:cs="Times New Roman"/>
                <w:sz w:val="28"/>
                <w:szCs w:val="28"/>
              </w:rPr>
              <w:t>- уличная водопроводная сеть</w:t>
            </w:r>
            <w:r w:rsidR="00AC3F77" w:rsidRPr="00C91F44">
              <w:rPr>
                <w:rFonts w:ascii="Times New Roman" w:hAnsi="Times New Roman" w:cs="Times New Roman"/>
                <w:sz w:val="28"/>
                <w:szCs w:val="28"/>
              </w:rPr>
              <w:t>,</w:t>
            </w:r>
            <w:r w:rsidRPr="00C91F44">
              <w:rPr>
                <w:rFonts w:ascii="Times New Roman" w:hAnsi="Times New Roman" w:cs="Times New Roman"/>
                <w:sz w:val="28"/>
                <w:szCs w:val="28"/>
              </w:rPr>
              <w:t xml:space="preserve"> нуждающаяся в замене;</w:t>
            </w:r>
          </w:p>
          <w:p w:rsidR="0096734B" w:rsidRPr="00C91F44" w:rsidRDefault="0096734B" w:rsidP="0014424E">
            <w:pPr>
              <w:tabs>
                <w:tab w:val="left" w:pos="5145"/>
              </w:tabs>
              <w:contextualSpacing/>
              <w:rPr>
                <w:rFonts w:ascii="Times New Roman" w:hAnsi="Times New Roman" w:cs="Times New Roman"/>
                <w:sz w:val="28"/>
                <w:szCs w:val="28"/>
              </w:rPr>
            </w:pPr>
            <w:r w:rsidRPr="00C91F44">
              <w:rPr>
                <w:rFonts w:ascii="Times New Roman" w:hAnsi="Times New Roman" w:cs="Times New Roman"/>
                <w:sz w:val="28"/>
                <w:szCs w:val="28"/>
              </w:rPr>
              <w:t xml:space="preserve">- внутриквартальная и </w:t>
            </w:r>
            <w:proofErr w:type="spellStart"/>
            <w:r w:rsidRPr="00C91F44">
              <w:rPr>
                <w:rFonts w:ascii="Times New Roman" w:hAnsi="Times New Roman" w:cs="Times New Roman"/>
                <w:sz w:val="28"/>
                <w:szCs w:val="28"/>
              </w:rPr>
              <w:t>внутридворовая</w:t>
            </w:r>
            <w:proofErr w:type="spellEnd"/>
            <w:r w:rsidRPr="00C91F44">
              <w:rPr>
                <w:rFonts w:ascii="Times New Roman" w:hAnsi="Times New Roman" w:cs="Times New Roman"/>
                <w:sz w:val="28"/>
                <w:szCs w:val="28"/>
              </w:rPr>
              <w:t xml:space="preserve"> сеть</w:t>
            </w:r>
            <w:r w:rsidR="00AC3F77" w:rsidRPr="00C91F44">
              <w:rPr>
                <w:rFonts w:ascii="Times New Roman" w:hAnsi="Times New Roman" w:cs="Times New Roman"/>
                <w:sz w:val="28"/>
                <w:szCs w:val="28"/>
              </w:rPr>
              <w:t>,</w:t>
            </w:r>
            <w:r w:rsidRPr="00C91F44">
              <w:rPr>
                <w:rFonts w:ascii="Times New Roman" w:hAnsi="Times New Roman" w:cs="Times New Roman"/>
                <w:sz w:val="28"/>
                <w:szCs w:val="28"/>
              </w:rPr>
              <w:t xml:space="preserve"> нуждающаяся в замене</w:t>
            </w:r>
          </w:p>
        </w:tc>
        <w:tc>
          <w:tcPr>
            <w:tcW w:w="2799" w:type="dxa"/>
          </w:tcPr>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53%</w:t>
            </w:r>
          </w:p>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62%</w:t>
            </w:r>
          </w:p>
        </w:tc>
        <w:tc>
          <w:tcPr>
            <w:tcW w:w="2387" w:type="dxa"/>
          </w:tcPr>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52,7%</w:t>
            </w:r>
          </w:p>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contextualSpacing/>
              <w:jc w:val="center"/>
              <w:rPr>
                <w:rFonts w:ascii="Times New Roman" w:hAnsi="Times New Roman" w:cs="Times New Roman"/>
                <w:sz w:val="28"/>
                <w:szCs w:val="28"/>
              </w:rPr>
            </w:pPr>
          </w:p>
          <w:p w:rsidR="0096734B" w:rsidRDefault="0096734B" w:rsidP="0014424E">
            <w:pPr>
              <w:tabs>
                <w:tab w:val="left" w:pos="5145"/>
              </w:tabs>
              <w:contextualSpacing/>
              <w:jc w:val="center"/>
              <w:rPr>
                <w:rFonts w:ascii="Times New Roman" w:hAnsi="Times New Roman" w:cs="Times New Roman"/>
                <w:sz w:val="28"/>
                <w:szCs w:val="28"/>
              </w:rPr>
            </w:pPr>
            <w:r>
              <w:rPr>
                <w:rFonts w:ascii="Times New Roman" w:hAnsi="Times New Roman" w:cs="Times New Roman"/>
                <w:sz w:val="28"/>
                <w:szCs w:val="28"/>
              </w:rPr>
              <w:t>59%</w:t>
            </w:r>
          </w:p>
        </w:tc>
      </w:tr>
      <w:tr w:rsidR="0096734B" w:rsidTr="00AC3F77">
        <w:tc>
          <w:tcPr>
            <w:tcW w:w="4160" w:type="dxa"/>
          </w:tcPr>
          <w:p w:rsidR="0096734B" w:rsidRPr="00C91F44" w:rsidRDefault="0096734B" w:rsidP="0014424E">
            <w:pPr>
              <w:tabs>
                <w:tab w:val="left" w:pos="5145"/>
              </w:tabs>
              <w:contextualSpacing/>
              <w:rPr>
                <w:rFonts w:ascii="Times New Roman" w:hAnsi="Times New Roman" w:cs="Times New Roman"/>
                <w:sz w:val="28"/>
                <w:szCs w:val="28"/>
              </w:rPr>
            </w:pPr>
            <w:r w:rsidRPr="00C91F44">
              <w:rPr>
                <w:rFonts w:ascii="Times New Roman" w:hAnsi="Times New Roman" w:cs="Times New Roman"/>
                <w:sz w:val="28"/>
                <w:szCs w:val="28"/>
              </w:rPr>
              <w:t>Тепловые и паровые сети в двухтрубном исчислении</w:t>
            </w:r>
            <w:r w:rsidR="00AC3F77" w:rsidRPr="00C91F44">
              <w:rPr>
                <w:rFonts w:ascii="Times New Roman" w:hAnsi="Times New Roman" w:cs="Times New Roman"/>
                <w:sz w:val="28"/>
                <w:szCs w:val="28"/>
              </w:rPr>
              <w:t>,</w:t>
            </w:r>
            <w:r w:rsidRPr="00C91F44">
              <w:rPr>
                <w:rFonts w:ascii="Times New Roman" w:hAnsi="Times New Roman" w:cs="Times New Roman"/>
                <w:sz w:val="28"/>
                <w:szCs w:val="28"/>
              </w:rPr>
              <w:t xml:space="preserve"> нуждающиеся в замене</w:t>
            </w:r>
          </w:p>
        </w:tc>
        <w:tc>
          <w:tcPr>
            <w:tcW w:w="2799" w:type="dxa"/>
          </w:tcPr>
          <w:p w:rsidR="0096734B" w:rsidRDefault="0096734B" w:rsidP="0014424E">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39,7  %</w:t>
            </w:r>
          </w:p>
        </w:tc>
        <w:tc>
          <w:tcPr>
            <w:tcW w:w="2387" w:type="dxa"/>
          </w:tcPr>
          <w:p w:rsidR="0096734B" w:rsidRDefault="0096734B" w:rsidP="0014424E">
            <w:pPr>
              <w:tabs>
                <w:tab w:val="left" w:pos="5145"/>
              </w:tabs>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39,3%</w:t>
            </w:r>
          </w:p>
        </w:tc>
      </w:tr>
    </w:tbl>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p>
    <w:p w:rsidR="0096734B" w:rsidRDefault="00905F9C"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w:t>
      </w:r>
      <w:r w:rsidR="0096734B">
        <w:rPr>
          <w:rFonts w:ascii="Times New Roman" w:hAnsi="Times New Roman" w:cs="Times New Roman"/>
          <w:sz w:val="28"/>
          <w:szCs w:val="28"/>
        </w:rPr>
        <w:t>епринятие достаточных мер ООО «Тверская генерация» по подготовке к отопительному периоду 2015-2016 годов привело к возникновению в январе - феврале 2016 года в городе Тверь ряда аварийных ситуаций на магистральных тепловых сетях и отключению отопления и горячего водоснабжения сверх нормативного срока.</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Без отопления и горячего водоснабжения в пик зимних морозов в городе Тверь</w:t>
      </w:r>
      <w:r w:rsidR="00AC3F77">
        <w:rPr>
          <w:rFonts w:ascii="Times New Roman" w:hAnsi="Times New Roman" w:cs="Times New Roman"/>
          <w:sz w:val="28"/>
          <w:szCs w:val="28"/>
        </w:rPr>
        <w:t xml:space="preserve"> </w:t>
      </w:r>
      <w:r>
        <w:rPr>
          <w:rFonts w:ascii="Times New Roman" w:hAnsi="Times New Roman" w:cs="Times New Roman"/>
          <w:sz w:val="28"/>
          <w:szCs w:val="28"/>
        </w:rPr>
        <w:t>остались детские сады и школы, десятки жилых домов</w:t>
      </w:r>
      <w:r w:rsidR="00AC3F77">
        <w:rPr>
          <w:rFonts w:ascii="Times New Roman" w:hAnsi="Times New Roman" w:cs="Times New Roman"/>
          <w:sz w:val="28"/>
          <w:szCs w:val="28"/>
        </w:rPr>
        <w:t xml:space="preserve"> </w:t>
      </w:r>
      <w:r>
        <w:rPr>
          <w:rFonts w:ascii="Times New Roman" w:hAnsi="Times New Roman" w:cs="Times New Roman"/>
          <w:sz w:val="28"/>
          <w:szCs w:val="28"/>
        </w:rPr>
        <w:t xml:space="preserve">по </w:t>
      </w:r>
      <w:r w:rsidRPr="00647287">
        <w:rPr>
          <w:rFonts w:ascii="Times New Roman" w:hAnsi="Times New Roman" w:cs="Times New Roman"/>
          <w:sz w:val="28"/>
          <w:szCs w:val="28"/>
        </w:rPr>
        <w:t xml:space="preserve">улицам </w:t>
      </w:r>
      <w:proofErr w:type="spellStart"/>
      <w:r w:rsidRPr="00647287">
        <w:rPr>
          <w:rFonts w:ascii="Times New Roman" w:hAnsi="Times New Roman" w:cs="Times New Roman"/>
          <w:sz w:val="28"/>
          <w:szCs w:val="28"/>
        </w:rPr>
        <w:t>Завидова</w:t>
      </w:r>
      <w:proofErr w:type="spellEnd"/>
      <w:r w:rsidRPr="00647287">
        <w:rPr>
          <w:rFonts w:ascii="Times New Roman" w:hAnsi="Times New Roman" w:cs="Times New Roman"/>
          <w:sz w:val="28"/>
          <w:szCs w:val="28"/>
        </w:rPr>
        <w:t>, Садовая, Фадеева, Мусоргского,</w:t>
      </w:r>
      <w:r w:rsidR="00AC3F77">
        <w:rPr>
          <w:rFonts w:ascii="Times New Roman" w:hAnsi="Times New Roman" w:cs="Times New Roman"/>
          <w:sz w:val="28"/>
          <w:szCs w:val="28"/>
        </w:rPr>
        <w:t xml:space="preserve"> </w:t>
      </w:r>
      <w:r w:rsidRPr="0074011D">
        <w:rPr>
          <w:rFonts w:ascii="Times New Roman" w:hAnsi="Times New Roman" w:cs="Times New Roman"/>
          <w:sz w:val="28"/>
          <w:szCs w:val="28"/>
        </w:rPr>
        <w:t>Жореса</w:t>
      </w:r>
      <w:r>
        <w:rPr>
          <w:rFonts w:ascii="Times New Roman" w:hAnsi="Times New Roman" w:cs="Times New Roman"/>
          <w:sz w:val="28"/>
          <w:szCs w:val="28"/>
        </w:rPr>
        <w:t>,</w:t>
      </w:r>
      <w:r w:rsidRPr="00F32E74">
        <w:rPr>
          <w:rFonts w:ascii="Times New Roman" w:hAnsi="Times New Roman" w:cs="Times New Roman"/>
          <w:sz w:val="28"/>
          <w:szCs w:val="28"/>
        </w:rPr>
        <w:t xml:space="preserve"> Фарафоновой</w:t>
      </w:r>
      <w:r>
        <w:rPr>
          <w:rFonts w:ascii="Times New Roman" w:hAnsi="Times New Roman" w:cs="Times New Roman"/>
          <w:sz w:val="28"/>
          <w:szCs w:val="28"/>
        </w:rPr>
        <w:t xml:space="preserve">, на </w:t>
      </w:r>
      <w:r w:rsidRPr="00F32E74">
        <w:rPr>
          <w:rFonts w:ascii="Times New Roman" w:hAnsi="Times New Roman" w:cs="Times New Roman"/>
          <w:sz w:val="28"/>
          <w:szCs w:val="28"/>
        </w:rPr>
        <w:t>Комсомольском проспекте</w:t>
      </w:r>
      <w:r>
        <w:rPr>
          <w:rFonts w:ascii="Times New Roman" w:hAnsi="Times New Roman" w:cs="Times New Roman"/>
          <w:sz w:val="28"/>
          <w:szCs w:val="28"/>
        </w:rPr>
        <w:t xml:space="preserve">, </w:t>
      </w:r>
      <w:r w:rsidRPr="00647287">
        <w:rPr>
          <w:rFonts w:ascii="Times New Roman" w:hAnsi="Times New Roman" w:cs="Times New Roman"/>
          <w:sz w:val="28"/>
          <w:szCs w:val="28"/>
        </w:rPr>
        <w:t>проспект</w:t>
      </w:r>
      <w:r>
        <w:rPr>
          <w:rFonts w:ascii="Times New Roman" w:hAnsi="Times New Roman" w:cs="Times New Roman"/>
          <w:sz w:val="28"/>
          <w:szCs w:val="28"/>
        </w:rPr>
        <w:t>е</w:t>
      </w:r>
      <w:r w:rsidRPr="00647287">
        <w:rPr>
          <w:rFonts w:ascii="Times New Roman" w:hAnsi="Times New Roman" w:cs="Times New Roman"/>
          <w:sz w:val="28"/>
          <w:szCs w:val="28"/>
        </w:rPr>
        <w:t xml:space="preserve"> Чайковского, Садовом и Спортивном переулка</w:t>
      </w:r>
      <w:r>
        <w:rPr>
          <w:rFonts w:ascii="Times New Roman" w:hAnsi="Times New Roman" w:cs="Times New Roman"/>
          <w:sz w:val="28"/>
          <w:szCs w:val="28"/>
        </w:rPr>
        <w:t xml:space="preserve">х, </w:t>
      </w:r>
      <w:r w:rsidRPr="00647287">
        <w:rPr>
          <w:rFonts w:ascii="Times New Roman" w:hAnsi="Times New Roman" w:cs="Times New Roman"/>
          <w:sz w:val="28"/>
          <w:szCs w:val="28"/>
        </w:rPr>
        <w:t>1-</w:t>
      </w:r>
      <w:r>
        <w:rPr>
          <w:rFonts w:ascii="Times New Roman" w:hAnsi="Times New Roman" w:cs="Times New Roman"/>
          <w:sz w:val="28"/>
          <w:szCs w:val="28"/>
        </w:rPr>
        <w:t>ом проезде</w:t>
      </w:r>
      <w:r w:rsidRPr="00647287">
        <w:rPr>
          <w:rFonts w:ascii="Times New Roman" w:hAnsi="Times New Roman" w:cs="Times New Roman"/>
          <w:sz w:val="28"/>
          <w:szCs w:val="28"/>
        </w:rPr>
        <w:t xml:space="preserve"> Карпинского, 2-</w:t>
      </w:r>
      <w:proofErr w:type="gramStart"/>
      <w:r>
        <w:rPr>
          <w:rFonts w:ascii="Times New Roman" w:hAnsi="Times New Roman" w:cs="Times New Roman"/>
          <w:sz w:val="28"/>
          <w:szCs w:val="28"/>
        </w:rPr>
        <w:t xml:space="preserve">ом </w:t>
      </w:r>
      <w:r w:rsidRPr="00647287">
        <w:rPr>
          <w:rFonts w:ascii="Times New Roman" w:hAnsi="Times New Roman" w:cs="Times New Roman"/>
          <w:sz w:val="28"/>
          <w:szCs w:val="28"/>
        </w:rPr>
        <w:t xml:space="preserve"> пер</w:t>
      </w:r>
      <w:r>
        <w:rPr>
          <w:rFonts w:ascii="Times New Roman" w:hAnsi="Times New Roman" w:cs="Times New Roman"/>
          <w:sz w:val="28"/>
          <w:szCs w:val="28"/>
        </w:rPr>
        <w:t>еулке</w:t>
      </w:r>
      <w:proofErr w:type="gramEnd"/>
      <w:r w:rsidRPr="00647287">
        <w:rPr>
          <w:rFonts w:ascii="Times New Roman" w:hAnsi="Times New Roman" w:cs="Times New Roman"/>
          <w:sz w:val="28"/>
          <w:szCs w:val="28"/>
        </w:rPr>
        <w:t xml:space="preserve"> Карпинского</w:t>
      </w:r>
      <w:r>
        <w:rPr>
          <w:rFonts w:ascii="Times New Roman" w:hAnsi="Times New Roman" w:cs="Times New Roman"/>
          <w:sz w:val="28"/>
          <w:szCs w:val="28"/>
        </w:rPr>
        <w:t>.</w:t>
      </w:r>
    </w:p>
    <w:p w:rsidR="00E62F5C" w:rsidRDefault="00E62F5C" w:rsidP="00A63C9B">
      <w:pPr>
        <w:tabs>
          <w:tab w:val="left" w:pos="5145"/>
        </w:tabs>
        <w:spacing w:after="0" w:line="360" w:lineRule="auto"/>
        <w:ind w:firstLine="709"/>
        <w:contextualSpacing/>
        <w:jc w:val="both"/>
        <w:rPr>
          <w:rFonts w:ascii="Times New Roman" w:hAnsi="Times New Roman" w:cs="Times New Roman"/>
          <w:sz w:val="28"/>
          <w:szCs w:val="28"/>
        </w:rPr>
      </w:pPr>
    </w:p>
    <w:p w:rsidR="0096734B" w:rsidRDefault="0096734B" w:rsidP="009E6FB6">
      <w:pPr>
        <w:tabs>
          <w:tab w:val="left" w:pos="5145"/>
        </w:tabs>
        <w:spacing w:after="0" w:line="360" w:lineRule="auto"/>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3065145</wp:posOffset>
            </wp:positionH>
            <wp:positionV relativeFrom="paragraph">
              <wp:posOffset>18009</wp:posOffset>
            </wp:positionV>
            <wp:extent cx="2878408" cy="2142699"/>
            <wp:effectExtent l="19050" t="0" r="0" b="0"/>
            <wp:wrapSquare wrapText="bothSides"/>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8408" cy="2142699"/>
                    </a:xfrm>
                    <a:prstGeom prst="rect">
                      <a:avLst/>
                    </a:prstGeom>
                    <a:noFill/>
                  </pic:spPr>
                </pic:pic>
              </a:graphicData>
            </a:graphic>
          </wp:anchor>
        </w:drawing>
      </w:r>
      <w:r w:rsidRPr="009E1DFB">
        <w:rPr>
          <w:rFonts w:ascii="Times New Roman" w:hAnsi="Times New Roman" w:cs="Times New Roman"/>
          <w:noProof/>
          <w:sz w:val="28"/>
          <w:szCs w:val="28"/>
        </w:rPr>
        <w:drawing>
          <wp:inline distT="0" distB="0" distL="0" distR="0">
            <wp:extent cx="2871386" cy="2152650"/>
            <wp:effectExtent l="0" t="0" r="5715" b="0"/>
            <wp:docPr id="51" name="Рисунок 4" descr="D:\Documents\Угахина\ДОКЛАД 2016\Глава ЖИЛИЩЕ\Фото прорыв в Заволжском р-е 03.02.16\Прорыв горячего водоснабжения  ул. Мичурина в Заволжском р-е 03.02.2016 ТИ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Угахина\ДОКЛАД 2016\Глава ЖИЛИЩЕ\Фото прорыв в Заволжском р-е 03.02.16\Прорыв горячего водоснабжения  ул. Мичурина в Заволжском р-е 03.02.2016 ТИ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02853" cy="2176241"/>
                    </a:xfrm>
                    <a:prstGeom prst="rect">
                      <a:avLst/>
                    </a:prstGeom>
                    <a:noFill/>
                    <a:ln>
                      <a:noFill/>
                    </a:ln>
                  </pic:spPr>
                </pic:pic>
              </a:graphicData>
            </a:graphic>
          </wp:inline>
        </w:drawing>
      </w:r>
    </w:p>
    <w:p w:rsidR="0096734B" w:rsidRPr="00A0688A" w:rsidRDefault="00264FA0" w:rsidP="009E6FB6">
      <w:pPr>
        <w:tabs>
          <w:tab w:val="left" w:pos="5145"/>
        </w:tabs>
        <w:spacing w:after="0" w:line="240" w:lineRule="auto"/>
        <w:contextualSpacing/>
        <w:jc w:val="both"/>
        <w:rPr>
          <w:rFonts w:ascii="Times New Roman" w:hAnsi="Times New Roman" w:cs="Times New Roman"/>
          <w:i/>
          <w:sz w:val="24"/>
          <w:szCs w:val="24"/>
        </w:rPr>
      </w:pPr>
      <w:r w:rsidRPr="00A0688A">
        <w:rPr>
          <w:rFonts w:ascii="Times New Roman" w:hAnsi="Times New Roman" w:cs="Times New Roman"/>
          <w:i/>
          <w:sz w:val="24"/>
          <w:szCs w:val="24"/>
        </w:rPr>
        <w:t xml:space="preserve">Фото опубликовано на сайте ТИА </w:t>
      </w:r>
      <w:proofErr w:type="gramStart"/>
      <w:r w:rsidRPr="00A0688A">
        <w:rPr>
          <w:rFonts w:ascii="Times New Roman" w:hAnsi="Times New Roman" w:cs="Times New Roman"/>
          <w:i/>
          <w:sz w:val="24"/>
          <w:szCs w:val="24"/>
        </w:rPr>
        <w:t>03.02.2016</w:t>
      </w:r>
      <w:r>
        <w:rPr>
          <w:rFonts w:ascii="Times New Roman" w:hAnsi="Times New Roman" w:cs="Times New Roman"/>
          <w:i/>
          <w:sz w:val="24"/>
          <w:szCs w:val="24"/>
        </w:rPr>
        <w:t xml:space="preserve">  </w:t>
      </w:r>
      <w:r w:rsidR="0096734B" w:rsidRPr="009E1DFB">
        <w:rPr>
          <w:rFonts w:ascii="Times New Roman" w:hAnsi="Times New Roman" w:cs="Times New Roman"/>
          <w:i/>
          <w:sz w:val="24"/>
          <w:szCs w:val="24"/>
        </w:rPr>
        <w:t>Фото</w:t>
      </w:r>
      <w:proofErr w:type="gramEnd"/>
      <w:r w:rsidR="0096734B" w:rsidRPr="009E1DFB">
        <w:rPr>
          <w:rFonts w:ascii="Times New Roman" w:hAnsi="Times New Roman" w:cs="Times New Roman"/>
          <w:i/>
          <w:sz w:val="24"/>
          <w:szCs w:val="24"/>
        </w:rPr>
        <w:t xml:space="preserve"> опубликован</w:t>
      </w:r>
      <w:r w:rsidR="009E6FB6">
        <w:rPr>
          <w:rFonts w:ascii="Times New Roman" w:hAnsi="Times New Roman" w:cs="Times New Roman"/>
          <w:i/>
          <w:sz w:val="24"/>
          <w:szCs w:val="24"/>
        </w:rPr>
        <w:t>о</w:t>
      </w:r>
      <w:r w:rsidR="0096734B" w:rsidRPr="009E1DFB">
        <w:rPr>
          <w:rFonts w:ascii="Times New Roman" w:hAnsi="Times New Roman" w:cs="Times New Roman"/>
          <w:i/>
          <w:sz w:val="24"/>
          <w:szCs w:val="24"/>
        </w:rPr>
        <w:t xml:space="preserve"> на сайте </w:t>
      </w:r>
      <w:proofErr w:type="spellStart"/>
      <w:r w:rsidR="0096734B" w:rsidRPr="009E1DFB">
        <w:rPr>
          <w:rFonts w:ascii="Times New Roman" w:hAnsi="Times New Roman" w:cs="Times New Roman"/>
          <w:i/>
          <w:sz w:val="24"/>
          <w:szCs w:val="24"/>
          <w:lang w:val="en-US"/>
        </w:rPr>
        <w:t>Tverigrad</w:t>
      </w:r>
      <w:proofErr w:type="spellEnd"/>
      <w:r w:rsidR="0096734B" w:rsidRPr="009E1DFB">
        <w:rPr>
          <w:rFonts w:ascii="Times New Roman" w:hAnsi="Times New Roman" w:cs="Times New Roman"/>
          <w:i/>
          <w:sz w:val="24"/>
          <w:szCs w:val="24"/>
        </w:rPr>
        <w:t>.</w:t>
      </w:r>
      <w:proofErr w:type="spellStart"/>
      <w:r w:rsidR="0096734B" w:rsidRPr="00A0688A">
        <w:rPr>
          <w:rFonts w:ascii="Times New Roman" w:hAnsi="Times New Roman" w:cs="Times New Roman"/>
          <w:i/>
          <w:sz w:val="24"/>
          <w:szCs w:val="24"/>
          <w:lang w:val="en-US"/>
        </w:rPr>
        <w:t>ru</w:t>
      </w:r>
      <w:proofErr w:type="spellEnd"/>
      <w:r w:rsidR="00A0688A">
        <w:rPr>
          <w:rFonts w:ascii="Times New Roman" w:hAnsi="Times New Roman" w:cs="Times New Roman"/>
          <w:i/>
          <w:sz w:val="24"/>
          <w:szCs w:val="24"/>
        </w:rPr>
        <w:t xml:space="preserve">    </w:t>
      </w:r>
    </w:p>
    <w:p w:rsidR="0096734B" w:rsidRDefault="00264FA0" w:rsidP="009E6FB6">
      <w:pPr>
        <w:tabs>
          <w:tab w:val="left" w:pos="5145"/>
        </w:tabs>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 xml:space="preserve">                                                                                </w:t>
      </w:r>
      <w:r w:rsidR="0096734B">
        <w:rPr>
          <w:rFonts w:ascii="Times New Roman" w:hAnsi="Times New Roman" w:cs="Times New Roman"/>
          <w:i/>
          <w:sz w:val="24"/>
          <w:szCs w:val="24"/>
        </w:rPr>
        <w:t xml:space="preserve">04.01.2016 </w:t>
      </w:r>
    </w:p>
    <w:p w:rsidR="0096734B" w:rsidRDefault="00977530"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Уполномоченный неоднократно обращал внимание органов власти и контролирующих структур на данную ситуацию. Р</w:t>
      </w:r>
      <w:r w:rsidR="0096734B" w:rsidRPr="008856DA">
        <w:rPr>
          <w:rFonts w:ascii="Times New Roman" w:hAnsi="Times New Roman" w:cs="Times New Roman"/>
          <w:sz w:val="28"/>
          <w:szCs w:val="28"/>
        </w:rPr>
        <w:t xml:space="preserve">уководители школ и детских садов Твери обратились </w:t>
      </w:r>
      <w:r w:rsidR="00905F9C">
        <w:rPr>
          <w:rFonts w:ascii="Times New Roman" w:hAnsi="Times New Roman" w:cs="Times New Roman"/>
          <w:sz w:val="28"/>
          <w:szCs w:val="28"/>
        </w:rPr>
        <w:t>в надзорные органы, в том числе</w:t>
      </w:r>
      <w:r w:rsidR="0096734B" w:rsidRPr="008856DA">
        <w:rPr>
          <w:rFonts w:ascii="Times New Roman" w:hAnsi="Times New Roman" w:cs="Times New Roman"/>
          <w:sz w:val="28"/>
          <w:szCs w:val="28"/>
        </w:rPr>
        <w:t xml:space="preserve"> в прокуратуру</w:t>
      </w:r>
      <w:r w:rsidR="00905F9C">
        <w:rPr>
          <w:rFonts w:ascii="Times New Roman" w:hAnsi="Times New Roman" w:cs="Times New Roman"/>
          <w:sz w:val="28"/>
          <w:szCs w:val="28"/>
        </w:rPr>
        <w:t>,</w:t>
      </w:r>
      <w:r w:rsidR="0096734B" w:rsidRPr="008856DA">
        <w:rPr>
          <w:rFonts w:ascii="Times New Roman" w:hAnsi="Times New Roman" w:cs="Times New Roman"/>
          <w:sz w:val="28"/>
          <w:szCs w:val="28"/>
        </w:rPr>
        <w:t xml:space="preserve"> с просьбой принять меры в отношении ООО «Тверская генерация».</w:t>
      </w:r>
      <w:r w:rsidR="0096734B">
        <w:rPr>
          <w:rFonts w:ascii="Times New Roman" w:hAnsi="Times New Roman" w:cs="Times New Roman"/>
          <w:sz w:val="28"/>
          <w:szCs w:val="28"/>
        </w:rPr>
        <w:t xml:space="preserve"> Администрация города Тверь обратилась в суд с иском к </w:t>
      </w:r>
      <w:r w:rsidR="00905F9C">
        <w:rPr>
          <w:rFonts w:ascii="Times New Roman" w:hAnsi="Times New Roman" w:cs="Times New Roman"/>
          <w:sz w:val="28"/>
          <w:szCs w:val="28"/>
        </w:rPr>
        <w:t>указанному юридическому лицу</w:t>
      </w:r>
      <w:r w:rsidR="0096734B">
        <w:rPr>
          <w:rFonts w:ascii="Times New Roman" w:hAnsi="Times New Roman" w:cs="Times New Roman"/>
          <w:sz w:val="28"/>
          <w:szCs w:val="28"/>
        </w:rPr>
        <w:t>. Решением Центрального районного суда от 21.04.2016 на ООО «Тверская генерация» была возложена обязанность обеспечить надлежащее теплоснабжение потребит</w:t>
      </w:r>
      <w:r w:rsidR="00905F9C">
        <w:rPr>
          <w:rFonts w:ascii="Times New Roman" w:hAnsi="Times New Roman" w:cs="Times New Roman"/>
          <w:sz w:val="28"/>
          <w:szCs w:val="28"/>
        </w:rPr>
        <w:t>елей города Тверь</w:t>
      </w:r>
      <w:r w:rsidR="0096734B">
        <w:rPr>
          <w:rFonts w:ascii="Times New Roman" w:hAnsi="Times New Roman" w:cs="Times New Roman"/>
          <w:sz w:val="28"/>
          <w:szCs w:val="28"/>
        </w:rPr>
        <w:t>.</w:t>
      </w:r>
      <w:r w:rsidR="009E6FB6">
        <w:rPr>
          <w:rFonts w:ascii="Times New Roman" w:hAnsi="Times New Roman" w:cs="Times New Roman"/>
          <w:sz w:val="28"/>
          <w:szCs w:val="28"/>
        </w:rPr>
        <w:t xml:space="preserve"> </w:t>
      </w:r>
    </w:p>
    <w:p w:rsidR="00C91F44"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Летом 2016 года</w:t>
      </w:r>
      <w:r w:rsidR="00AC3F77">
        <w:rPr>
          <w:rFonts w:ascii="Times New Roman" w:hAnsi="Times New Roman" w:cs="Times New Roman"/>
          <w:sz w:val="28"/>
          <w:szCs w:val="28"/>
        </w:rPr>
        <w:t xml:space="preserve"> </w:t>
      </w:r>
      <w:r>
        <w:rPr>
          <w:rFonts w:ascii="Times New Roman" w:hAnsi="Times New Roman" w:cs="Times New Roman"/>
          <w:sz w:val="28"/>
          <w:szCs w:val="28"/>
        </w:rPr>
        <w:t>ООО «Тверская генерация» объявило о масштабной модернизации, генеральной реконструкции и замене изношенных магистральных сетей теплоснабжения в областном центре</w:t>
      </w:r>
      <w:r w:rsidR="0016576C">
        <w:rPr>
          <w:rFonts w:ascii="Times New Roman" w:hAnsi="Times New Roman" w:cs="Times New Roman"/>
          <w:sz w:val="28"/>
          <w:szCs w:val="28"/>
        </w:rPr>
        <w:t>.</w:t>
      </w:r>
      <w:r>
        <w:rPr>
          <w:rFonts w:ascii="Times New Roman" w:hAnsi="Times New Roman" w:cs="Times New Roman"/>
          <w:sz w:val="28"/>
          <w:szCs w:val="28"/>
        </w:rPr>
        <w:t xml:space="preserve"> </w:t>
      </w:r>
      <w:r w:rsidRPr="00600C49">
        <w:rPr>
          <w:rFonts w:ascii="Times New Roman" w:hAnsi="Times New Roman" w:cs="Times New Roman"/>
          <w:sz w:val="28"/>
          <w:szCs w:val="28"/>
        </w:rPr>
        <w:t xml:space="preserve">Одной </w:t>
      </w:r>
      <w:r>
        <w:rPr>
          <w:rFonts w:ascii="Times New Roman" w:hAnsi="Times New Roman" w:cs="Times New Roman"/>
          <w:sz w:val="28"/>
          <w:szCs w:val="28"/>
        </w:rPr>
        <w:t>из главных целей программы являлась</w:t>
      </w:r>
      <w:r w:rsidRPr="00600C49">
        <w:rPr>
          <w:rFonts w:ascii="Times New Roman" w:hAnsi="Times New Roman" w:cs="Times New Roman"/>
          <w:sz w:val="28"/>
          <w:szCs w:val="28"/>
        </w:rPr>
        <w:t xml:space="preserve"> техническая подготовка оборудования ТЭЦ, котельных и тепловых сетей к работе в условиях осенне-зимн</w:t>
      </w:r>
      <w:r w:rsidR="00905F9C">
        <w:rPr>
          <w:rFonts w:ascii="Times New Roman" w:hAnsi="Times New Roman" w:cs="Times New Roman"/>
          <w:sz w:val="28"/>
          <w:szCs w:val="28"/>
        </w:rPr>
        <w:t>их максимальных</w:t>
      </w:r>
      <w:r w:rsidRPr="00600C49">
        <w:rPr>
          <w:rFonts w:ascii="Times New Roman" w:hAnsi="Times New Roman" w:cs="Times New Roman"/>
          <w:sz w:val="28"/>
          <w:szCs w:val="28"/>
        </w:rPr>
        <w:t xml:space="preserve"> нагрузок</w:t>
      </w:r>
      <w:r>
        <w:rPr>
          <w:rFonts w:ascii="Times New Roman" w:hAnsi="Times New Roman" w:cs="Times New Roman"/>
          <w:sz w:val="28"/>
          <w:szCs w:val="28"/>
        </w:rPr>
        <w:t xml:space="preserve">. Окончательно работы по замене сетей были завершены только в декабре. </w:t>
      </w:r>
      <w:r w:rsidR="00587B46">
        <w:rPr>
          <w:rFonts w:ascii="Times New Roman" w:hAnsi="Times New Roman" w:cs="Times New Roman"/>
          <w:sz w:val="28"/>
          <w:szCs w:val="28"/>
        </w:rPr>
        <w:t>Таким образом, п</w:t>
      </w:r>
      <w:r>
        <w:rPr>
          <w:rFonts w:ascii="Times New Roman" w:hAnsi="Times New Roman" w:cs="Times New Roman"/>
          <w:sz w:val="28"/>
          <w:szCs w:val="28"/>
        </w:rPr>
        <w:t xml:space="preserve">одготовка города Тверь к отопительному сезону 2016-2017 годов была осложнена не завершенной к началу отопительного периода реконструкцией магистральных тепловых сетей. </w:t>
      </w:r>
    </w:p>
    <w:p w:rsidR="00E62F5C" w:rsidRDefault="00E62F5C"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Принятые меры безопасности на объектах реконструкции были явно недостаточными.</w:t>
      </w:r>
    </w:p>
    <w:p w:rsidR="0096734B" w:rsidRDefault="00E62F5C" w:rsidP="00E62F5C">
      <w:pPr>
        <w:tabs>
          <w:tab w:val="left" w:pos="5145"/>
        </w:tabs>
        <w:spacing w:after="0" w:line="360" w:lineRule="auto"/>
        <w:contextualSpacing/>
        <w:jc w:val="center"/>
        <w:rPr>
          <w:rFonts w:ascii="Times New Roman" w:hAnsi="Times New Roman" w:cs="Times New Roman"/>
          <w:i/>
          <w:sz w:val="28"/>
          <w:szCs w:val="28"/>
        </w:rPr>
      </w:pPr>
      <w:r>
        <w:rPr>
          <w:rFonts w:ascii="Times New Roman" w:hAnsi="Times New Roman" w:cs="Times New Roman"/>
          <w:noProof/>
          <w:sz w:val="28"/>
          <w:szCs w:val="28"/>
        </w:rPr>
        <w:drawing>
          <wp:anchor distT="0" distB="0" distL="114300" distR="114300" simplePos="0" relativeHeight="251656704" behindDoc="0" locked="0" layoutInCell="1" allowOverlap="1">
            <wp:simplePos x="0" y="0"/>
            <wp:positionH relativeFrom="column">
              <wp:posOffset>19685</wp:posOffset>
            </wp:positionH>
            <wp:positionV relativeFrom="paragraph">
              <wp:posOffset>11430</wp:posOffset>
            </wp:positionV>
            <wp:extent cx="2954655" cy="2219325"/>
            <wp:effectExtent l="0" t="0" r="0" b="0"/>
            <wp:wrapSquare wrapText="bothSides"/>
            <wp:docPr id="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4655" cy="2219325"/>
                    </a:xfrm>
                    <a:prstGeom prst="rect">
                      <a:avLst/>
                    </a:prstGeom>
                    <a:noFill/>
                  </pic:spPr>
                </pic:pic>
              </a:graphicData>
            </a:graphic>
          </wp:anchor>
        </w:drawing>
      </w:r>
      <w:r w:rsidR="0096734B" w:rsidRPr="00B859EB">
        <w:rPr>
          <w:rFonts w:ascii="Times New Roman" w:hAnsi="Times New Roman" w:cs="Times New Roman"/>
          <w:noProof/>
          <w:sz w:val="28"/>
          <w:szCs w:val="28"/>
        </w:rPr>
        <w:drawing>
          <wp:inline distT="0" distB="0" distL="0" distR="0">
            <wp:extent cx="2797791" cy="2252181"/>
            <wp:effectExtent l="19050" t="0" r="2559" b="0"/>
            <wp:docPr id="53" name="Рисунок 8" descr="D:\Documents\Угахина\ДОКЛАД 2016\Глава ЖИЛИЩЕ\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Угахина\ДОКЛАД 2016\Глава ЖИЛИЩЕ\фото.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4890" cy="2265946"/>
                    </a:xfrm>
                    <a:prstGeom prst="rect">
                      <a:avLst/>
                    </a:prstGeom>
                    <a:noFill/>
                    <a:ln>
                      <a:noFill/>
                    </a:ln>
                  </pic:spPr>
                </pic:pic>
              </a:graphicData>
            </a:graphic>
          </wp:inline>
        </w:drawing>
      </w:r>
    </w:p>
    <w:p w:rsidR="0096734B" w:rsidRPr="00587B46" w:rsidRDefault="0096734B" w:rsidP="00D224BB">
      <w:pPr>
        <w:tabs>
          <w:tab w:val="left" w:pos="5145"/>
        </w:tabs>
        <w:spacing w:after="0" w:line="360" w:lineRule="auto"/>
        <w:contextualSpacing/>
        <w:jc w:val="both"/>
        <w:rPr>
          <w:rFonts w:ascii="Times New Roman" w:hAnsi="Times New Roman" w:cs="Times New Roman"/>
          <w:i/>
          <w:sz w:val="24"/>
          <w:szCs w:val="24"/>
        </w:rPr>
      </w:pPr>
      <w:r w:rsidRPr="00587B46">
        <w:rPr>
          <w:rFonts w:ascii="Times New Roman" w:hAnsi="Times New Roman" w:cs="Times New Roman"/>
          <w:i/>
          <w:sz w:val="24"/>
          <w:szCs w:val="24"/>
        </w:rPr>
        <w:t>Фото опубликован</w:t>
      </w:r>
      <w:r w:rsidR="00587B46">
        <w:rPr>
          <w:rFonts w:ascii="Times New Roman" w:hAnsi="Times New Roman" w:cs="Times New Roman"/>
          <w:i/>
          <w:sz w:val="24"/>
          <w:szCs w:val="24"/>
        </w:rPr>
        <w:t>ы</w:t>
      </w:r>
      <w:r w:rsidRPr="00587B46">
        <w:rPr>
          <w:rFonts w:ascii="Times New Roman" w:hAnsi="Times New Roman" w:cs="Times New Roman"/>
          <w:i/>
          <w:sz w:val="24"/>
          <w:szCs w:val="24"/>
        </w:rPr>
        <w:t xml:space="preserve"> на сайте </w:t>
      </w:r>
      <w:proofErr w:type="spellStart"/>
      <w:r w:rsidRPr="00587B46">
        <w:rPr>
          <w:rFonts w:ascii="Times New Roman" w:hAnsi="Times New Roman" w:cs="Times New Roman"/>
          <w:i/>
          <w:sz w:val="24"/>
          <w:szCs w:val="24"/>
          <w:lang w:val="en-US"/>
        </w:rPr>
        <w:t>Tverigrad</w:t>
      </w:r>
      <w:proofErr w:type="spellEnd"/>
      <w:r w:rsidRPr="00587B46">
        <w:rPr>
          <w:rFonts w:ascii="Times New Roman" w:hAnsi="Times New Roman" w:cs="Times New Roman"/>
          <w:i/>
          <w:sz w:val="24"/>
          <w:szCs w:val="24"/>
        </w:rPr>
        <w:t>.</w:t>
      </w:r>
      <w:proofErr w:type="spellStart"/>
      <w:r w:rsidRPr="00587B46">
        <w:rPr>
          <w:rFonts w:ascii="Times New Roman" w:hAnsi="Times New Roman" w:cs="Times New Roman"/>
          <w:i/>
          <w:sz w:val="24"/>
          <w:szCs w:val="24"/>
          <w:lang w:val="en-US"/>
        </w:rPr>
        <w:t>ru</w:t>
      </w:r>
      <w:proofErr w:type="spellEnd"/>
      <w:r w:rsidRPr="00587B46">
        <w:rPr>
          <w:rFonts w:ascii="Times New Roman" w:hAnsi="Times New Roman" w:cs="Times New Roman"/>
          <w:i/>
          <w:sz w:val="24"/>
          <w:szCs w:val="24"/>
        </w:rPr>
        <w:t xml:space="preserve"> 29.01.2016</w:t>
      </w:r>
    </w:p>
    <w:p w:rsidR="00587B46" w:rsidRDefault="00587B46" w:rsidP="00A63C9B">
      <w:pPr>
        <w:tabs>
          <w:tab w:val="left" w:pos="5145"/>
        </w:tabs>
        <w:spacing w:after="0" w:line="240" w:lineRule="auto"/>
        <w:ind w:firstLine="709"/>
        <w:contextualSpacing/>
        <w:jc w:val="both"/>
        <w:rPr>
          <w:rFonts w:ascii="Times New Roman" w:hAnsi="Times New Roman" w:cs="Times New Roman"/>
          <w:i/>
          <w:sz w:val="28"/>
          <w:szCs w:val="28"/>
        </w:rPr>
      </w:pPr>
    </w:p>
    <w:p w:rsidR="0096734B" w:rsidRDefault="0096734B" w:rsidP="00A63C9B">
      <w:pPr>
        <w:tabs>
          <w:tab w:val="left" w:pos="5145"/>
        </w:tabs>
        <w:spacing w:after="0" w:line="240" w:lineRule="auto"/>
        <w:ind w:firstLine="709"/>
        <w:contextualSpacing/>
        <w:jc w:val="both"/>
        <w:rPr>
          <w:rFonts w:ascii="Times New Roman" w:hAnsi="Times New Roman" w:cs="Times New Roman"/>
          <w:i/>
          <w:sz w:val="28"/>
          <w:szCs w:val="28"/>
        </w:rPr>
      </w:pPr>
      <w:r w:rsidRPr="000D7355">
        <w:rPr>
          <w:rFonts w:ascii="Times New Roman" w:hAnsi="Times New Roman" w:cs="Times New Roman"/>
          <w:i/>
          <w:sz w:val="28"/>
          <w:szCs w:val="28"/>
        </w:rPr>
        <w:t xml:space="preserve">Так, </w:t>
      </w:r>
      <w:proofErr w:type="gramStart"/>
      <w:r w:rsidRPr="000D7355">
        <w:rPr>
          <w:rFonts w:ascii="Times New Roman" w:hAnsi="Times New Roman" w:cs="Times New Roman"/>
          <w:i/>
          <w:sz w:val="28"/>
          <w:szCs w:val="28"/>
        </w:rPr>
        <w:t>в  адрес</w:t>
      </w:r>
      <w:proofErr w:type="gramEnd"/>
      <w:r w:rsidRPr="000D7355">
        <w:rPr>
          <w:rFonts w:ascii="Times New Roman" w:hAnsi="Times New Roman" w:cs="Times New Roman"/>
          <w:i/>
          <w:sz w:val="28"/>
          <w:szCs w:val="28"/>
        </w:rPr>
        <w:t xml:space="preserve"> Уполномоченного обратился председатель</w:t>
      </w:r>
      <w:r w:rsidR="00AC3F77">
        <w:rPr>
          <w:rFonts w:ascii="Times New Roman" w:hAnsi="Times New Roman" w:cs="Times New Roman"/>
          <w:i/>
          <w:sz w:val="28"/>
          <w:szCs w:val="28"/>
        </w:rPr>
        <w:t xml:space="preserve"> </w:t>
      </w:r>
      <w:r w:rsidRPr="000D7355">
        <w:rPr>
          <w:rFonts w:ascii="Times New Roman" w:hAnsi="Times New Roman" w:cs="Times New Roman"/>
          <w:i/>
          <w:sz w:val="28"/>
          <w:szCs w:val="28"/>
        </w:rPr>
        <w:t xml:space="preserve">Совета ТОС пос. </w:t>
      </w:r>
      <w:proofErr w:type="spellStart"/>
      <w:r w:rsidRPr="000D7355">
        <w:rPr>
          <w:rFonts w:ascii="Times New Roman" w:hAnsi="Times New Roman" w:cs="Times New Roman"/>
          <w:i/>
          <w:sz w:val="28"/>
          <w:szCs w:val="28"/>
        </w:rPr>
        <w:t>Химинститута</w:t>
      </w:r>
      <w:proofErr w:type="spellEnd"/>
      <w:r w:rsidRPr="000D7355">
        <w:rPr>
          <w:rFonts w:ascii="Times New Roman" w:hAnsi="Times New Roman" w:cs="Times New Roman"/>
          <w:i/>
          <w:sz w:val="28"/>
          <w:szCs w:val="28"/>
        </w:rPr>
        <w:t xml:space="preserve"> гражданин П. В обращении он сообщ</w:t>
      </w:r>
      <w:r w:rsidR="00587B46">
        <w:rPr>
          <w:rFonts w:ascii="Times New Roman" w:hAnsi="Times New Roman" w:cs="Times New Roman"/>
          <w:i/>
          <w:sz w:val="28"/>
          <w:szCs w:val="28"/>
        </w:rPr>
        <w:t>и</w:t>
      </w:r>
      <w:r w:rsidRPr="000D7355">
        <w:rPr>
          <w:rFonts w:ascii="Times New Roman" w:hAnsi="Times New Roman" w:cs="Times New Roman"/>
          <w:i/>
          <w:sz w:val="28"/>
          <w:szCs w:val="28"/>
        </w:rPr>
        <w:t>л об отсутствии ограждений и предпринятых мер безопасности вокруг разрытий магистр</w:t>
      </w:r>
      <w:r w:rsidR="00587B46">
        <w:rPr>
          <w:rFonts w:ascii="Times New Roman" w:hAnsi="Times New Roman" w:cs="Times New Roman"/>
          <w:i/>
          <w:sz w:val="28"/>
          <w:szCs w:val="28"/>
        </w:rPr>
        <w:t xml:space="preserve">альных тепловых сетей в поселке, </w:t>
      </w:r>
      <w:r>
        <w:rPr>
          <w:rFonts w:ascii="Times New Roman" w:hAnsi="Times New Roman" w:cs="Times New Roman"/>
          <w:i/>
          <w:sz w:val="28"/>
          <w:szCs w:val="28"/>
        </w:rPr>
        <w:t xml:space="preserve">о случае падения женщины в разрытую траншею ремонтируемых теплосетей. </w:t>
      </w:r>
    </w:p>
    <w:p w:rsidR="00587B46" w:rsidRPr="000D7355" w:rsidRDefault="00587B46" w:rsidP="00A63C9B">
      <w:pPr>
        <w:tabs>
          <w:tab w:val="left" w:pos="5145"/>
        </w:tabs>
        <w:spacing w:after="0" w:line="240" w:lineRule="auto"/>
        <w:ind w:firstLine="709"/>
        <w:contextualSpacing/>
        <w:jc w:val="both"/>
        <w:rPr>
          <w:rFonts w:ascii="Times New Roman" w:hAnsi="Times New Roman" w:cs="Times New Roman"/>
          <w:i/>
          <w:sz w:val="28"/>
          <w:szCs w:val="28"/>
        </w:rPr>
      </w:pP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Вопиющим стал широко обсуждаемый в прессе случай падения в котлован с горячей водой 8-летней девочки, которая чудом выбралась из «горячей ловушки», с ожогами дошла до квартиры и потеряла сознание. Ребенок остался жив, но врачи диагностировали ожог 3-й степени 40-50% кожи. Следственным комитетом РФ по Тверской </w:t>
      </w:r>
      <w:proofErr w:type="gramStart"/>
      <w:r>
        <w:rPr>
          <w:rFonts w:ascii="Times New Roman" w:hAnsi="Times New Roman" w:cs="Times New Roman"/>
          <w:sz w:val="28"/>
          <w:szCs w:val="28"/>
        </w:rPr>
        <w:t>области  было</w:t>
      </w:r>
      <w:proofErr w:type="gramEnd"/>
      <w:r>
        <w:rPr>
          <w:rFonts w:ascii="Times New Roman" w:hAnsi="Times New Roman" w:cs="Times New Roman"/>
          <w:sz w:val="28"/>
          <w:szCs w:val="28"/>
        </w:rPr>
        <w:t xml:space="preserve"> возбуждено уголовное дело по ст. 216 Уголовного кодекса РФ (нарушение правил безопасности при ведении строительных работ, повлекшее по неосторожности причинение тяжкого вреда здоровью). </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 данным администрации города Твери, для пресечения противоправного бездействия ООО «Тверская генерация», в целях защиты прав неопределенного круга лиц – жителей города Твери, в отношении указанной компании во втором полугодии 2016 года администрацией было подано 5 исковых заявлений</w:t>
      </w:r>
      <w:r w:rsidR="00587B46">
        <w:rPr>
          <w:rFonts w:ascii="Times New Roman" w:hAnsi="Times New Roman" w:cs="Times New Roman"/>
          <w:sz w:val="28"/>
          <w:szCs w:val="28"/>
        </w:rPr>
        <w:t>,</w:t>
      </w:r>
      <w:r>
        <w:rPr>
          <w:rFonts w:ascii="Times New Roman" w:hAnsi="Times New Roman" w:cs="Times New Roman"/>
          <w:sz w:val="28"/>
          <w:szCs w:val="28"/>
        </w:rPr>
        <w:t xml:space="preserve"> направленных на организацию надежного теплоснабжения, которые удовлетворены судом в полном объеме.</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Еще одной из причин неудовлетворительной подготовки </w:t>
      </w:r>
      <w:proofErr w:type="gramStart"/>
      <w:r>
        <w:rPr>
          <w:rFonts w:ascii="Times New Roman" w:hAnsi="Times New Roman" w:cs="Times New Roman"/>
          <w:sz w:val="28"/>
          <w:szCs w:val="28"/>
        </w:rPr>
        <w:t>к  последнему</w:t>
      </w:r>
      <w:proofErr w:type="gramEnd"/>
      <w:r>
        <w:rPr>
          <w:rFonts w:ascii="Times New Roman" w:hAnsi="Times New Roman" w:cs="Times New Roman"/>
          <w:sz w:val="28"/>
          <w:szCs w:val="28"/>
        </w:rPr>
        <w:t xml:space="preserve"> отопительному сезону явилось </w:t>
      </w:r>
      <w:proofErr w:type="spellStart"/>
      <w:r>
        <w:rPr>
          <w:rFonts w:ascii="Times New Roman" w:hAnsi="Times New Roman" w:cs="Times New Roman"/>
          <w:sz w:val="28"/>
          <w:szCs w:val="28"/>
        </w:rPr>
        <w:t>непредоставление</w:t>
      </w:r>
      <w:proofErr w:type="spellEnd"/>
      <w:r>
        <w:rPr>
          <w:rFonts w:ascii="Times New Roman" w:hAnsi="Times New Roman" w:cs="Times New Roman"/>
          <w:sz w:val="28"/>
          <w:szCs w:val="28"/>
        </w:rPr>
        <w:t xml:space="preserve"> управляющими организациями города Тверь, ТСЖ и ЖСК документов по подготовке МКД в комиссию по оценке готовности жилищного фонда к отопительным периодам.  В результате чего только 17 из 83 управляющих организаций и 111 из 460 ТСЖ и ЖСК получили паспорта готовности к отопительному периоду.</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Аналогичная ситуация сложилась в большинстве муниципальных образований области. По данным Министерства строительства и жилищно-</w:t>
      </w:r>
      <w:proofErr w:type="gramStart"/>
      <w:r>
        <w:rPr>
          <w:rFonts w:ascii="Times New Roman" w:hAnsi="Times New Roman" w:cs="Times New Roman"/>
          <w:sz w:val="28"/>
          <w:szCs w:val="28"/>
        </w:rPr>
        <w:t>коммунального  хозяйства</w:t>
      </w:r>
      <w:proofErr w:type="gramEnd"/>
      <w:r>
        <w:rPr>
          <w:rFonts w:ascii="Times New Roman" w:hAnsi="Times New Roman" w:cs="Times New Roman"/>
          <w:sz w:val="28"/>
          <w:szCs w:val="28"/>
        </w:rPr>
        <w:t xml:space="preserve"> Тверской области, к отопительному сезону 2016-2017 годов паспорта готовности должны были получи</w:t>
      </w:r>
      <w:r w:rsidR="00587B46">
        <w:rPr>
          <w:rFonts w:ascii="Times New Roman" w:hAnsi="Times New Roman" w:cs="Times New Roman"/>
          <w:sz w:val="28"/>
          <w:szCs w:val="28"/>
        </w:rPr>
        <w:t>ть 135 муниципальных образований</w:t>
      </w:r>
      <w:r>
        <w:rPr>
          <w:rFonts w:ascii="Times New Roman" w:hAnsi="Times New Roman" w:cs="Times New Roman"/>
          <w:sz w:val="28"/>
          <w:szCs w:val="28"/>
        </w:rPr>
        <w:t>. Срок выдачи паспортов готовности</w:t>
      </w:r>
      <w:r w:rsidR="00587B46">
        <w:rPr>
          <w:rFonts w:ascii="Times New Roman" w:hAnsi="Times New Roman" w:cs="Times New Roman"/>
          <w:sz w:val="28"/>
          <w:szCs w:val="28"/>
        </w:rPr>
        <w:t xml:space="preserve"> </w:t>
      </w:r>
      <w:r>
        <w:rPr>
          <w:rFonts w:ascii="Times New Roman" w:hAnsi="Times New Roman" w:cs="Times New Roman"/>
          <w:sz w:val="28"/>
          <w:szCs w:val="28"/>
        </w:rPr>
        <w:t xml:space="preserve">– 15 ноября. По состоянию на указанную дату было получено лишь 60 паспортов. </w:t>
      </w:r>
    </w:p>
    <w:p w:rsidR="0096734B" w:rsidRPr="008856DA" w:rsidRDefault="00D224B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период отопительных</w:t>
      </w:r>
      <w:r w:rsidR="0096734B">
        <w:rPr>
          <w:rFonts w:ascii="Times New Roman" w:hAnsi="Times New Roman" w:cs="Times New Roman"/>
          <w:sz w:val="28"/>
          <w:szCs w:val="28"/>
        </w:rPr>
        <w:t xml:space="preserve"> сезон</w:t>
      </w:r>
      <w:r>
        <w:rPr>
          <w:rFonts w:ascii="Times New Roman" w:hAnsi="Times New Roman" w:cs="Times New Roman"/>
          <w:sz w:val="28"/>
          <w:szCs w:val="28"/>
        </w:rPr>
        <w:t>ов</w:t>
      </w:r>
      <w:r w:rsidR="0096734B">
        <w:rPr>
          <w:rFonts w:ascii="Times New Roman" w:hAnsi="Times New Roman" w:cs="Times New Roman"/>
          <w:sz w:val="28"/>
          <w:szCs w:val="28"/>
        </w:rPr>
        <w:t xml:space="preserve"> 2015-2016 и 2016-2017 </w:t>
      </w:r>
      <w:r>
        <w:rPr>
          <w:rFonts w:ascii="Times New Roman" w:hAnsi="Times New Roman" w:cs="Times New Roman"/>
          <w:sz w:val="28"/>
          <w:szCs w:val="28"/>
        </w:rPr>
        <w:t>годов к Уполномоченному поступило</w:t>
      </w:r>
      <w:r w:rsidR="0096734B">
        <w:rPr>
          <w:rFonts w:ascii="Times New Roman" w:hAnsi="Times New Roman" w:cs="Times New Roman"/>
          <w:sz w:val="28"/>
          <w:szCs w:val="28"/>
        </w:rPr>
        <w:t xml:space="preserve"> значительное количество обращений по фактам отсутствия услуг отопления и горячего водоснабжения не только в областном центре, но и в других муниципальных образованиях Тверской области, например, в городах </w:t>
      </w:r>
      <w:proofErr w:type="gramStart"/>
      <w:r w:rsidR="0096734B">
        <w:rPr>
          <w:rFonts w:ascii="Times New Roman" w:hAnsi="Times New Roman" w:cs="Times New Roman"/>
          <w:sz w:val="28"/>
          <w:szCs w:val="28"/>
        </w:rPr>
        <w:t>Осташков,  Ржев</w:t>
      </w:r>
      <w:proofErr w:type="gramEnd"/>
      <w:r w:rsidR="0096734B">
        <w:rPr>
          <w:rFonts w:ascii="Times New Roman" w:hAnsi="Times New Roman" w:cs="Times New Roman"/>
          <w:sz w:val="28"/>
          <w:szCs w:val="28"/>
        </w:rPr>
        <w:t xml:space="preserve">, Нелидово, </w:t>
      </w:r>
      <w:proofErr w:type="spellStart"/>
      <w:r w:rsidR="0096734B">
        <w:rPr>
          <w:rFonts w:ascii="Times New Roman" w:hAnsi="Times New Roman" w:cs="Times New Roman"/>
          <w:sz w:val="28"/>
          <w:szCs w:val="28"/>
        </w:rPr>
        <w:t>Осташковском</w:t>
      </w:r>
      <w:proofErr w:type="spellEnd"/>
      <w:r w:rsidR="0096734B">
        <w:rPr>
          <w:rFonts w:ascii="Times New Roman" w:hAnsi="Times New Roman" w:cs="Times New Roman"/>
          <w:sz w:val="28"/>
          <w:szCs w:val="28"/>
        </w:rPr>
        <w:t xml:space="preserve"> районе. </w:t>
      </w:r>
      <w:r w:rsidR="0096734B" w:rsidRPr="008856DA">
        <w:rPr>
          <w:rFonts w:ascii="Times New Roman" w:hAnsi="Times New Roman" w:cs="Times New Roman"/>
          <w:sz w:val="28"/>
          <w:szCs w:val="28"/>
        </w:rPr>
        <w:t xml:space="preserve">В </w:t>
      </w:r>
      <w:r w:rsidR="00587B46">
        <w:rPr>
          <w:rFonts w:ascii="Times New Roman" w:hAnsi="Times New Roman" w:cs="Times New Roman"/>
          <w:sz w:val="28"/>
          <w:szCs w:val="28"/>
        </w:rPr>
        <w:t>них</w:t>
      </w:r>
      <w:r w:rsidR="0096734B" w:rsidRPr="008856DA">
        <w:rPr>
          <w:rFonts w:ascii="Times New Roman" w:hAnsi="Times New Roman" w:cs="Times New Roman"/>
          <w:sz w:val="28"/>
          <w:szCs w:val="28"/>
        </w:rPr>
        <w:t xml:space="preserve"> сообщалось об отсутствии тепла в учреждениях образования, здравоохранения, культуры и спорта: в помещениях детских садов, школ дети были вынуждены находиться в верхней одежде. Увеличилась заболеваемость как среди детей, так и среди взрослых, сотрудников учреждений.</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sidRPr="008856DA">
        <w:rPr>
          <w:rFonts w:ascii="Times New Roman" w:hAnsi="Times New Roman" w:cs="Times New Roman"/>
          <w:sz w:val="28"/>
          <w:szCs w:val="28"/>
        </w:rPr>
        <w:t xml:space="preserve">В результате анализа ситуации установлено, что по состоянию на 30 сентября 2016 года проблемы с подключением теплоснабжения в детских учреждениях (по данным муниципалитетов и сообщениям жителей) имелись в половине муниципальных образований области, которые были устранены лишь в начале октября. При этом </w:t>
      </w:r>
      <w:r w:rsidR="00D4648E">
        <w:rPr>
          <w:rFonts w:ascii="Times New Roman" w:hAnsi="Times New Roman" w:cs="Times New Roman"/>
          <w:sz w:val="28"/>
          <w:szCs w:val="28"/>
        </w:rPr>
        <w:t xml:space="preserve">одними из </w:t>
      </w:r>
      <w:r w:rsidRPr="008856DA">
        <w:rPr>
          <w:rFonts w:ascii="Times New Roman" w:hAnsi="Times New Roman" w:cs="Times New Roman"/>
          <w:sz w:val="28"/>
          <w:szCs w:val="28"/>
        </w:rPr>
        <w:t>основн</w:t>
      </w:r>
      <w:r w:rsidR="00D4648E">
        <w:rPr>
          <w:rFonts w:ascii="Times New Roman" w:hAnsi="Times New Roman" w:cs="Times New Roman"/>
          <w:sz w:val="28"/>
          <w:szCs w:val="28"/>
        </w:rPr>
        <w:t>ых</w:t>
      </w:r>
      <w:r w:rsidRPr="008856DA">
        <w:rPr>
          <w:rFonts w:ascii="Times New Roman" w:hAnsi="Times New Roman" w:cs="Times New Roman"/>
          <w:sz w:val="28"/>
          <w:szCs w:val="28"/>
        </w:rPr>
        <w:t xml:space="preserve"> причин неоперативного подключения те</w:t>
      </w:r>
      <w:r w:rsidR="00D4648E">
        <w:rPr>
          <w:rFonts w:ascii="Times New Roman" w:hAnsi="Times New Roman" w:cs="Times New Roman"/>
          <w:sz w:val="28"/>
          <w:szCs w:val="28"/>
        </w:rPr>
        <w:t>пла в социальных учреждениях были задолженность</w:t>
      </w:r>
      <w:r w:rsidRPr="008856DA">
        <w:rPr>
          <w:rFonts w:ascii="Times New Roman" w:hAnsi="Times New Roman" w:cs="Times New Roman"/>
          <w:sz w:val="28"/>
          <w:szCs w:val="28"/>
        </w:rPr>
        <w:t xml:space="preserve"> предприятий жилищно-коммунального комплекса перед поставщиками </w:t>
      </w:r>
      <w:proofErr w:type="spellStart"/>
      <w:r w:rsidRPr="008856DA">
        <w:rPr>
          <w:rFonts w:ascii="Times New Roman" w:hAnsi="Times New Roman" w:cs="Times New Roman"/>
          <w:sz w:val="28"/>
          <w:szCs w:val="28"/>
        </w:rPr>
        <w:t>теплоэнергии</w:t>
      </w:r>
      <w:proofErr w:type="spellEnd"/>
      <w:r w:rsidRPr="008856DA">
        <w:rPr>
          <w:rFonts w:ascii="Times New Roman" w:hAnsi="Times New Roman" w:cs="Times New Roman"/>
          <w:sz w:val="28"/>
          <w:szCs w:val="28"/>
        </w:rPr>
        <w:t xml:space="preserve"> и незавершенны</w:t>
      </w:r>
      <w:r w:rsidR="00D4648E">
        <w:rPr>
          <w:rFonts w:ascii="Times New Roman" w:hAnsi="Times New Roman" w:cs="Times New Roman"/>
          <w:sz w:val="28"/>
          <w:szCs w:val="28"/>
        </w:rPr>
        <w:t>е</w:t>
      </w:r>
      <w:r w:rsidRPr="008856DA">
        <w:rPr>
          <w:rFonts w:ascii="Times New Roman" w:hAnsi="Times New Roman" w:cs="Times New Roman"/>
          <w:sz w:val="28"/>
          <w:szCs w:val="28"/>
        </w:rPr>
        <w:t xml:space="preserve"> подготовительны</w:t>
      </w:r>
      <w:r w:rsidR="00D4648E">
        <w:rPr>
          <w:rFonts w:ascii="Times New Roman" w:hAnsi="Times New Roman" w:cs="Times New Roman"/>
          <w:sz w:val="28"/>
          <w:szCs w:val="28"/>
        </w:rPr>
        <w:t>е</w:t>
      </w:r>
      <w:r w:rsidRPr="008856DA">
        <w:rPr>
          <w:rFonts w:ascii="Times New Roman" w:hAnsi="Times New Roman" w:cs="Times New Roman"/>
          <w:sz w:val="28"/>
          <w:szCs w:val="28"/>
        </w:rPr>
        <w:t xml:space="preserve"> работ</w:t>
      </w:r>
      <w:r w:rsidR="00D4648E">
        <w:rPr>
          <w:rFonts w:ascii="Times New Roman" w:hAnsi="Times New Roman" w:cs="Times New Roman"/>
          <w:sz w:val="28"/>
          <w:szCs w:val="28"/>
        </w:rPr>
        <w:t>ы</w:t>
      </w:r>
      <w:r w:rsidRPr="008856DA">
        <w:rPr>
          <w:rFonts w:ascii="Times New Roman" w:hAnsi="Times New Roman" w:cs="Times New Roman"/>
          <w:sz w:val="28"/>
          <w:szCs w:val="28"/>
        </w:rPr>
        <w:t xml:space="preserve">.  </w:t>
      </w:r>
    </w:p>
    <w:p w:rsidR="0096734B" w:rsidRPr="00600C49"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 информации ГЖИ, </w:t>
      </w:r>
      <w:r w:rsidR="00EC30F9">
        <w:rPr>
          <w:rFonts w:ascii="Times New Roman" w:hAnsi="Times New Roman" w:cs="Times New Roman"/>
          <w:sz w:val="28"/>
          <w:szCs w:val="28"/>
        </w:rPr>
        <w:t>в большей части муниципальных образований имелись проблемы с началом отопительного сезона.</w:t>
      </w:r>
      <w:r>
        <w:rPr>
          <w:rFonts w:ascii="Times New Roman" w:hAnsi="Times New Roman" w:cs="Times New Roman"/>
          <w:sz w:val="28"/>
          <w:szCs w:val="28"/>
        </w:rPr>
        <w:t xml:space="preserve"> </w:t>
      </w:r>
      <w:r w:rsidRPr="00600C49">
        <w:rPr>
          <w:rFonts w:ascii="Times New Roman" w:hAnsi="Times New Roman" w:cs="Times New Roman"/>
          <w:sz w:val="28"/>
          <w:szCs w:val="28"/>
        </w:rPr>
        <w:t>В ряде районов центральное отопление не было подключено вовремя по причине непогашенных долгов за потребленные коммунальные ресурсы. Так, в Т</w:t>
      </w:r>
      <w:r>
        <w:rPr>
          <w:rFonts w:ascii="Times New Roman" w:hAnsi="Times New Roman" w:cs="Times New Roman"/>
          <w:sz w:val="28"/>
          <w:szCs w:val="28"/>
        </w:rPr>
        <w:t xml:space="preserve">оржке 58 многоквартирных домов </w:t>
      </w:r>
      <w:r w:rsidRPr="00600C49">
        <w:rPr>
          <w:rFonts w:ascii="Times New Roman" w:hAnsi="Times New Roman" w:cs="Times New Roman"/>
          <w:sz w:val="28"/>
          <w:szCs w:val="28"/>
        </w:rPr>
        <w:t xml:space="preserve">долгое время оставались без тепла из-за пломб, установленных </w:t>
      </w:r>
      <w:r>
        <w:rPr>
          <w:rFonts w:ascii="Times New Roman" w:hAnsi="Times New Roman" w:cs="Times New Roman"/>
          <w:sz w:val="28"/>
          <w:szCs w:val="28"/>
        </w:rPr>
        <w:t xml:space="preserve">в котельных, </w:t>
      </w:r>
      <w:r w:rsidRPr="00600C49">
        <w:rPr>
          <w:rFonts w:ascii="Times New Roman" w:hAnsi="Times New Roman" w:cs="Times New Roman"/>
          <w:sz w:val="28"/>
          <w:szCs w:val="28"/>
        </w:rPr>
        <w:t xml:space="preserve">по причине </w:t>
      </w:r>
      <w:r>
        <w:rPr>
          <w:rFonts w:ascii="Times New Roman" w:hAnsi="Times New Roman" w:cs="Times New Roman"/>
          <w:sz w:val="28"/>
          <w:szCs w:val="28"/>
        </w:rPr>
        <w:t xml:space="preserve">наличия </w:t>
      </w:r>
      <w:r w:rsidRPr="00600C49">
        <w:rPr>
          <w:rFonts w:ascii="Times New Roman" w:hAnsi="Times New Roman" w:cs="Times New Roman"/>
          <w:sz w:val="28"/>
          <w:szCs w:val="28"/>
        </w:rPr>
        <w:t xml:space="preserve">долга за газ. Пломбы были сняты после вмешательства </w:t>
      </w:r>
      <w:proofErr w:type="spellStart"/>
      <w:r w:rsidRPr="00600C49">
        <w:rPr>
          <w:rFonts w:ascii="Times New Roman" w:hAnsi="Times New Roman" w:cs="Times New Roman"/>
          <w:sz w:val="28"/>
          <w:szCs w:val="28"/>
        </w:rPr>
        <w:t>Торж</w:t>
      </w:r>
      <w:r>
        <w:rPr>
          <w:rFonts w:ascii="Times New Roman" w:hAnsi="Times New Roman" w:cs="Times New Roman"/>
          <w:sz w:val="28"/>
          <w:szCs w:val="28"/>
        </w:rPr>
        <w:t>окской</w:t>
      </w:r>
      <w:proofErr w:type="spellEnd"/>
      <w:r>
        <w:rPr>
          <w:rFonts w:ascii="Times New Roman" w:hAnsi="Times New Roman" w:cs="Times New Roman"/>
          <w:sz w:val="28"/>
          <w:szCs w:val="28"/>
        </w:rPr>
        <w:t xml:space="preserve"> межрайонной прокуратуры. Аналогичная ситуация</w:t>
      </w:r>
      <w:r w:rsidRPr="00600C49">
        <w:rPr>
          <w:rFonts w:ascii="Times New Roman" w:hAnsi="Times New Roman" w:cs="Times New Roman"/>
          <w:sz w:val="28"/>
          <w:szCs w:val="28"/>
        </w:rPr>
        <w:t xml:space="preserve"> имел</w:t>
      </w:r>
      <w:r>
        <w:rPr>
          <w:rFonts w:ascii="Times New Roman" w:hAnsi="Times New Roman" w:cs="Times New Roman"/>
          <w:sz w:val="28"/>
          <w:szCs w:val="28"/>
        </w:rPr>
        <w:t>а</w:t>
      </w:r>
      <w:r w:rsidRPr="00600C49">
        <w:rPr>
          <w:rFonts w:ascii="Times New Roman" w:hAnsi="Times New Roman" w:cs="Times New Roman"/>
          <w:sz w:val="28"/>
          <w:szCs w:val="28"/>
        </w:rPr>
        <w:t xml:space="preserve"> место в </w:t>
      </w:r>
      <w:proofErr w:type="gramStart"/>
      <w:r w:rsidRPr="00600C49">
        <w:rPr>
          <w:rFonts w:ascii="Times New Roman" w:hAnsi="Times New Roman" w:cs="Times New Roman"/>
          <w:sz w:val="28"/>
          <w:szCs w:val="28"/>
        </w:rPr>
        <w:t xml:space="preserve">Кувшинове, </w:t>
      </w:r>
      <w:r>
        <w:rPr>
          <w:rFonts w:ascii="Times New Roman" w:hAnsi="Times New Roman" w:cs="Times New Roman"/>
          <w:sz w:val="28"/>
          <w:szCs w:val="28"/>
        </w:rPr>
        <w:t xml:space="preserve"> </w:t>
      </w:r>
      <w:proofErr w:type="spellStart"/>
      <w:r w:rsidRPr="00600C49">
        <w:rPr>
          <w:rFonts w:ascii="Times New Roman" w:hAnsi="Times New Roman" w:cs="Times New Roman"/>
          <w:sz w:val="28"/>
          <w:szCs w:val="28"/>
        </w:rPr>
        <w:t>Вышневолоцком</w:t>
      </w:r>
      <w:proofErr w:type="spellEnd"/>
      <w:proofErr w:type="gramEnd"/>
      <w:r w:rsidRPr="00600C49">
        <w:rPr>
          <w:rFonts w:ascii="Times New Roman" w:hAnsi="Times New Roman" w:cs="Times New Roman"/>
          <w:sz w:val="28"/>
          <w:szCs w:val="28"/>
        </w:rPr>
        <w:t xml:space="preserve">, </w:t>
      </w:r>
      <w:proofErr w:type="spellStart"/>
      <w:r w:rsidRPr="00600C49">
        <w:rPr>
          <w:rFonts w:ascii="Times New Roman" w:hAnsi="Times New Roman" w:cs="Times New Roman"/>
          <w:sz w:val="28"/>
          <w:szCs w:val="28"/>
        </w:rPr>
        <w:t>Фировском</w:t>
      </w:r>
      <w:proofErr w:type="spellEnd"/>
      <w:r w:rsidRPr="00600C49">
        <w:rPr>
          <w:rFonts w:ascii="Times New Roman" w:hAnsi="Times New Roman" w:cs="Times New Roman"/>
          <w:sz w:val="28"/>
          <w:szCs w:val="28"/>
        </w:rPr>
        <w:t xml:space="preserve">, </w:t>
      </w:r>
      <w:proofErr w:type="spellStart"/>
      <w:r w:rsidRPr="00600C49">
        <w:rPr>
          <w:rFonts w:ascii="Times New Roman" w:hAnsi="Times New Roman" w:cs="Times New Roman"/>
          <w:sz w:val="28"/>
          <w:szCs w:val="28"/>
        </w:rPr>
        <w:t>Бологовском</w:t>
      </w:r>
      <w:proofErr w:type="spellEnd"/>
      <w:r w:rsidRPr="00600C49">
        <w:rPr>
          <w:rFonts w:ascii="Times New Roman" w:hAnsi="Times New Roman" w:cs="Times New Roman"/>
          <w:sz w:val="28"/>
          <w:szCs w:val="28"/>
        </w:rPr>
        <w:t xml:space="preserve"> районах.</w:t>
      </w:r>
      <w:r w:rsidR="00AC3F77">
        <w:rPr>
          <w:rFonts w:ascii="Times New Roman" w:hAnsi="Times New Roman" w:cs="Times New Roman"/>
          <w:sz w:val="28"/>
          <w:szCs w:val="28"/>
        </w:rPr>
        <w:t xml:space="preserve"> </w:t>
      </w:r>
      <w:r w:rsidRPr="00600C49">
        <w:rPr>
          <w:rFonts w:ascii="Times New Roman" w:hAnsi="Times New Roman" w:cs="Times New Roman"/>
          <w:sz w:val="28"/>
          <w:szCs w:val="28"/>
        </w:rPr>
        <w:t xml:space="preserve">В </w:t>
      </w:r>
      <w:proofErr w:type="spellStart"/>
      <w:r w:rsidRPr="00600C49">
        <w:rPr>
          <w:rFonts w:ascii="Times New Roman" w:hAnsi="Times New Roman" w:cs="Times New Roman"/>
          <w:sz w:val="28"/>
          <w:szCs w:val="28"/>
        </w:rPr>
        <w:t>Спировском</w:t>
      </w:r>
      <w:proofErr w:type="spellEnd"/>
      <w:r w:rsidRPr="00600C49">
        <w:rPr>
          <w:rFonts w:ascii="Times New Roman" w:hAnsi="Times New Roman" w:cs="Times New Roman"/>
          <w:sz w:val="28"/>
          <w:szCs w:val="28"/>
        </w:rPr>
        <w:t xml:space="preserve"> районе</w:t>
      </w:r>
      <w:r w:rsidR="00AC3F77">
        <w:rPr>
          <w:rFonts w:ascii="Times New Roman" w:hAnsi="Times New Roman" w:cs="Times New Roman"/>
          <w:sz w:val="28"/>
          <w:szCs w:val="28"/>
        </w:rPr>
        <w:t xml:space="preserve"> </w:t>
      </w:r>
      <w:r w:rsidRPr="00600C49">
        <w:rPr>
          <w:rFonts w:ascii="Times New Roman" w:hAnsi="Times New Roman" w:cs="Times New Roman"/>
          <w:sz w:val="28"/>
          <w:szCs w:val="28"/>
        </w:rPr>
        <w:t>пуск четырех котельных</w:t>
      </w:r>
      <w:r w:rsidR="00AC3F77">
        <w:rPr>
          <w:rFonts w:ascii="Times New Roman" w:hAnsi="Times New Roman" w:cs="Times New Roman"/>
          <w:sz w:val="28"/>
          <w:szCs w:val="28"/>
        </w:rPr>
        <w:t xml:space="preserve"> </w:t>
      </w:r>
      <w:r w:rsidRPr="00600C49">
        <w:rPr>
          <w:rFonts w:ascii="Times New Roman" w:hAnsi="Times New Roman" w:cs="Times New Roman"/>
          <w:sz w:val="28"/>
          <w:szCs w:val="28"/>
        </w:rPr>
        <w:t>не состоялся в связи с ограничениями, наложенными из-за долга по потребленной электроэнергии</w:t>
      </w:r>
      <w:r>
        <w:rPr>
          <w:rFonts w:ascii="Times New Roman" w:hAnsi="Times New Roman" w:cs="Times New Roman"/>
          <w:sz w:val="28"/>
          <w:szCs w:val="28"/>
        </w:rPr>
        <w:t>.</w:t>
      </w:r>
      <w:r w:rsidR="00587B46">
        <w:rPr>
          <w:rFonts w:ascii="Times New Roman" w:hAnsi="Times New Roman" w:cs="Times New Roman"/>
          <w:sz w:val="28"/>
          <w:szCs w:val="28"/>
        </w:rPr>
        <w:t xml:space="preserve"> Н</w:t>
      </w:r>
      <w:r w:rsidR="00587B46" w:rsidRPr="00600C49">
        <w:rPr>
          <w:rFonts w:ascii="Times New Roman" w:hAnsi="Times New Roman" w:cs="Times New Roman"/>
          <w:sz w:val="28"/>
          <w:szCs w:val="28"/>
        </w:rPr>
        <w:t xml:space="preserve">а общем фоне </w:t>
      </w:r>
      <w:r w:rsidR="00587B46">
        <w:rPr>
          <w:rFonts w:ascii="Times New Roman" w:hAnsi="Times New Roman" w:cs="Times New Roman"/>
          <w:sz w:val="28"/>
          <w:szCs w:val="28"/>
        </w:rPr>
        <w:t xml:space="preserve">положительно </w:t>
      </w:r>
      <w:r w:rsidR="00587B46" w:rsidRPr="00600C49">
        <w:rPr>
          <w:rFonts w:ascii="Times New Roman" w:hAnsi="Times New Roman" w:cs="Times New Roman"/>
          <w:sz w:val="28"/>
          <w:szCs w:val="28"/>
        </w:rPr>
        <w:t>выгляд</w:t>
      </w:r>
      <w:r w:rsidR="00587B46">
        <w:rPr>
          <w:rFonts w:ascii="Times New Roman" w:hAnsi="Times New Roman" w:cs="Times New Roman"/>
          <w:sz w:val="28"/>
          <w:szCs w:val="28"/>
        </w:rPr>
        <w:t>ела</w:t>
      </w:r>
      <w:r w:rsidR="00587B46" w:rsidRPr="00600C49">
        <w:rPr>
          <w:rFonts w:ascii="Times New Roman" w:hAnsi="Times New Roman" w:cs="Times New Roman"/>
          <w:sz w:val="28"/>
          <w:szCs w:val="28"/>
        </w:rPr>
        <w:t xml:space="preserve"> ситуация в </w:t>
      </w:r>
      <w:proofErr w:type="spellStart"/>
      <w:r w:rsidR="00587B46" w:rsidRPr="00600C49">
        <w:rPr>
          <w:rFonts w:ascii="Times New Roman" w:hAnsi="Times New Roman" w:cs="Times New Roman"/>
          <w:sz w:val="28"/>
          <w:szCs w:val="28"/>
        </w:rPr>
        <w:t>Калязинском</w:t>
      </w:r>
      <w:proofErr w:type="spellEnd"/>
      <w:r w:rsidR="00587B46" w:rsidRPr="00600C49">
        <w:rPr>
          <w:rFonts w:ascii="Times New Roman" w:hAnsi="Times New Roman" w:cs="Times New Roman"/>
          <w:sz w:val="28"/>
          <w:szCs w:val="28"/>
        </w:rPr>
        <w:t xml:space="preserve">, Бельском и </w:t>
      </w:r>
      <w:proofErr w:type="spellStart"/>
      <w:r w:rsidR="00587B46" w:rsidRPr="00600C49">
        <w:rPr>
          <w:rFonts w:ascii="Times New Roman" w:hAnsi="Times New Roman" w:cs="Times New Roman"/>
          <w:sz w:val="28"/>
          <w:szCs w:val="28"/>
        </w:rPr>
        <w:t>Андреапольском</w:t>
      </w:r>
      <w:proofErr w:type="spellEnd"/>
      <w:r w:rsidR="00587B46" w:rsidRPr="00600C49">
        <w:rPr>
          <w:rFonts w:ascii="Times New Roman" w:hAnsi="Times New Roman" w:cs="Times New Roman"/>
          <w:sz w:val="28"/>
          <w:szCs w:val="28"/>
        </w:rPr>
        <w:t xml:space="preserve"> районах</w:t>
      </w:r>
      <w:r w:rsidR="00587B46">
        <w:rPr>
          <w:rFonts w:ascii="Times New Roman" w:hAnsi="Times New Roman" w:cs="Times New Roman"/>
          <w:sz w:val="28"/>
          <w:szCs w:val="28"/>
        </w:rPr>
        <w:t>.</w:t>
      </w:r>
    </w:p>
    <w:p w:rsidR="0096734B" w:rsidRPr="00355A92"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Некачественное предоставление коммунальной услуги по теплоснабжению было связано не только с ненадлежащей работой </w:t>
      </w:r>
      <w:proofErr w:type="spellStart"/>
      <w:r>
        <w:rPr>
          <w:rFonts w:ascii="Times New Roman" w:hAnsi="Times New Roman" w:cs="Times New Roman"/>
          <w:sz w:val="28"/>
          <w:szCs w:val="28"/>
        </w:rPr>
        <w:t>ресурсоснабжающих</w:t>
      </w:r>
      <w:proofErr w:type="spellEnd"/>
      <w:r>
        <w:rPr>
          <w:rFonts w:ascii="Times New Roman" w:hAnsi="Times New Roman" w:cs="Times New Roman"/>
          <w:sz w:val="28"/>
          <w:szCs w:val="28"/>
        </w:rPr>
        <w:t xml:space="preserve"> организаций, но и действиями</w:t>
      </w:r>
      <w:r w:rsidRPr="00355A92">
        <w:rPr>
          <w:rFonts w:ascii="Times New Roman" w:hAnsi="Times New Roman" w:cs="Times New Roman"/>
          <w:sz w:val="28"/>
          <w:szCs w:val="28"/>
        </w:rPr>
        <w:t xml:space="preserve"> (бездействием), а порой и </w:t>
      </w:r>
      <w:r>
        <w:rPr>
          <w:rFonts w:ascii="Times New Roman" w:hAnsi="Times New Roman" w:cs="Times New Roman"/>
          <w:sz w:val="28"/>
          <w:szCs w:val="28"/>
        </w:rPr>
        <w:t>самоуправством</w:t>
      </w:r>
      <w:r w:rsidR="00AC3F77">
        <w:rPr>
          <w:rFonts w:ascii="Times New Roman" w:hAnsi="Times New Roman" w:cs="Times New Roman"/>
          <w:sz w:val="28"/>
          <w:szCs w:val="28"/>
        </w:rPr>
        <w:t xml:space="preserve"> </w:t>
      </w:r>
      <w:r w:rsidRPr="00355A92">
        <w:rPr>
          <w:rFonts w:ascii="Times New Roman" w:hAnsi="Times New Roman" w:cs="Times New Roman"/>
          <w:sz w:val="28"/>
          <w:szCs w:val="28"/>
        </w:rPr>
        <w:t>управляющих компан</w:t>
      </w:r>
      <w:r>
        <w:rPr>
          <w:rFonts w:ascii="Times New Roman" w:hAnsi="Times New Roman" w:cs="Times New Roman"/>
          <w:sz w:val="28"/>
          <w:szCs w:val="28"/>
        </w:rPr>
        <w:t>и</w:t>
      </w:r>
      <w:r w:rsidRPr="00355A92">
        <w:rPr>
          <w:rFonts w:ascii="Times New Roman" w:hAnsi="Times New Roman" w:cs="Times New Roman"/>
          <w:sz w:val="28"/>
          <w:szCs w:val="28"/>
        </w:rPr>
        <w:t>й.</w:t>
      </w:r>
    </w:p>
    <w:p w:rsidR="0096734B" w:rsidRDefault="0096734B" w:rsidP="00A63C9B">
      <w:pPr>
        <w:tabs>
          <w:tab w:val="left" w:pos="5145"/>
        </w:tabs>
        <w:spacing w:after="0" w:line="240" w:lineRule="auto"/>
        <w:ind w:firstLine="709"/>
        <w:contextualSpacing/>
        <w:jc w:val="both"/>
        <w:rPr>
          <w:rFonts w:ascii="Times New Roman" w:hAnsi="Times New Roman" w:cs="Times New Roman"/>
          <w:i/>
          <w:sz w:val="28"/>
          <w:szCs w:val="28"/>
        </w:rPr>
      </w:pPr>
      <w:r>
        <w:rPr>
          <w:rFonts w:ascii="Times New Roman" w:hAnsi="Times New Roman" w:cs="Times New Roman"/>
          <w:i/>
          <w:sz w:val="28"/>
          <w:szCs w:val="28"/>
        </w:rPr>
        <w:t xml:space="preserve">Примером может служить обращение многодетной матери К., проживающей в городе Тверь, </w:t>
      </w:r>
      <w:r w:rsidRPr="00355A92">
        <w:rPr>
          <w:rFonts w:ascii="Times New Roman" w:hAnsi="Times New Roman" w:cs="Times New Roman"/>
          <w:i/>
          <w:sz w:val="28"/>
          <w:szCs w:val="28"/>
        </w:rPr>
        <w:t xml:space="preserve">по вопросу незаконного отключения работниками ООО УК «Петровна» отопления квартиры с начала отопительного сезона 2016 – 2017 годов. </w:t>
      </w:r>
      <w:r>
        <w:rPr>
          <w:rFonts w:ascii="Times New Roman" w:hAnsi="Times New Roman" w:cs="Times New Roman"/>
          <w:i/>
          <w:sz w:val="28"/>
          <w:szCs w:val="28"/>
        </w:rPr>
        <w:t xml:space="preserve">К. </w:t>
      </w:r>
      <w:proofErr w:type="gramStart"/>
      <w:r>
        <w:rPr>
          <w:rFonts w:ascii="Times New Roman" w:hAnsi="Times New Roman" w:cs="Times New Roman"/>
          <w:i/>
          <w:sz w:val="28"/>
          <w:szCs w:val="28"/>
        </w:rPr>
        <w:t xml:space="preserve">была </w:t>
      </w:r>
      <w:r w:rsidRPr="00355A92">
        <w:rPr>
          <w:rFonts w:ascii="Times New Roman" w:hAnsi="Times New Roman" w:cs="Times New Roman"/>
          <w:i/>
          <w:sz w:val="28"/>
          <w:szCs w:val="28"/>
        </w:rPr>
        <w:t xml:space="preserve"> вынужден</w:t>
      </w:r>
      <w:r>
        <w:rPr>
          <w:rFonts w:ascii="Times New Roman" w:hAnsi="Times New Roman" w:cs="Times New Roman"/>
          <w:i/>
          <w:sz w:val="28"/>
          <w:szCs w:val="28"/>
        </w:rPr>
        <w:t>а</w:t>
      </w:r>
      <w:proofErr w:type="gramEnd"/>
      <w:r w:rsidRPr="00355A92">
        <w:rPr>
          <w:rFonts w:ascii="Times New Roman" w:hAnsi="Times New Roman" w:cs="Times New Roman"/>
          <w:i/>
          <w:sz w:val="28"/>
          <w:szCs w:val="28"/>
        </w:rPr>
        <w:t xml:space="preserve"> пользоваться электрическими нагревателями, чтобы поддерживать в жилых помещениях приемлемую температуру.  По данному обращению Уполномоченным были направлены запросы в </w:t>
      </w:r>
      <w:r>
        <w:rPr>
          <w:rFonts w:ascii="Times New Roman" w:hAnsi="Times New Roman" w:cs="Times New Roman"/>
          <w:i/>
          <w:sz w:val="28"/>
          <w:szCs w:val="28"/>
        </w:rPr>
        <w:t>ГЖИ</w:t>
      </w:r>
      <w:r w:rsidRPr="00355A92">
        <w:rPr>
          <w:rFonts w:ascii="Times New Roman" w:hAnsi="Times New Roman" w:cs="Times New Roman"/>
          <w:i/>
          <w:sz w:val="28"/>
          <w:szCs w:val="28"/>
        </w:rPr>
        <w:t xml:space="preserve"> и прокуратуру Заволжского района</w:t>
      </w:r>
      <w:r>
        <w:rPr>
          <w:rFonts w:ascii="Times New Roman" w:hAnsi="Times New Roman" w:cs="Times New Roman"/>
          <w:i/>
          <w:sz w:val="28"/>
          <w:szCs w:val="28"/>
        </w:rPr>
        <w:t xml:space="preserve"> г.  Твери</w:t>
      </w:r>
      <w:r w:rsidRPr="00355A92">
        <w:rPr>
          <w:rFonts w:ascii="Times New Roman" w:hAnsi="Times New Roman" w:cs="Times New Roman"/>
          <w:i/>
          <w:sz w:val="28"/>
          <w:szCs w:val="28"/>
        </w:rPr>
        <w:t>.</w:t>
      </w:r>
    </w:p>
    <w:p w:rsidR="00AC3F77" w:rsidRPr="00355A92" w:rsidRDefault="00AC3F77" w:rsidP="00A63C9B">
      <w:pPr>
        <w:tabs>
          <w:tab w:val="left" w:pos="5145"/>
        </w:tabs>
        <w:spacing w:after="0" w:line="240" w:lineRule="auto"/>
        <w:ind w:firstLine="709"/>
        <w:contextualSpacing/>
        <w:jc w:val="both"/>
        <w:rPr>
          <w:rFonts w:ascii="Times New Roman" w:hAnsi="Times New Roman" w:cs="Times New Roman"/>
          <w:i/>
          <w:sz w:val="28"/>
          <w:szCs w:val="28"/>
        </w:rPr>
      </w:pPr>
    </w:p>
    <w:p w:rsidR="0096734B" w:rsidRPr="008415BA"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sidRPr="008415BA">
        <w:rPr>
          <w:rFonts w:ascii="Times New Roman" w:hAnsi="Times New Roman" w:cs="Times New Roman"/>
          <w:sz w:val="28"/>
          <w:szCs w:val="28"/>
        </w:rPr>
        <w:t>Согласно информации ГЖИ и прокуратуры</w:t>
      </w:r>
      <w:r w:rsidR="00587B46">
        <w:rPr>
          <w:rFonts w:ascii="Times New Roman" w:hAnsi="Times New Roman" w:cs="Times New Roman"/>
          <w:sz w:val="28"/>
          <w:szCs w:val="28"/>
        </w:rPr>
        <w:t>,</w:t>
      </w:r>
      <w:r w:rsidRPr="008415BA">
        <w:rPr>
          <w:rFonts w:ascii="Times New Roman" w:hAnsi="Times New Roman" w:cs="Times New Roman"/>
          <w:sz w:val="28"/>
          <w:szCs w:val="28"/>
        </w:rPr>
        <w:t xml:space="preserve"> в ходе совместной проверки факты, указанные в обращении</w:t>
      </w:r>
      <w:r>
        <w:rPr>
          <w:rFonts w:ascii="Times New Roman" w:hAnsi="Times New Roman" w:cs="Times New Roman"/>
          <w:sz w:val="28"/>
          <w:szCs w:val="28"/>
        </w:rPr>
        <w:t>,</w:t>
      </w:r>
      <w:r w:rsidRPr="008415BA">
        <w:rPr>
          <w:rFonts w:ascii="Times New Roman" w:hAnsi="Times New Roman" w:cs="Times New Roman"/>
          <w:sz w:val="28"/>
          <w:szCs w:val="28"/>
        </w:rPr>
        <w:t xml:space="preserve"> подтвердились.</w:t>
      </w:r>
      <w:r w:rsidR="008E6D2D">
        <w:rPr>
          <w:rFonts w:ascii="Times New Roman" w:hAnsi="Times New Roman" w:cs="Times New Roman"/>
          <w:sz w:val="28"/>
          <w:szCs w:val="28"/>
        </w:rPr>
        <w:t xml:space="preserve"> </w:t>
      </w:r>
      <w:r w:rsidRPr="008415BA">
        <w:rPr>
          <w:rFonts w:ascii="Times New Roman" w:hAnsi="Times New Roman" w:cs="Times New Roman"/>
          <w:sz w:val="28"/>
          <w:szCs w:val="28"/>
        </w:rPr>
        <w:t xml:space="preserve">Прокуратурой района 24.11.2016 направлено исковое заявление в Заволжский районный суд г. Твери об </w:t>
      </w:r>
      <w:proofErr w:type="spellStart"/>
      <w:r w:rsidRPr="008415BA">
        <w:rPr>
          <w:rFonts w:ascii="Times New Roman" w:hAnsi="Times New Roman" w:cs="Times New Roman"/>
          <w:sz w:val="28"/>
          <w:szCs w:val="28"/>
        </w:rPr>
        <w:t>обязании</w:t>
      </w:r>
      <w:proofErr w:type="spellEnd"/>
      <w:r w:rsidRPr="008415BA">
        <w:rPr>
          <w:rFonts w:ascii="Times New Roman" w:hAnsi="Times New Roman" w:cs="Times New Roman"/>
          <w:sz w:val="28"/>
          <w:szCs w:val="28"/>
        </w:rPr>
        <w:t xml:space="preserve"> ООО УК «Петровна» незамедлительно возобновить теплоснабжение квартиры. Указанное исковое заявле</w:t>
      </w:r>
      <w:r w:rsidR="00587B46">
        <w:rPr>
          <w:rFonts w:ascii="Times New Roman" w:hAnsi="Times New Roman" w:cs="Times New Roman"/>
          <w:sz w:val="28"/>
          <w:szCs w:val="28"/>
        </w:rPr>
        <w:t>ние рассмотрено и удовлетворено,</w:t>
      </w:r>
      <w:r w:rsidRPr="008415BA">
        <w:rPr>
          <w:rFonts w:ascii="Times New Roman" w:hAnsi="Times New Roman" w:cs="Times New Roman"/>
          <w:sz w:val="28"/>
          <w:szCs w:val="28"/>
        </w:rPr>
        <w:t xml:space="preserve"> </w:t>
      </w:r>
      <w:r w:rsidR="00587B46">
        <w:rPr>
          <w:rFonts w:ascii="Times New Roman" w:hAnsi="Times New Roman" w:cs="Times New Roman"/>
          <w:sz w:val="28"/>
          <w:szCs w:val="28"/>
        </w:rPr>
        <w:t>р</w:t>
      </w:r>
      <w:r w:rsidRPr="008415BA">
        <w:rPr>
          <w:rFonts w:ascii="Times New Roman" w:hAnsi="Times New Roman" w:cs="Times New Roman"/>
          <w:sz w:val="28"/>
          <w:szCs w:val="28"/>
        </w:rPr>
        <w:t>ешение суда обра</w:t>
      </w:r>
      <w:r w:rsidR="00587B46">
        <w:rPr>
          <w:rFonts w:ascii="Times New Roman" w:hAnsi="Times New Roman" w:cs="Times New Roman"/>
          <w:sz w:val="28"/>
          <w:szCs w:val="28"/>
        </w:rPr>
        <w:t>щено к немедленному исполнению, т</w:t>
      </w:r>
      <w:r w:rsidRPr="008415BA">
        <w:rPr>
          <w:rFonts w:ascii="Times New Roman" w:hAnsi="Times New Roman" w:cs="Times New Roman"/>
          <w:sz w:val="28"/>
          <w:szCs w:val="28"/>
        </w:rPr>
        <w:t>еплоснабжение жилого помещения восстановлено.</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Таким образом, к общим проблемам при подготовке к отопительному сезону можно отнести</w:t>
      </w:r>
      <w:r w:rsidR="008E6D2D">
        <w:rPr>
          <w:rFonts w:ascii="Times New Roman" w:hAnsi="Times New Roman" w:cs="Times New Roman"/>
          <w:sz w:val="28"/>
          <w:szCs w:val="28"/>
        </w:rPr>
        <w:t xml:space="preserve"> </w:t>
      </w:r>
      <w:r>
        <w:rPr>
          <w:rFonts w:ascii="Times New Roman" w:hAnsi="Times New Roman" w:cs="Times New Roman"/>
          <w:sz w:val="28"/>
          <w:szCs w:val="28"/>
        </w:rPr>
        <w:t>масштабный износ объектов теплоснабжения (тепловых сетей, котельных</w:t>
      </w:r>
      <w:proofErr w:type="gramStart"/>
      <w:r>
        <w:rPr>
          <w:rFonts w:ascii="Times New Roman" w:hAnsi="Times New Roman" w:cs="Times New Roman"/>
          <w:sz w:val="28"/>
          <w:szCs w:val="28"/>
        </w:rPr>
        <w:t>),  недостаточное</w:t>
      </w:r>
      <w:proofErr w:type="gramEnd"/>
      <w:r>
        <w:rPr>
          <w:rFonts w:ascii="Times New Roman" w:hAnsi="Times New Roman" w:cs="Times New Roman"/>
          <w:sz w:val="28"/>
          <w:szCs w:val="28"/>
        </w:rPr>
        <w:t xml:space="preserve"> финансирование мероприятий по текущему и капитальному ремонту объектов теплоснабжения со стороны теплоснабжающих и </w:t>
      </w:r>
      <w:proofErr w:type="spellStart"/>
      <w:r>
        <w:rPr>
          <w:rFonts w:ascii="Times New Roman" w:hAnsi="Times New Roman" w:cs="Times New Roman"/>
          <w:sz w:val="28"/>
          <w:szCs w:val="28"/>
        </w:rPr>
        <w:t>теплосетевых</w:t>
      </w:r>
      <w:proofErr w:type="spellEnd"/>
      <w:r>
        <w:rPr>
          <w:rFonts w:ascii="Times New Roman" w:hAnsi="Times New Roman" w:cs="Times New Roman"/>
          <w:sz w:val="28"/>
          <w:szCs w:val="28"/>
        </w:rPr>
        <w:t xml:space="preserve"> организаций,  наличие задолженности за энергоресурсы, отсутствие подготовительной работы и паспортов готовности МКД и муниципальных образований.</w:t>
      </w:r>
    </w:p>
    <w:p w:rsidR="0096734B" w:rsidRPr="00315B1C" w:rsidRDefault="0096734B" w:rsidP="00A63C9B">
      <w:pPr>
        <w:tabs>
          <w:tab w:val="left" w:pos="5145"/>
        </w:tabs>
        <w:spacing w:after="0" w:line="360" w:lineRule="auto"/>
        <w:ind w:firstLine="709"/>
        <w:contextualSpacing/>
        <w:jc w:val="both"/>
        <w:rPr>
          <w:rFonts w:ascii="Times New Roman" w:hAnsi="Times New Roman" w:cs="Times New Roman"/>
          <w:b/>
          <w:sz w:val="28"/>
          <w:szCs w:val="28"/>
        </w:rPr>
      </w:pPr>
      <w:r w:rsidRPr="00457D34">
        <w:rPr>
          <w:rFonts w:ascii="Times New Roman" w:hAnsi="Times New Roman" w:cs="Times New Roman"/>
          <w:sz w:val="28"/>
          <w:szCs w:val="28"/>
        </w:rPr>
        <w:t xml:space="preserve">Как и в предыдущие годы, обеспокоенность жителей Тверской области вызывало </w:t>
      </w:r>
      <w:r w:rsidRPr="00315B1C">
        <w:rPr>
          <w:rFonts w:ascii="Times New Roman" w:hAnsi="Times New Roman" w:cs="Times New Roman"/>
          <w:b/>
          <w:sz w:val="28"/>
          <w:szCs w:val="28"/>
        </w:rPr>
        <w:t xml:space="preserve">начисление платы за использование ресурсов на общедомовые нужды (далее – ОДН). </w:t>
      </w:r>
    </w:p>
    <w:p w:rsidR="0096734B" w:rsidRPr="00457D34" w:rsidRDefault="00EC30F9"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Многие г</w:t>
      </w:r>
      <w:r w:rsidR="0096734B" w:rsidRPr="00457D34">
        <w:rPr>
          <w:rFonts w:ascii="Times New Roman" w:hAnsi="Times New Roman" w:cs="Times New Roman"/>
          <w:sz w:val="28"/>
          <w:szCs w:val="28"/>
        </w:rPr>
        <w:t xml:space="preserve">раждане до сих пор не понимают, как производятся расчеты </w:t>
      </w:r>
      <w:r w:rsidR="00587B46">
        <w:rPr>
          <w:rFonts w:ascii="Times New Roman" w:hAnsi="Times New Roman" w:cs="Times New Roman"/>
          <w:sz w:val="28"/>
          <w:szCs w:val="28"/>
        </w:rPr>
        <w:t>указанных</w:t>
      </w:r>
      <w:r w:rsidR="0096734B" w:rsidRPr="00457D34">
        <w:rPr>
          <w:rFonts w:ascii="Times New Roman" w:hAnsi="Times New Roman" w:cs="Times New Roman"/>
          <w:sz w:val="28"/>
          <w:szCs w:val="28"/>
        </w:rPr>
        <w:t xml:space="preserve"> в квитанциях сумм, кто имеет право выставлять данные платежи (управляющие компании или </w:t>
      </w:r>
      <w:proofErr w:type="spellStart"/>
      <w:r w:rsidR="0096734B" w:rsidRPr="00457D34">
        <w:rPr>
          <w:rFonts w:ascii="Times New Roman" w:hAnsi="Times New Roman" w:cs="Times New Roman"/>
          <w:sz w:val="28"/>
          <w:szCs w:val="28"/>
        </w:rPr>
        <w:t>ресурсоснаб</w:t>
      </w:r>
      <w:r w:rsidR="00587B46">
        <w:rPr>
          <w:rFonts w:ascii="Times New Roman" w:hAnsi="Times New Roman" w:cs="Times New Roman"/>
          <w:sz w:val="28"/>
          <w:szCs w:val="28"/>
        </w:rPr>
        <w:t>жающие</w:t>
      </w:r>
      <w:proofErr w:type="spellEnd"/>
      <w:r w:rsidR="00587B46">
        <w:rPr>
          <w:rFonts w:ascii="Times New Roman" w:hAnsi="Times New Roman" w:cs="Times New Roman"/>
          <w:sz w:val="28"/>
          <w:szCs w:val="28"/>
        </w:rPr>
        <w:t xml:space="preserve"> организации), высказыва</w:t>
      </w:r>
      <w:r w:rsidR="009833F1">
        <w:rPr>
          <w:rFonts w:ascii="Times New Roman" w:hAnsi="Times New Roman" w:cs="Times New Roman"/>
          <w:sz w:val="28"/>
          <w:szCs w:val="28"/>
        </w:rPr>
        <w:t>ю</w:t>
      </w:r>
      <w:r w:rsidR="0096734B" w:rsidRPr="00457D34">
        <w:rPr>
          <w:rFonts w:ascii="Times New Roman" w:hAnsi="Times New Roman" w:cs="Times New Roman"/>
          <w:sz w:val="28"/>
          <w:szCs w:val="28"/>
        </w:rPr>
        <w:t xml:space="preserve">т опасение, что в </w:t>
      </w:r>
      <w:r w:rsidR="0096734B">
        <w:rPr>
          <w:rFonts w:ascii="Times New Roman" w:hAnsi="Times New Roman" w:cs="Times New Roman"/>
          <w:sz w:val="28"/>
          <w:szCs w:val="28"/>
        </w:rPr>
        <w:t xml:space="preserve">плату за ОДН включаются </w:t>
      </w:r>
      <w:r w:rsidR="0096734B" w:rsidRPr="00457D34">
        <w:rPr>
          <w:rFonts w:ascii="Times New Roman" w:hAnsi="Times New Roman" w:cs="Times New Roman"/>
          <w:sz w:val="28"/>
          <w:szCs w:val="28"/>
        </w:rPr>
        <w:t>долги неплательщиков</w:t>
      </w:r>
      <w:r w:rsidR="00587B46">
        <w:rPr>
          <w:rFonts w:ascii="Times New Roman" w:hAnsi="Times New Roman" w:cs="Times New Roman"/>
          <w:sz w:val="28"/>
          <w:szCs w:val="28"/>
        </w:rPr>
        <w:t>, в связи с чем собственники</w:t>
      </w:r>
      <w:r w:rsidR="0096734B" w:rsidRPr="00457D34">
        <w:rPr>
          <w:rFonts w:ascii="Times New Roman" w:hAnsi="Times New Roman" w:cs="Times New Roman"/>
          <w:sz w:val="28"/>
          <w:szCs w:val="28"/>
        </w:rPr>
        <w:t xml:space="preserve"> отказываются </w:t>
      </w:r>
      <w:proofErr w:type="gramStart"/>
      <w:r w:rsidR="0096734B" w:rsidRPr="00457D34">
        <w:rPr>
          <w:rFonts w:ascii="Times New Roman" w:hAnsi="Times New Roman" w:cs="Times New Roman"/>
          <w:sz w:val="28"/>
          <w:szCs w:val="28"/>
        </w:rPr>
        <w:t>оплачивать  непонятные</w:t>
      </w:r>
      <w:proofErr w:type="gramEnd"/>
      <w:r w:rsidR="0096734B" w:rsidRPr="00457D34">
        <w:rPr>
          <w:rFonts w:ascii="Times New Roman" w:hAnsi="Times New Roman" w:cs="Times New Roman"/>
          <w:sz w:val="28"/>
          <w:szCs w:val="28"/>
        </w:rPr>
        <w:t xml:space="preserve"> и несправедливые, с их точки зрения, расходы. Наибольшее количество обращений касалось </w:t>
      </w:r>
      <w:r w:rsidR="00DD24DC">
        <w:rPr>
          <w:rFonts w:ascii="Times New Roman" w:hAnsi="Times New Roman" w:cs="Times New Roman"/>
          <w:sz w:val="28"/>
          <w:szCs w:val="28"/>
        </w:rPr>
        <w:t xml:space="preserve">платы за </w:t>
      </w:r>
      <w:r w:rsidR="0096734B" w:rsidRPr="00457D34">
        <w:rPr>
          <w:rFonts w:ascii="Times New Roman" w:hAnsi="Times New Roman" w:cs="Times New Roman"/>
          <w:sz w:val="28"/>
          <w:szCs w:val="28"/>
        </w:rPr>
        <w:t xml:space="preserve">ОДН, </w:t>
      </w:r>
      <w:r w:rsidR="00DD24DC">
        <w:rPr>
          <w:rFonts w:ascii="Times New Roman" w:hAnsi="Times New Roman" w:cs="Times New Roman"/>
          <w:sz w:val="28"/>
          <w:szCs w:val="28"/>
        </w:rPr>
        <w:t>начисляемой</w:t>
      </w:r>
      <w:r w:rsidR="0096734B" w:rsidRPr="00457D34">
        <w:rPr>
          <w:rFonts w:ascii="Times New Roman" w:hAnsi="Times New Roman" w:cs="Times New Roman"/>
          <w:sz w:val="28"/>
          <w:szCs w:val="28"/>
        </w:rPr>
        <w:t xml:space="preserve"> ОП «</w:t>
      </w:r>
      <w:proofErr w:type="spellStart"/>
      <w:r w:rsidR="0096734B" w:rsidRPr="00457D34">
        <w:rPr>
          <w:rFonts w:ascii="Times New Roman" w:hAnsi="Times New Roman" w:cs="Times New Roman"/>
          <w:sz w:val="28"/>
          <w:szCs w:val="28"/>
        </w:rPr>
        <w:t>ТверьАтомЭнергоСбыт</w:t>
      </w:r>
      <w:proofErr w:type="spellEnd"/>
      <w:r w:rsidR="0096734B" w:rsidRPr="00457D34">
        <w:rPr>
          <w:rFonts w:ascii="Times New Roman" w:hAnsi="Times New Roman" w:cs="Times New Roman"/>
          <w:sz w:val="28"/>
          <w:szCs w:val="28"/>
        </w:rPr>
        <w:t xml:space="preserve">». </w:t>
      </w:r>
    </w:p>
    <w:p w:rsidR="0096734B" w:rsidRDefault="0096734B" w:rsidP="00A63C9B">
      <w:pPr>
        <w:tabs>
          <w:tab w:val="left" w:pos="5145"/>
        </w:tabs>
        <w:spacing w:after="0" w:line="240" w:lineRule="auto"/>
        <w:ind w:firstLine="709"/>
        <w:contextualSpacing/>
        <w:jc w:val="both"/>
        <w:rPr>
          <w:rFonts w:ascii="Times New Roman" w:hAnsi="Times New Roman" w:cs="Times New Roman"/>
          <w:i/>
          <w:sz w:val="28"/>
          <w:szCs w:val="28"/>
        </w:rPr>
      </w:pPr>
      <w:r w:rsidRPr="00315B1C">
        <w:rPr>
          <w:rFonts w:ascii="Times New Roman" w:hAnsi="Times New Roman" w:cs="Times New Roman"/>
          <w:i/>
          <w:sz w:val="28"/>
          <w:szCs w:val="28"/>
        </w:rPr>
        <w:t xml:space="preserve">Типичным обращением к Уполномоченному является жалоба гражданина С., ветерана </w:t>
      </w:r>
      <w:proofErr w:type="spellStart"/>
      <w:r w:rsidRPr="00315B1C">
        <w:rPr>
          <w:rFonts w:ascii="Times New Roman" w:hAnsi="Times New Roman" w:cs="Times New Roman"/>
          <w:i/>
          <w:sz w:val="28"/>
          <w:szCs w:val="28"/>
        </w:rPr>
        <w:t>ВОв</w:t>
      </w:r>
      <w:proofErr w:type="spellEnd"/>
      <w:r w:rsidRPr="00315B1C">
        <w:rPr>
          <w:rFonts w:ascii="Times New Roman" w:hAnsi="Times New Roman" w:cs="Times New Roman"/>
          <w:i/>
          <w:sz w:val="28"/>
          <w:szCs w:val="28"/>
        </w:rPr>
        <w:t>, жителя г. Твери. В жалобе С. крайне критично высказывался в отношении начисления платы за ОДН по электроэнергии. Интересовался у Уполномоченного</w:t>
      </w:r>
      <w:r w:rsidR="00DD24DC">
        <w:rPr>
          <w:rFonts w:ascii="Times New Roman" w:hAnsi="Times New Roman" w:cs="Times New Roman"/>
          <w:i/>
          <w:sz w:val="28"/>
          <w:szCs w:val="28"/>
        </w:rPr>
        <w:t>,</w:t>
      </w:r>
      <w:r w:rsidRPr="00315B1C">
        <w:rPr>
          <w:rFonts w:ascii="Times New Roman" w:hAnsi="Times New Roman" w:cs="Times New Roman"/>
          <w:i/>
          <w:sz w:val="28"/>
          <w:szCs w:val="28"/>
        </w:rPr>
        <w:t xml:space="preserve"> законно ли ОП «</w:t>
      </w:r>
      <w:proofErr w:type="spellStart"/>
      <w:r w:rsidRPr="00315B1C">
        <w:rPr>
          <w:rFonts w:ascii="Times New Roman" w:hAnsi="Times New Roman" w:cs="Times New Roman"/>
          <w:i/>
          <w:sz w:val="28"/>
          <w:szCs w:val="28"/>
        </w:rPr>
        <w:t>ТверьАтомЭнергоСбыт</w:t>
      </w:r>
      <w:proofErr w:type="spellEnd"/>
      <w:r w:rsidRPr="00315B1C">
        <w:rPr>
          <w:rFonts w:ascii="Times New Roman" w:hAnsi="Times New Roman" w:cs="Times New Roman"/>
          <w:i/>
          <w:sz w:val="28"/>
          <w:szCs w:val="28"/>
        </w:rPr>
        <w:t>» начисля</w:t>
      </w:r>
      <w:r w:rsidR="00DD24DC">
        <w:rPr>
          <w:rFonts w:ascii="Times New Roman" w:hAnsi="Times New Roman" w:cs="Times New Roman"/>
          <w:i/>
          <w:sz w:val="28"/>
          <w:szCs w:val="28"/>
        </w:rPr>
        <w:t>е</w:t>
      </w:r>
      <w:r w:rsidRPr="00315B1C">
        <w:rPr>
          <w:rFonts w:ascii="Times New Roman" w:hAnsi="Times New Roman" w:cs="Times New Roman"/>
          <w:i/>
          <w:sz w:val="28"/>
          <w:szCs w:val="28"/>
        </w:rPr>
        <w:t>т плату за электроэнергию, потребленную на ОДН, собственникам напрямую, называ</w:t>
      </w:r>
      <w:r w:rsidR="00D11EF3">
        <w:rPr>
          <w:rFonts w:ascii="Times New Roman" w:hAnsi="Times New Roman" w:cs="Times New Roman"/>
          <w:i/>
          <w:sz w:val="28"/>
          <w:szCs w:val="28"/>
        </w:rPr>
        <w:t>л</w:t>
      </w:r>
      <w:r w:rsidRPr="00315B1C">
        <w:rPr>
          <w:rFonts w:ascii="Times New Roman" w:hAnsi="Times New Roman" w:cs="Times New Roman"/>
          <w:i/>
          <w:sz w:val="28"/>
          <w:szCs w:val="28"/>
        </w:rPr>
        <w:t xml:space="preserve"> выставляемые указанной организацией квитанции «</w:t>
      </w:r>
      <w:proofErr w:type="spellStart"/>
      <w:r w:rsidRPr="00315B1C">
        <w:rPr>
          <w:rFonts w:ascii="Times New Roman" w:hAnsi="Times New Roman" w:cs="Times New Roman"/>
          <w:i/>
          <w:sz w:val="28"/>
          <w:szCs w:val="28"/>
        </w:rPr>
        <w:t>афёрными</w:t>
      </w:r>
      <w:proofErr w:type="spellEnd"/>
      <w:r w:rsidRPr="00315B1C">
        <w:rPr>
          <w:rFonts w:ascii="Times New Roman" w:hAnsi="Times New Roman" w:cs="Times New Roman"/>
          <w:i/>
          <w:sz w:val="28"/>
          <w:szCs w:val="28"/>
        </w:rPr>
        <w:t xml:space="preserve"> счетами».</w:t>
      </w:r>
    </w:p>
    <w:p w:rsidR="008E6D2D" w:rsidRPr="00315B1C" w:rsidRDefault="008E6D2D" w:rsidP="00A63C9B">
      <w:pPr>
        <w:tabs>
          <w:tab w:val="left" w:pos="5145"/>
        </w:tabs>
        <w:spacing w:after="0" w:line="240" w:lineRule="auto"/>
        <w:ind w:firstLine="709"/>
        <w:contextualSpacing/>
        <w:jc w:val="both"/>
        <w:rPr>
          <w:rFonts w:ascii="Times New Roman" w:hAnsi="Times New Roman" w:cs="Times New Roman"/>
          <w:i/>
          <w:sz w:val="28"/>
          <w:szCs w:val="28"/>
        </w:rPr>
      </w:pPr>
    </w:p>
    <w:p w:rsidR="0096734B" w:rsidRPr="00457D34"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sidRPr="00457D34">
        <w:rPr>
          <w:rFonts w:ascii="Times New Roman" w:hAnsi="Times New Roman" w:cs="Times New Roman"/>
          <w:sz w:val="28"/>
          <w:szCs w:val="28"/>
        </w:rPr>
        <w:t>В случае получения подобных обращений Уполномоченный разъясня</w:t>
      </w:r>
      <w:r w:rsidR="00DD24DC">
        <w:rPr>
          <w:rFonts w:ascii="Times New Roman" w:hAnsi="Times New Roman" w:cs="Times New Roman"/>
          <w:sz w:val="28"/>
          <w:szCs w:val="28"/>
        </w:rPr>
        <w:t>л</w:t>
      </w:r>
      <w:r w:rsidRPr="00457D34">
        <w:rPr>
          <w:rFonts w:ascii="Times New Roman" w:hAnsi="Times New Roman" w:cs="Times New Roman"/>
          <w:sz w:val="28"/>
          <w:szCs w:val="28"/>
        </w:rPr>
        <w:t xml:space="preserve"> нормы законодательства, обязывающие собственников нести расходы, связанные с содержанием общего имущества в МКД и порядок начисления платы за ОДН.</w:t>
      </w:r>
    </w:p>
    <w:p w:rsidR="004B1670" w:rsidRDefault="0096734B" w:rsidP="004B1670">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 </w:t>
      </w:r>
      <w:r w:rsidRPr="00457D34">
        <w:rPr>
          <w:rFonts w:ascii="Times New Roman" w:hAnsi="Times New Roman" w:cs="Times New Roman"/>
          <w:sz w:val="28"/>
          <w:szCs w:val="28"/>
        </w:rPr>
        <w:t xml:space="preserve">января 2016 года, после вступления </w:t>
      </w:r>
      <w:r>
        <w:rPr>
          <w:rFonts w:ascii="Times New Roman" w:hAnsi="Times New Roman" w:cs="Times New Roman"/>
          <w:sz w:val="28"/>
          <w:szCs w:val="28"/>
        </w:rPr>
        <w:t xml:space="preserve">в законную силу </w:t>
      </w:r>
      <w:r w:rsidRPr="00457D34">
        <w:rPr>
          <w:rFonts w:ascii="Times New Roman" w:hAnsi="Times New Roman" w:cs="Times New Roman"/>
          <w:sz w:val="28"/>
          <w:szCs w:val="28"/>
        </w:rPr>
        <w:t>решени</w:t>
      </w:r>
      <w:r>
        <w:rPr>
          <w:rFonts w:ascii="Times New Roman" w:hAnsi="Times New Roman" w:cs="Times New Roman"/>
          <w:sz w:val="28"/>
          <w:szCs w:val="28"/>
        </w:rPr>
        <w:t xml:space="preserve">я Заволжского районного суда города Твери от 21.09.2015 и определения Судебной коллегии по </w:t>
      </w:r>
      <w:proofErr w:type="gramStart"/>
      <w:r>
        <w:rPr>
          <w:rFonts w:ascii="Times New Roman" w:hAnsi="Times New Roman" w:cs="Times New Roman"/>
          <w:sz w:val="28"/>
          <w:szCs w:val="28"/>
        </w:rPr>
        <w:t>гражданским  делам</w:t>
      </w:r>
      <w:proofErr w:type="gramEnd"/>
      <w:r>
        <w:rPr>
          <w:rFonts w:ascii="Times New Roman" w:hAnsi="Times New Roman" w:cs="Times New Roman"/>
          <w:sz w:val="28"/>
          <w:szCs w:val="28"/>
        </w:rPr>
        <w:t xml:space="preserve"> Тверского областного суда от 19.01.2016,</w:t>
      </w:r>
      <w:r w:rsidRPr="00457D34">
        <w:rPr>
          <w:rFonts w:ascii="Times New Roman" w:hAnsi="Times New Roman" w:cs="Times New Roman"/>
          <w:sz w:val="28"/>
          <w:szCs w:val="28"/>
        </w:rPr>
        <w:t xml:space="preserve"> ОП «</w:t>
      </w:r>
      <w:proofErr w:type="spellStart"/>
      <w:r w:rsidRPr="00457D34">
        <w:rPr>
          <w:rFonts w:ascii="Times New Roman" w:hAnsi="Times New Roman" w:cs="Times New Roman"/>
          <w:sz w:val="28"/>
          <w:szCs w:val="28"/>
        </w:rPr>
        <w:t>ТверьАтомЭнергоСбыт</w:t>
      </w:r>
      <w:proofErr w:type="spellEnd"/>
      <w:r w:rsidRPr="00457D34">
        <w:rPr>
          <w:rFonts w:ascii="Times New Roman" w:hAnsi="Times New Roman" w:cs="Times New Roman"/>
          <w:sz w:val="28"/>
          <w:szCs w:val="28"/>
        </w:rPr>
        <w:t xml:space="preserve">» не вправе взимать плату за потребленную электроэнергию на ОДН с жителей Тверской области, за исключением случаев, </w:t>
      </w:r>
      <w:r w:rsidR="00DD24DC">
        <w:rPr>
          <w:rFonts w:ascii="Times New Roman" w:hAnsi="Times New Roman" w:cs="Times New Roman"/>
          <w:sz w:val="28"/>
          <w:szCs w:val="28"/>
        </w:rPr>
        <w:t>когда</w:t>
      </w:r>
      <w:r w:rsidRPr="00457D34">
        <w:rPr>
          <w:rFonts w:ascii="Times New Roman" w:hAnsi="Times New Roman" w:cs="Times New Roman"/>
          <w:sz w:val="28"/>
          <w:szCs w:val="28"/>
        </w:rPr>
        <w:t xml:space="preserve"> собственниками дома принято решение об оплате ОДН непосредственно в ОП «</w:t>
      </w:r>
      <w:proofErr w:type="spellStart"/>
      <w:r w:rsidRPr="00457D34">
        <w:rPr>
          <w:rFonts w:ascii="Times New Roman" w:hAnsi="Times New Roman" w:cs="Times New Roman"/>
          <w:sz w:val="28"/>
          <w:szCs w:val="28"/>
        </w:rPr>
        <w:t>ТверьАтомЭнергоСбыт</w:t>
      </w:r>
      <w:proofErr w:type="spellEnd"/>
      <w:r w:rsidRPr="00457D34">
        <w:rPr>
          <w:rFonts w:ascii="Times New Roman" w:hAnsi="Times New Roman" w:cs="Times New Roman"/>
          <w:sz w:val="28"/>
          <w:szCs w:val="28"/>
        </w:rPr>
        <w:t>». Однако массового оповещения граждан о приняты</w:t>
      </w:r>
      <w:r w:rsidR="004B1670">
        <w:rPr>
          <w:rFonts w:ascii="Times New Roman" w:hAnsi="Times New Roman" w:cs="Times New Roman"/>
          <w:sz w:val="28"/>
          <w:szCs w:val="28"/>
        </w:rPr>
        <w:t>х судами решениях не произошло, жалобы в адрес Уполномоченного продолжают поступать.</w:t>
      </w:r>
    </w:p>
    <w:p w:rsidR="0096734B" w:rsidRPr="00457D34" w:rsidRDefault="0096734B" w:rsidP="004B1670">
      <w:pPr>
        <w:tabs>
          <w:tab w:val="left" w:pos="5145"/>
        </w:tabs>
        <w:spacing w:after="0" w:line="360" w:lineRule="auto"/>
        <w:ind w:firstLine="709"/>
        <w:contextualSpacing/>
        <w:jc w:val="both"/>
        <w:rPr>
          <w:rFonts w:ascii="Times New Roman" w:hAnsi="Times New Roman" w:cs="Times New Roman"/>
          <w:sz w:val="28"/>
          <w:szCs w:val="28"/>
        </w:rPr>
      </w:pPr>
      <w:r w:rsidRPr="00457D34">
        <w:rPr>
          <w:rFonts w:ascii="Times New Roman" w:hAnsi="Times New Roman" w:cs="Times New Roman"/>
          <w:sz w:val="28"/>
          <w:szCs w:val="28"/>
        </w:rPr>
        <w:t>В этой связи хочется отметить отсутствие в Тверской области системной работы по информированию населения о происходящих изменениях в жилищном законодательстве, о принятых судами решениях, затрагивающих интересы неопределенного круга лиц.</w:t>
      </w:r>
    </w:p>
    <w:p w:rsidR="0096734B" w:rsidRPr="00457D34" w:rsidRDefault="00DD24DC" w:rsidP="00A63C9B">
      <w:pPr>
        <w:tabs>
          <w:tab w:val="left" w:pos="5145"/>
        </w:tabs>
        <w:spacing w:after="0" w:line="360" w:lineRule="auto"/>
        <w:ind w:firstLine="709"/>
        <w:contextualSpacing/>
        <w:jc w:val="both"/>
        <w:rPr>
          <w:rFonts w:ascii="Times New Roman" w:hAnsi="Times New Roman" w:cs="Times New Roman"/>
          <w:sz w:val="28"/>
          <w:szCs w:val="28"/>
        </w:rPr>
      </w:pPr>
      <w:proofErr w:type="gramStart"/>
      <w:r>
        <w:rPr>
          <w:rFonts w:ascii="Times New Roman" w:hAnsi="Times New Roman" w:cs="Times New Roman"/>
          <w:sz w:val="28"/>
          <w:szCs w:val="28"/>
        </w:rPr>
        <w:t>С</w:t>
      </w:r>
      <w:r w:rsidR="0096734B" w:rsidRPr="00457D34">
        <w:rPr>
          <w:rFonts w:ascii="Times New Roman" w:hAnsi="Times New Roman" w:cs="Times New Roman"/>
          <w:sz w:val="28"/>
          <w:szCs w:val="28"/>
        </w:rPr>
        <w:t xml:space="preserve">  1</w:t>
      </w:r>
      <w:proofErr w:type="gramEnd"/>
      <w:r w:rsidR="0096734B" w:rsidRPr="00457D34">
        <w:rPr>
          <w:rFonts w:ascii="Times New Roman" w:hAnsi="Times New Roman" w:cs="Times New Roman"/>
          <w:sz w:val="28"/>
          <w:szCs w:val="28"/>
        </w:rPr>
        <w:t xml:space="preserve"> января 2017 года </w:t>
      </w:r>
      <w:r w:rsidR="0096734B">
        <w:rPr>
          <w:rFonts w:ascii="Times New Roman" w:hAnsi="Times New Roman" w:cs="Times New Roman"/>
          <w:sz w:val="28"/>
          <w:szCs w:val="28"/>
        </w:rPr>
        <w:t>вступило в силу положение Федерального</w:t>
      </w:r>
      <w:r w:rsidR="0096734B" w:rsidRPr="00315B1C">
        <w:rPr>
          <w:rFonts w:ascii="Times New Roman" w:hAnsi="Times New Roman" w:cs="Times New Roman"/>
          <w:sz w:val="28"/>
          <w:szCs w:val="28"/>
        </w:rPr>
        <w:t xml:space="preserve"> закон</w:t>
      </w:r>
      <w:r w:rsidR="0096734B">
        <w:rPr>
          <w:rFonts w:ascii="Times New Roman" w:hAnsi="Times New Roman" w:cs="Times New Roman"/>
          <w:sz w:val="28"/>
          <w:szCs w:val="28"/>
        </w:rPr>
        <w:t>а от 29.06.2015</w:t>
      </w:r>
      <w:r w:rsidR="0096734B" w:rsidRPr="00315B1C">
        <w:rPr>
          <w:rFonts w:ascii="Times New Roman" w:hAnsi="Times New Roman" w:cs="Times New Roman"/>
          <w:sz w:val="28"/>
          <w:szCs w:val="28"/>
        </w:rPr>
        <w:t xml:space="preserve"> № 176-ФЗ «О внесении изменений в Жилищный кодекс Российской Федерации и отдельные законодательные акты Российской Федерации», </w:t>
      </w:r>
      <w:r w:rsidR="0096734B">
        <w:rPr>
          <w:rFonts w:ascii="Times New Roman" w:hAnsi="Times New Roman" w:cs="Times New Roman"/>
          <w:sz w:val="28"/>
          <w:szCs w:val="28"/>
        </w:rPr>
        <w:t xml:space="preserve">согласно которому </w:t>
      </w:r>
      <w:r w:rsidR="0096734B" w:rsidRPr="00457D34">
        <w:rPr>
          <w:rFonts w:ascii="Times New Roman" w:hAnsi="Times New Roman" w:cs="Times New Roman"/>
          <w:sz w:val="28"/>
          <w:szCs w:val="28"/>
        </w:rPr>
        <w:t xml:space="preserve">в состав платы за содержание жилого помещения должны быть включены расходы на оплату холодной, горячей воды, электрической энергии, тепловой энергии, потребляемых при содержании общего имущества в МКД, отведения сточных вод в целях содержания общего имущества в МКД. При первоначальном включении в плату за содержание жилого помещения расходов на оплату ОДН их размер не может превышать норматив потребления коммунальных услуг на общедомовые нужды, установленный субъектом Российской Федерации по состоянию на 1 ноября 2016 года. </w:t>
      </w:r>
    </w:p>
    <w:p w:rsidR="0096734B" w:rsidRPr="00457D34"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sidRPr="00457D34">
        <w:rPr>
          <w:rFonts w:ascii="Times New Roman" w:hAnsi="Times New Roman" w:cs="Times New Roman"/>
          <w:sz w:val="28"/>
          <w:szCs w:val="28"/>
        </w:rPr>
        <w:t>Несмотря на то, что в счетах больше не будет «непонятной» и вызывавшей раздражение строки ОДН</w:t>
      </w:r>
      <w:r w:rsidR="00DD24DC">
        <w:rPr>
          <w:rFonts w:ascii="Times New Roman" w:hAnsi="Times New Roman" w:cs="Times New Roman"/>
          <w:sz w:val="28"/>
          <w:szCs w:val="28"/>
        </w:rPr>
        <w:t>,</w:t>
      </w:r>
      <w:r w:rsidRPr="00457D34">
        <w:rPr>
          <w:rFonts w:ascii="Times New Roman" w:hAnsi="Times New Roman" w:cs="Times New Roman"/>
          <w:sz w:val="28"/>
          <w:szCs w:val="28"/>
        </w:rPr>
        <w:t xml:space="preserve"> оплата за них никуда не исчезнет. </w:t>
      </w:r>
      <w:r>
        <w:rPr>
          <w:rFonts w:ascii="Times New Roman" w:hAnsi="Times New Roman" w:cs="Times New Roman"/>
          <w:sz w:val="28"/>
          <w:szCs w:val="28"/>
        </w:rPr>
        <w:t>Теперь</w:t>
      </w:r>
      <w:r w:rsidRPr="00457D34">
        <w:rPr>
          <w:rFonts w:ascii="Times New Roman" w:hAnsi="Times New Roman" w:cs="Times New Roman"/>
          <w:sz w:val="28"/>
          <w:szCs w:val="28"/>
        </w:rPr>
        <w:t xml:space="preserve"> собственники жилых помещений не смогут </w:t>
      </w:r>
      <w:r w:rsidR="00DD24DC">
        <w:rPr>
          <w:rFonts w:ascii="Times New Roman" w:hAnsi="Times New Roman" w:cs="Times New Roman"/>
          <w:sz w:val="28"/>
          <w:szCs w:val="28"/>
        </w:rPr>
        <w:t xml:space="preserve">совместно </w:t>
      </w:r>
      <w:r w:rsidRPr="00457D34">
        <w:rPr>
          <w:rFonts w:ascii="Times New Roman" w:hAnsi="Times New Roman" w:cs="Times New Roman"/>
          <w:sz w:val="28"/>
          <w:szCs w:val="28"/>
        </w:rPr>
        <w:t>выражать недовольство на общих собраниях. Для того, чтобы установить, какие общедомовые нужды и в каком объеме оплачивает тот или иной владелец недвижимости</w:t>
      </w:r>
      <w:r>
        <w:rPr>
          <w:rFonts w:ascii="Times New Roman" w:hAnsi="Times New Roman" w:cs="Times New Roman"/>
          <w:sz w:val="28"/>
          <w:szCs w:val="28"/>
        </w:rPr>
        <w:t>,</w:t>
      </w:r>
      <w:r w:rsidRPr="00457D34">
        <w:rPr>
          <w:rFonts w:ascii="Times New Roman" w:hAnsi="Times New Roman" w:cs="Times New Roman"/>
          <w:sz w:val="28"/>
          <w:szCs w:val="28"/>
        </w:rPr>
        <w:t xml:space="preserve"> придется провести полную сверку счетов</w:t>
      </w:r>
      <w:r>
        <w:rPr>
          <w:rFonts w:ascii="Times New Roman" w:hAnsi="Times New Roman" w:cs="Times New Roman"/>
          <w:sz w:val="28"/>
          <w:szCs w:val="28"/>
        </w:rPr>
        <w:t xml:space="preserve"> по МКД,</w:t>
      </w:r>
      <w:r w:rsidR="008E6D2D">
        <w:rPr>
          <w:rFonts w:ascii="Times New Roman" w:hAnsi="Times New Roman" w:cs="Times New Roman"/>
          <w:sz w:val="28"/>
          <w:szCs w:val="28"/>
        </w:rPr>
        <w:t xml:space="preserve"> </w:t>
      </w:r>
      <w:r>
        <w:rPr>
          <w:rFonts w:ascii="Times New Roman" w:hAnsi="Times New Roman" w:cs="Times New Roman"/>
          <w:sz w:val="28"/>
          <w:szCs w:val="28"/>
        </w:rPr>
        <w:t>н</w:t>
      </w:r>
      <w:r w:rsidRPr="00457D34">
        <w:rPr>
          <w:rFonts w:ascii="Times New Roman" w:hAnsi="Times New Roman" w:cs="Times New Roman"/>
          <w:sz w:val="28"/>
          <w:szCs w:val="28"/>
        </w:rPr>
        <w:t xml:space="preserve">есогласие с размерами </w:t>
      </w:r>
      <w:r>
        <w:rPr>
          <w:rFonts w:ascii="Times New Roman" w:hAnsi="Times New Roman" w:cs="Times New Roman"/>
          <w:sz w:val="28"/>
          <w:szCs w:val="28"/>
        </w:rPr>
        <w:t xml:space="preserve">начисленных </w:t>
      </w:r>
      <w:r w:rsidRPr="00457D34">
        <w:rPr>
          <w:rFonts w:ascii="Times New Roman" w:hAnsi="Times New Roman" w:cs="Times New Roman"/>
          <w:sz w:val="28"/>
          <w:szCs w:val="28"/>
        </w:rPr>
        <w:t>сумм каждый вынужден будет выражать в индивидуальном порядке и добиваться ответа от УК или ТСЖ – в одиночку.</w:t>
      </w:r>
    </w:p>
    <w:p w:rsidR="00DD24DC"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proofErr w:type="gramStart"/>
      <w:r w:rsidRPr="00457D34">
        <w:rPr>
          <w:rFonts w:ascii="Times New Roman" w:hAnsi="Times New Roman" w:cs="Times New Roman"/>
          <w:sz w:val="28"/>
          <w:szCs w:val="28"/>
        </w:rPr>
        <w:t xml:space="preserve">Уполномоченный  </w:t>
      </w:r>
      <w:r w:rsidR="00977530">
        <w:rPr>
          <w:rFonts w:ascii="Times New Roman" w:hAnsi="Times New Roman" w:cs="Times New Roman"/>
          <w:sz w:val="28"/>
          <w:szCs w:val="28"/>
        </w:rPr>
        <w:t>пред</w:t>
      </w:r>
      <w:r w:rsidRPr="00457D34">
        <w:rPr>
          <w:rFonts w:ascii="Times New Roman" w:hAnsi="Times New Roman" w:cs="Times New Roman"/>
          <w:sz w:val="28"/>
          <w:szCs w:val="28"/>
        </w:rPr>
        <w:t>полагает</w:t>
      </w:r>
      <w:proofErr w:type="gramEnd"/>
      <w:r w:rsidRPr="00457D34">
        <w:rPr>
          <w:rFonts w:ascii="Times New Roman" w:hAnsi="Times New Roman" w:cs="Times New Roman"/>
          <w:sz w:val="28"/>
          <w:szCs w:val="28"/>
        </w:rPr>
        <w:t xml:space="preserve">, что новая система оплаты ОДН вызовет очередной всплеск жалоб </w:t>
      </w:r>
      <w:r w:rsidR="00C93E51">
        <w:rPr>
          <w:rFonts w:ascii="Times New Roman" w:hAnsi="Times New Roman" w:cs="Times New Roman"/>
          <w:sz w:val="28"/>
          <w:szCs w:val="28"/>
        </w:rPr>
        <w:t xml:space="preserve">граждан </w:t>
      </w:r>
      <w:r w:rsidRPr="00457D34">
        <w:rPr>
          <w:rFonts w:ascii="Times New Roman" w:hAnsi="Times New Roman" w:cs="Times New Roman"/>
          <w:sz w:val="28"/>
          <w:szCs w:val="28"/>
        </w:rPr>
        <w:t>во все контролирующие органы</w:t>
      </w:r>
      <w:r w:rsidR="00DD24DC">
        <w:rPr>
          <w:rFonts w:ascii="Times New Roman" w:hAnsi="Times New Roman" w:cs="Times New Roman"/>
          <w:sz w:val="28"/>
          <w:szCs w:val="28"/>
        </w:rPr>
        <w:t>.</w:t>
      </w:r>
    </w:p>
    <w:p w:rsidR="0096734B" w:rsidRDefault="0096734B" w:rsidP="00A63C9B">
      <w:pPr>
        <w:tabs>
          <w:tab w:val="left" w:pos="5145"/>
        </w:tabs>
        <w:spacing w:after="0" w:line="360" w:lineRule="auto"/>
        <w:ind w:firstLine="709"/>
        <w:contextualSpacing/>
        <w:jc w:val="both"/>
        <w:rPr>
          <w:rFonts w:ascii="Times New Roman" w:hAnsi="Times New Roman" w:cs="Times New Roman"/>
          <w:b/>
          <w:sz w:val="28"/>
          <w:szCs w:val="28"/>
        </w:rPr>
      </w:pPr>
      <w:r w:rsidRPr="00C77D76">
        <w:rPr>
          <w:rFonts w:ascii="Times New Roman" w:hAnsi="Times New Roman" w:cs="Times New Roman"/>
          <w:sz w:val="28"/>
          <w:szCs w:val="28"/>
        </w:rPr>
        <w:t xml:space="preserve">Отдельно хочется </w:t>
      </w:r>
      <w:r>
        <w:rPr>
          <w:rFonts w:ascii="Times New Roman" w:hAnsi="Times New Roman" w:cs="Times New Roman"/>
          <w:sz w:val="28"/>
          <w:szCs w:val="28"/>
        </w:rPr>
        <w:t xml:space="preserve">отметить </w:t>
      </w:r>
      <w:r>
        <w:rPr>
          <w:rFonts w:ascii="Times New Roman" w:hAnsi="Times New Roman" w:cs="Times New Roman"/>
          <w:b/>
          <w:sz w:val="28"/>
          <w:szCs w:val="28"/>
        </w:rPr>
        <w:t>проблему предоставления жилых помещений гражданам, состоящим на учете в качестве нуждающихся в жилых помещениях.</w:t>
      </w:r>
    </w:p>
    <w:p w:rsidR="0096734B" w:rsidRDefault="0096734B" w:rsidP="00A63C9B">
      <w:pPr>
        <w:tabs>
          <w:tab w:val="left" w:pos="5145"/>
        </w:tabs>
        <w:spacing w:after="0" w:line="360" w:lineRule="auto"/>
        <w:ind w:firstLine="709"/>
        <w:contextualSpacing/>
        <w:jc w:val="both"/>
        <w:rPr>
          <w:rFonts w:ascii="Times New Roman" w:hAnsi="Times New Roman" w:cs="Times New Roman"/>
          <w:b/>
          <w:sz w:val="28"/>
          <w:szCs w:val="28"/>
        </w:rPr>
      </w:pPr>
      <w:r>
        <w:rPr>
          <w:rFonts w:ascii="Times New Roman" w:hAnsi="Times New Roman" w:cs="Times New Roman"/>
          <w:sz w:val="28"/>
          <w:szCs w:val="28"/>
        </w:rPr>
        <w:t>Г</w:t>
      </w:r>
      <w:r w:rsidRPr="00325A8F">
        <w:rPr>
          <w:rFonts w:ascii="Times New Roman" w:hAnsi="Times New Roman" w:cs="Times New Roman"/>
          <w:sz w:val="28"/>
          <w:szCs w:val="28"/>
        </w:rPr>
        <w:t xml:space="preserve">осударство </w:t>
      </w:r>
      <w:r w:rsidR="00DD24DC">
        <w:rPr>
          <w:rFonts w:ascii="Times New Roman" w:hAnsi="Times New Roman" w:cs="Times New Roman"/>
          <w:sz w:val="28"/>
          <w:szCs w:val="28"/>
        </w:rPr>
        <w:t>гарантирует</w:t>
      </w:r>
      <w:r w:rsidRPr="00325A8F">
        <w:rPr>
          <w:rFonts w:ascii="Times New Roman" w:hAnsi="Times New Roman" w:cs="Times New Roman"/>
          <w:sz w:val="28"/>
          <w:szCs w:val="28"/>
        </w:rPr>
        <w:t xml:space="preserve"> гражданам, относящимся к категории малоимущих и нуждающихся, возможность</w:t>
      </w:r>
      <w:r w:rsidR="008E6D2D">
        <w:rPr>
          <w:rFonts w:ascii="Times New Roman" w:hAnsi="Times New Roman" w:cs="Times New Roman"/>
          <w:sz w:val="28"/>
          <w:szCs w:val="28"/>
        </w:rPr>
        <w:t xml:space="preserve"> </w:t>
      </w:r>
      <w:r w:rsidRPr="00325A8F">
        <w:rPr>
          <w:rFonts w:ascii="Times New Roman" w:hAnsi="Times New Roman" w:cs="Times New Roman"/>
          <w:sz w:val="28"/>
          <w:szCs w:val="28"/>
        </w:rPr>
        <w:t xml:space="preserve">улучшить свои жилищные условия. Однако </w:t>
      </w:r>
      <w:proofErr w:type="gramStart"/>
      <w:r w:rsidRPr="00325A8F">
        <w:rPr>
          <w:rFonts w:ascii="Times New Roman" w:hAnsi="Times New Roman" w:cs="Times New Roman"/>
          <w:sz w:val="28"/>
          <w:szCs w:val="28"/>
        </w:rPr>
        <w:t>на  практике</w:t>
      </w:r>
      <w:proofErr w:type="gramEnd"/>
      <w:r w:rsidRPr="00325A8F">
        <w:rPr>
          <w:rFonts w:ascii="Times New Roman" w:hAnsi="Times New Roman" w:cs="Times New Roman"/>
          <w:sz w:val="28"/>
          <w:szCs w:val="28"/>
        </w:rPr>
        <w:t xml:space="preserve"> реализовать данное право удается </w:t>
      </w:r>
      <w:r>
        <w:rPr>
          <w:rFonts w:ascii="Times New Roman" w:hAnsi="Times New Roman" w:cs="Times New Roman"/>
          <w:sz w:val="28"/>
          <w:szCs w:val="28"/>
        </w:rPr>
        <w:t xml:space="preserve">лишь десяткам </w:t>
      </w:r>
      <w:r w:rsidRPr="00325A8F">
        <w:rPr>
          <w:rFonts w:ascii="Times New Roman" w:hAnsi="Times New Roman" w:cs="Times New Roman"/>
          <w:sz w:val="28"/>
          <w:szCs w:val="28"/>
        </w:rPr>
        <w:t>из тысяч</w:t>
      </w:r>
      <w:r w:rsidR="00DD24DC">
        <w:rPr>
          <w:rFonts w:ascii="Times New Roman" w:hAnsi="Times New Roman" w:cs="Times New Roman"/>
          <w:sz w:val="28"/>
          <w:szCs w:val="28"/>
        </w:rPr>
        <w:t>,</w:t>
      </w:r>
      <w:r w:rsidRPr="00325A8F">
        <w:rPr>
          <w:rFonts w:ascii="Times New Roman" w:hAnsi="Times New Roman" w:cs="Times New Roman"/>
          <w:sz w:val="28"/>
          <w:szCs w:val="28"/>
        </w:rPr>
        <w:t xml:space="preserve"> с</w:t>
      </w:r>
      <w:r>
        <w:rPr>
          <w:rFonts w:ascii="Times New Roman" w:hAnsi="Times New Roman" w:cs="Times New Roman"/>
          <w:sz w:val="28"/>
          <w:szCs w:val="28"/>
        </w:rPr>
        <w:t>ос</w:t>
      </w:r>
      <w:r w:rsidRPr="00325A8F">
        <w:rPr>
          <w:rFonts w:ascii="Times New Roman" w:hAnsi="Times New Roman" w:cs="Times New Roman"/>
          <w:sz w:val="28"/>
          <w:szCs w:val="28"/>
        </w:rPr>
        <w:t>тоящих на учете</w:t>
      </w:r>
      <w:r>
        <w:rPr>
          <w:rFonts w:ascii="Times New Roman" w:hAnsi="Times New Roman" w:cs="Times New Roman"/>
          <w:b/>
          <w:sz w:val="28"/>
          <w:szCs w:val="28"/>
        </w:rPr>
        <w:t>.</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sidRPr="00325A8F">
        <w:rPr>
          <w:rFonts w:ascii="Times New Roman" w:hAnsi="Times New Roman" w:cs="Times New Roman"/>
          <w:sz w:val="28"/>
          <w:szCs w:val="28"/>
        </w:rPr>
        <w:t xml:space="preserve">По информации </w:t>
      </w:r>
      <w:proofErr w:type="spellStart"/>
      <w:r w:rsidRPr="00325A8F">
        <w:rPr>
          <w:rFonts w:ascii="Times New Roman" w:hAnsi="Times New Roman" w:cs="Times New Roman"/>
          <w:sz w:val="28"/>
          <w:szCs w:val="28"/>
        </w:rPr>
        <w:t>Т</w:t>
      </w:r>
      <w:r>
        <w:rPr>
          <w:rFonts w:ascii="Times New Roman" w:hAnsi="Times New Roman" w:cs="Times New Roman"/>
          <w:sz w:val="28"/>
          <w:szCs w:val="28"/>
        </w:rPr>
        <w:t>верьстат</w:t>
      </w:r>
      <w:r w:rsidR="008E6D2D">
        <w:rPr>
          <w:rFonts w:ascii="Times New Roman" w:hAnsi="Times New Roman" w:cs="Times New Roman"/>
          <w:sz w:val="28"/>
          <w:szCs w:val="28"/>
        </w:rPr>
        <w:t>а</w:t>
      </w:r>
      <w:proofErr w:type="spellEnd"/>
      <w:r w:rsidR="00DD24DC">
        <w:rPr>
          <w:rFonts w:ascii="Times New Roman" w:hAnsi="Times New Roman" w:cs="Times New Roman"/>
          <w:sz w:val="28"/>
          <w:szCs w:val="28"/>
        </w:rPr>
        <w:t>,</w:t>
      </w:r>
      <w:r>
        <w:rPr>
          <w:rFonts w:ascii="Times New Roman" w:hAnsi="Times New Roman" w:cs="Times New Roman"/>
          <w:sz w:val="28"/>
          <w:szCs w:val="28"/>
        </w:rPr>
        <w:t xml:space="preserve"> общая площадь жилых помещений по Тверской области увеличивается (в 2014 году – 38521,7 </w:t>
      </w:r>
      <w:proofErr w:type="spellStart"/>
      <w:r>
        <w:rPr>
          <w:rFonts w:ascii="Times New Roman" w:hAnsi="Times New Roman" w:cs="Times New Roman"/>
          <w:sz w:val="28"/>
          <w:szCs w:val="28"/>
        </w:rPr>
        <w:t>тыс.кв.м</w:t>
      </w:r>
      <w:proofErr w:type="spellEnd"/>
      <w:r>
        <w:rPr>
          <w:rFonts w:ascii="Times New Roman" w:hAnsi="Times New Roman" w:cs="Times New Roman"/>
          <w:sz w:val="28"/>
          <w:szCs w:val="28"/>
        </w:rPr>
        <w:t xml:space="preserve">., в 2015 году – 39081,7 тыс. </w:t>
      </w:r>
      <w:proofErr w:type="spellStart"/>
      <w:r>
        <w:rPr>
          <w:rFonts w:ascii="Times New Roman" w:hAnsi="Times New Roman" w:cs="Times New Roman"/>
          <w:sz w:val="28"/>
          <w:szCs w:val="28"/>
        </w:rPr>
        <w:t>кв.м</w:t>
      </w:r>
      <w:proofErr w:type="spellEnd"/>
      <w:r>
        <w:rPr>
          <w:rFonts w:ascii="Times New Roman" w:hAnsi="Times New Roman" w:cs="Times New Roman"/>
          <w:sz w:val="28"/>
          <w:szCs w:val="28"/>
        </w:rPr>
        <w:t>.</w:t>
      </w:r>
      <w:r w:rsidR="00DD24DC">
        <w:rPr>
          <w:rFonts w:ascii="Times New Roman" w:hAnsi="Times New Roman" w:cs="Times New Roman"/>
          <w:sz w:val="28"/>
          <w:szCs w:val="28"/>
        </w:rPr>
        <w:t>, данных за 2016 год не представлено</w:t>
      </w:r>
      <w:r>
        <w:rPr>
          <w:rFonts w:ascii="Times New Roman" w:hAnsi="Times New Roman" w:cs="Times New Roman"/>
          <w:sz w:val="28"/>
          <w:szCs w:val="28"/>
        </w:rPr>
        <w:t>)</w:t>
      </w:r>
      <w:r w:rsidR="00DD24DC">
        <w:rPr>
          <w:rFonts w:ascii="Times New Roman" w:hAnsi="Times New Roman" w:cs="Times New Roman"/>
          <w:sz w:val="28"/>
          <w:szCs w:val="28"/>
        </w:rPr>
        <w:t>.</w:t>
      </w:r>
      <w:r>
        <w:rPr>
          <w:rFonts w:ascii="Times New Roman" w:hAnsi="Times New Roman" w:cs="Times New Roman"/>
          <w:sz w:val="28"/>
          <w:szCs w:val="28"/>
        </w:rPr>
        <w:t xml:space="preserve"> </w:t>
      </w:r>
      <w:r w:rsidR="00DD24DC">
        <w:rPr>
          <w:rFonts w:ascii="Times New Roman" w:hAnsi="Times New Roman" w:cs="Times New Roman"/>
          <w:sz w:val="28"/>
          <w:szCs w:val="28"/>
        </w:rPr>
        <w:t>П</w:t>
      </w:r>
      <w:r>
        <w:rPr>
          <w:rFonts w:ascii="Times New Roman" w:hAnsi="Times New Roman" w:cs="Times New Roman"/>
          <w:sz w:val="28"/>
          <w:szCs w:val="28"/>
        </w:rPr>
        <w:t xml:space="preserve">ри этом доля жилищного фонда, находящегося в государственной или муниципальной собственности снижается (в 2014 году: в государственной собственности – 204,0 тыс. </w:t>
      </w:r>
      <w:proofErr w:type="spellStart"/>
      <w:r>
        <w:rPr>
          <w:rFonts w:ascii="Times New Roman" w:hAnsi="Times New Roman" w:cs="Times New Roman"/>
          <w:sz w:val="28"/>
          <w:szCs w:val="28"/>
        </w:rPr>
        <w:t>кв.м</w:t>
      </w:r>
      <w:proofErr w:type="spellEnd"/>
      <w:r>
        <w:rPr>
          <w:rFonts w:ascii="Times New Roman" w:hAnsi="Times New Roman" w:cs="Times New Roman"/>
          <w:sz w:val="28"/>
          <w:szCs w:val="28"/>
        </w:rPr>
        <w:t>., в муниципальной -</w:t>
      </w:r>
      <w:r w:rsidR="004B1670">
        <w:rPr>
          <w:rFonts w:ascii="Times New Roman" w:hAnsi="Times New Roman" w:cs="Times New Roman"/>
          <w:sz w:val="28"/>
          <w:szCs w:val="28"/>
        </w:rPr>
        <w:t xml:space="preserve"> </w:t>
      </w:r>
      <w:r>
        <w:rPr>
          <w:rFonts w:ascii="Times New Roman" w:hAnsi="Times New Roman" w:cs="Times New Roman"/>
          <w:sz w:val="28"/>
          <w:szCs w:val="28"/>
        </w:rPr>
        <w:t xml:space="preserve">2940,1 тыс. </w:t>
      </w:r>
      <w:proofErr w:type="spellStart"/>
      <w:r>
        <w:rPr>
          <w:rFonts w:ascii="Times New Roman" w:hAnsi="Times New Roman" w:cs="Times New Roman"/>
          <w:sz w:val="28"/>
          <w:szCs w:val="28"/>
        </w:rPr>
        <w:t>кв.м</w:t>
      </w:r>
      <w:proofErr w:type="spellEnd"/>
      <w:r>
        <w:rPr>
          <w:rFonts w:ascii="Times New Roman" w:hAnsi="Times New Roman" w:cs="Times New Roman"/>
          <w:sz w:val="28"/>
          <w:szCs w:val="28"/>
        </w:rPr>
        <w:t xml:space="preserve">.; в 2015 году: </w:t>
      </w:r>
      <w:r w:rsidRPr="0026592E">
        <w:rPr>
          <w:rFonts w:ascii="Times New Roman" w:hAnsi="Times New Roman" w:cs="Times New Roman"/>
          <w:sz w:val="28"/>
          <w:szCs w:val="28"/>
        </w:rPr>
        <w:t>в государственной собственности –</w:t>
      </w:r>
      <w:r>
        <w:rPr>
          <w:rFonts w:ascii="Times New Roman" w:hAnsi="Times New Roman" w:cs="Times New Roman"/>
          <w:sz w:val="28"/>
          <w:szCs w:val="28"/>
        </w:rPr>
        <w:t xml:space="preserve">173,5 </w:t>
      </w:r>
      <w:r w:rsidRPr="0026592E">
        <w:rPr>
          <w:rFonts w:ascii="Times New Roman" w:hAnsi="Times New Roman" w:cs="Times New Roman"/>
          <w:sz w:val="28"/>
          <w:szCs w:val="28"/>
        </w:rPr>
        <w:t xml:space="preserve">тыс. </w:t>
      </w:r>
      <w:proofErr w:type="spellStart"/>
      <w:r w:rsidRPr="0026592E">
        <w:rPr>
          <w:rFonts w:ascii="Times New Roman" w:hAnsi="Times New Roman" w:cs="Times New Roman"/>
          <w:sz w:val="28"/>
          <w:szCs w:val="28"/>
        </w:rPr>
        <w:t>кв.м</w:t>
      </w:r>
      <w:proofErr w:type="spellEnd"/>
      <w:r w:rsidRPr="0026592E">
        <w:rPr>
          <w:rFonts w:ascii="Times New Roman" w:hAnsi="Times New Roman" w:cs="Times New Roman"/>
          <w:sz w:val="28"/>
          <w:szCs w:val="28"/>
        </w:rPr>
        <w:t xml:space="preserve">., в муниципальной </w:t>
      </w:r>
      <w:r>
        <w:rPr>
          <w:rFonts w:ascii="Times New Roman" w:hAnsi="Times New Roman" w:cs="Times New Roman"/>
          <w:sz w:val="28"/>
          <w:szCs w:val="28"/>
        </w:rPr>
        <w:t>– 2155,0</w:t>
      </w:r>
      <w:r w:rsidR="004B1670">
        <w:rPr>
          <w:rFonts w:ascii="Times New Roman" w:hAnsi="Times New Roman" w:cs="Times New Roman"/>
          <w:sz w:val="28"/>
          <w:szCs w:val="28"/>
        </w:rPr>
        <w:t xml:space="preserve"> </w:t>
      </w:r>
      <w:r w:rsidRPr="0026592E">
        <w:rPr>
          <w:rFonts w:ascii="Times New Roman" w:hAnsi="Times New Roman" w:cs="Times New Roman"/>
          <w:sz w:val="28"/>
          <w:szCs w:val="28"/>
        </w:rPr>
        <w:t xml:space="preserve">тыс. </w:t>
      </w:r>
      <w:proofErr w:type="spellStart"/>
      <w:r w:rsidRPr="0026592E">
        <w:rPr>
          <w:rFonts w:ascii="Times New Roman" w:hAnsi="Times New Roman" w:cs="Times New Roman"/>
          <w:sz w:val="28"/>
          <w:szCs w:val="28"/>
        </w:rPr>
        <w:t>кв.м</w:t>
      </w:r>
      <w:proofErr w:type="spellEnd"/>
      <w:r>
        <w:rPr>
          <w:rFonts w:ascii="Times New Roman" w:hAnsi="Times New Roman" w:cs="Times New Roman"/>
          <w:sz w:val="28"/>
          <w:szCs w:val="28"/>
        </w:rPr>
        <w:t xml:space="preserve">). Данная ситуация </w:t>
      </w:r>
      <w:r w:rsidR="00C93E51">
        <w:rPr>
          <w:rFonts w:ascii="Times New Roman" w:hAnsi="Times New Roman" w:cs="Times New Roman"/>
          <w:sz w:val="28"/>
          <w:szCs w:val="28"/>
        </w:rPr>
        <w:t>настораживает</w:t>
      </w:r>
      <w:r>
        <w:rPr>
          <w:rFonts w:ascii="Times New Roman" w:hAnsi="Times New Roman" w:cs="Times New Roman"/>
          <w:sz w:val="28"/>
          <w:szCs w:val="28"/>
        </w:rPr>
        <w:t>, т</w:t>
      </w:r>
      <w:r w:rsidR="00F87144">
        <w:rPr>
          <w:rFonts w:ascii="Times New Roman" w:hAnsi="Times New Roman" w:cs="Times New Roman"/>
          <w:sz w:val="28"/>
          <w:szCs w:val="28"/>
        </w:rPr>
        <w:t xml:space="preserve">ак </w:t>
      </w:r>
      <w:r>
        <w:rPr>
          <w:rFonts w:ascii="Times New Roman" w:hAnsi="Times New Roman" w:cs="Times New Roman"/>
          <w:sz w:val="28"/>
          <w:szCs w:val="28"/>
        </w:rPr>
        <w:t>к</w:t>
      </w:r>
      <w:r w:rsidR="00F87144">
        <w:rPr>
          <w:rFonts w:ascii="Times New Roman" w:hAnsi="Times New Roman" w:cs="Times New Roman"/>
          <w:sz w:val="28"/>
          <w:szCs w:val="28"/>
        </w:rPr>
        <w:t>ак</w:t>
      </w:r>
      <w:r>
        <w:rPr>
          <w:rFonts w:ascii="Times New Roman" w:hAnsi="Times New Roman" w:cs="Times New Roman"/>
          <w:sz w:val="28"/>
          <w:szCs w:val="28"/>
        </w:rPr>
        <w:t xml:space="preserve"> согласно Жилищному кодексу РФ граждане, состоящие на учете в качестве нуждающихся в жилых помещениях, могут быть обеспечены жильем только из государственного или муниципального жилищного фонда.</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Из года в год очередь, с учетом вновь принятых на учет</w:t>
      </w:r>
      <w:r w:rsidR="00F87144">
        <w:rPr>
          <w:rFonts w:ascii="Times New Roman" w:hAnsi="Times New Roman" w:cs="Times New Roman"/>
          <w:sz w:val="28"/>
          <w:szCs w:val="28"/>
        </w:rPr>
        <w:t xml:space="preserve"> </w:t>
      </w:r>
      <w:proofErr w:type="gramStart"/>
      <w:r w:rsidR="00F87144">
        <w:rPr>
          <w:rFonts w:ascii="Times New Roman" w:hAnsi="Times New Roman" w:cs="Times New Roman"/>
          <w:sz w:val="28"/>
          <w:szCs w:val="28"/>
        </w:rPr>
        <w:t>граждан</w:t>
      </w:r>
      <w:r>
        <w:rPr>
          <w:rFonts w:ascii="Times New Roman" w:hAnsi="Times New Roman" w:cs="Times New Roman"/>
          <w:sz w:val="28"/>
          <w:szCs w:val="28"/>
        </w:rPr>
        <w:t>,  практически</w:t>
      </w:r>
      <w:proofErr w:type="gramEnd"/>
      <w:r>
        <w:rPr>
          <w:rFonts w:ascii="Times New Roman" w:hAnsi="Times New Roman" w:cs="Times New Roman"/>
          <w:sz w:val="28"/>
          <w:szCs w:val="28"/>
        </w:rPr>
        <w:t xml:space="preserve"> не уменьшается. Более 60 % семей состоят на учете в качестве нуждающихся </w:t>
      </w:r>
      <w:r w:rsidR="00F87144">
        <w:rPr>
          <w:rFonts w:ascii="Times New Roman" w:hAnsi="Times New Roman" w:cs="Times New Roman"/>
          <w:sz w:val="28"/>
          <w:szCs w:val="28"/>
        </w:rPr>
        <w:t>свыше</w:t>
      </w:r>
      <w:r>
        <w:rPr>
          <w:rFonts w:ascii="Times New Roman" w:hAnsi="Times New Roman" w:cs="Times New Roman"/>
          <w:sz w:val="28"/>
          <w:szCs w:val="28"/>
        </w:rPr>
        <w:t xml:space="preserve"> 10 лет, а с учетом ежегодных темпов предоставления жилых помещений, </w:t>
      </w:r>
      <w:proofErr w:type="gramStart"/>
      <w:r>
        <w:rPr>
          <w:rFonts w:ascii="Times New Roman" w:hAnsi="Times New Roman" w:cs="Times New Roman"/>
          <w:sz w:val="28"/>
          <w:szCs w:val="28"/>
        </w:rPr>
        <w:t>перспектива  этих</w:t>
      </w:r>
      <w:proofErr w:type="gramEnd"/>
      <w:r>
        <w:rPr>
          <w:rFonts w:ascii="Times New Roman" w:hAnsi="Times New Roman" w:cs="Times New Roman"/>
          <w:sz w:val="28"/>
          <w:szCs w:val="28"/>
        </w:rPr>
        <w:t xml:space="preserve"> семей в ближайшее время  улучшить свои жилищные условия призрачна.</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 Уполномоченному регулярно поступают обращения с просьбой оказать содействие в обеспечении жилыми помещениями граждан, состоящих на учете в качестве нуждающихся, в том числе граждан, имеющих право на внеочередное обеспечение жильем. При направлении запросов в органы местного самоуправления Уполномоченный указывает на нарушение жилищного законодательства и прав граждан на обеспечение жильем.  Нередко в ответах на запросы муниципальные власти сообщают, что причиной нарушения закона является дефицит бюджетных средств.</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 по сведениям Министерства строительства и жилищно-коммунального хозяйства Тверской области, в 2014-2016 годах денежные средства</w:t>
      </w:r>
      <w:r w:rsidR="004B1670">
        <w:rPr>
          <w:rFonts w:ascii="Times New Roman" w:hAnsi="Times New Roman" w:cs="Times New Roman"/>
          <w:sz w:val="28"/>
          <w:szCs w:val="28"/>
        </w:rPr>
        <w:t xml:space="preserve"> для</w:t>
      </w:r>
      <w:r>
        <w:rPr>
          <w:rFonts w:ascii="Times New Roman" w:hAnsi="Times New Roman" w:cs="Times New Roman"/>
          <w:sz w:val="28"/>
          <w:szCs w:val="28"/>
        </w:rPr>
        <w:t xml:space="preserve"> строительств</w:t>
      </w:r>
      <w:r w:rsidR="004B1670">
        <w:rPr>
          <w:rFonts w:ascii="Times New Roman" w:hAnsi="Times New Roman" w:cs="Times New Roman"/>
          <w:sz w:val="28"/>
          <w:szCs w:val="28"/>
        </w:rPr>
        <w:t>а</w:t>
      </w:r>
      <w:r>
        <w:rPr>
          <w:rFonts w:ascii="Times New Roman" w:hAnsi="Times New Roman" w:cs="Times New Roman"/>
          <w:sz w:val="28"/>
          <w:szCs w:val="28"/>
        </w:rPr>
        <w:t xml:space="preserve"> или приобретени</w:t>
      </w:r>
      <w:r w:rsidR="004B1670">
        <w:rPr>
          <w:rFonts w:ascii="Times New Roman" w:hAnsi="Times New Roman" w:cs="Times New Roman"/>
          <w:sz w:val="28"/>
          <w:szCs w:val="28"/>
        </w:rPr>
        <w:t>я</w:t>
      </w:r>
      <w:r>
        <w:rPr>
          <w:rFonts w:ascii="Times New Roman" w:hAnsi="Times New Roman" w:cs="Times New Roman"/>
          <w:sz w:val="28"/>
          <w:szCs w:val="28"/>
        </w:rPr>
        <w:t xml:space="preserve"> жилых помещений для предоставления гражданам </w:t>
      </w:r>
      <w:r w:rsidR="00F87144">
        <w:rPr>
          <w:rFonts w:ascii="Times New Roman" w:hAnsi="Times New Roman" w:cs="Times New Roman"/>
          <w:sz w:val="28"/>
          <w:szCs w:val="28"/>
        </w:rPr>
        <w:t>были предусмотрены</w:t>
      </w:r>
      <w:r>
        <w:rPr>
          <w:rFonts w:ascii="Times New Roman" w:hAnsi="Times New Roman" w:cs="Times New Roman"/>
          <w:sz w:val="28"/>
          <w:szCs w:val="28"/>
        </w:rPr>
        <w:t xml:space="preserve"> лишь в четырех муниципальных образованиях: Конаковском, </w:t>
      </w:r>
      <w:proofErr w:type="spellStart"/>
      <w:r>
        <w:rPr>
          <w:rFonts w:ascii="Times New Roman" w:hAnsi="Times New Roman" w:cs="Times New Roman"/>
          <w:sz w:val="28"/>
          <w:szCs w:val="28"/>
        </w:rPr>
        <w:t>Лихославльском</w:t>
      </w:r>
      <w:proofErr w:type="spellEnd"/>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Оленинском</w:t>
      </w:r>
      <w:proofErr w:type="spellEnd"/>
      <w:r>
        <w:rPr>
          <w:rFonts w:ascii="Times New Roman" w:hAnsi="Times New Roman" w:cs="Times New Roman"/>
          <w:sz w:val="28"/>
          <w:szCs w:val="28"/>
        </w:rPr>
        <w:t xml:space="preserve">  и</w:t>
      </w:r>
      <w:proofErr w:type="gramEnd"/>
      <w:r w:rsidR="00F87144">
        <w:rPr>
          <w:rFonts w:ascii="Times New Roman" w:hAnsi="Times New Roman" w:cs="Times New Roman"/>
          <w:sz w:val="28"/>
          <w:szCs w:val="28"/>
        </w:rPr>
        <w:t xml:space="preserve"> </w:t>
      </w:r>
      <w:proofErr w:type="spellStart"/>
      <w:r>
        <w:rPr>
          <w:rFonts w:ascii="Times New Roman" w:hAnsi="Times New Roman" w:cs="Times New Roman"/>
          <w:sz w:val="28"/>
          <w:szCs w:val="28"/>
        </w:rPr>
        <w:t>Удомельском</w:t>
      </w:r>
      <w:proofErr w:type="spellEnd"/>
      <w:r>
        <w:rPr>
          <w:rFonts w:ascii="Times New Roman" w:hAnsi="Times New Roman" w:cs="Times New Roman"/>
          <w:sz w:val="28"/>
          <w:szCs w:val="28"/>
        </w:rPr>
        <w:t xml:space="preserve"> районах. В бюджете </w:t>
      </w:r>
      <w:proofErr w:type="spellStart"/>
      <w:r>
        <w:rPr>
          <w:rFonts w:ascii="Times New Roman" w:hAnsi="Times New Roman" w:cs="Times New Roman"/>
          <w:sz w:val="28"/>
          <w:szCs w:val="28"/>
        </w:rPr>
        <w:t>Зубцовского</w:t>
      </w:r>
      <w:proofErr w:type="spellEnd"/>
      <w:r>
        <w:rPr>
          <w:rFonts w:ascii="Times New Roman" w:hAnsi="Times New Roman" w:cs="Times New Roman"/>
          <w:sz w:val="28"/>
          <w:szCs w:val="28"/>
        </w:rPr>
        <w:t xml:space="preserve"> района указанные денежные средства были </w:t>
      </w:r>
      <w:r w:rsidR="004B1670">
        <w:rPr>
          <w:rFonts w:ascii="Times New Roman" w:hAnsi="Times New Roman" w:cs="Times New Roman"/>
          <w:sz w:val="28"/>
          <w:szCs w:val="28"/>
        </w:rPr>
        <w:t xml:space="preserve">выделены </w:t>
      </w:r>
      <w:r>
        <w:rPr>
          <w:rFonts w:ascii="Times New Roman" w:hAnsi="Times New Roman" w:cs="Times New Roman"/>
          <w:sz w:val="28"/>
          <w:szCs w:val="28"/>
        </w:rPr>
        <w:t xml:space="preserve">в 2015 </w:t>
      </w:r>
      <w:proofErr w:type="gramStart"/>
      <w:r>
        <w:rPr>
          <w:rFonts w:ascii="Times New Roman" w:hAnsi="Times New Roman" w:cs="Times New Roman"/>
          <w:sz w:val="28"/>
          <w:szCs w:val="28"/>
        </w:rPr>
        <w:t>году,  в</w:t>
      </w:r>
      <w:proofErr w:type="gramEnd"/>
      <w:r>
        <w:rPr>
          <w:rFonts w:ascii="Times New Roman" w:hAnsi="Times New Roman" w:cs="Times New Roman"/>
          <w:sz w:val="28"/>
          <w:szCs w:val="28"/>
        </w:rPr>
        <w:t xml:space="preserve"> бюджете </w:t>
      </w:r>
      <w:proofErr w:type="spellStart"/>
      <w:r>
        <w:rPr>
          <w:rFonts w:ascii="Times New Roman" w:hAnsi="Times New Roman" w:cs="Times New Roman"/>
          <w:sz w:val="28"/>
          <w:szCs w:val="28"/>
        </w:rPr>
        <w:t>Калязинского</w:t>
      </w:r>
      <w:proofErr w:type="spellEnd"/>
      <w:r>
        <w:rPr>
          <w:rFonts w:ascii="Times New Roman" w:hAnsi="Times New Roman" w:cs="Times New Roman"/>
          <w:sz w:val="28"/>
          <w:szCs w:val="28"/>
        </w:rPr>
        <w:t xml:space="preserve"> района</w:t>
      </w:r>
      <w:r w:rsidR="004B1670">
        <w:rPr>
          <w:rFonts w:ascii="Times New Roman" w:hAnsi="Times New Roman" w:cs="Times New Roman"/>
          <w:sz w:val="28"/>
          <w:szCs w:val="28"/>
        </w:rPr>
        <w:t xml:space="preserve"> </w:t>
      </w:r>
      <w:r>
        <w:rPr>
          <w:rFonts w:ascii="Times New Roman" w:hAnsi="Times New Roman" w:cs="Times New Roman"/>
          <w:sz w:val="28"/>
          <w:szCs w:val="28"/>
        </w:rPr>
        <w:t xml:space="preserve">- в 2016 году. В бюджетах других муниципальных </w:t>
      </w:r>
      <w:proofErr w:type="gramStart"/>
      <w:r>
        <w:rPr>
          <w:rFonts w:ascii="Times New Roman" w:hAnsi="Times New Roman" w:cs="Times New Roman"/>
          <w:sz w:val="28"/>
          <w:szCs w:val="28"/>
        </w:rPr>
        <w:t>образований  Тверской</w:t>
      </w:r>
      <w:proofErr w:type="gramEnd"/>
      <w:r>
        <w:rPr>
          <w:rFonts w:ascii="Times New Roman" w:hAnsi="Times New Roman" w:cs="Times New Roman"/>
          <w:sz w:val="28"/>
          <w:szCs w:val="28"/>
        </w:rPr>
        <w:t xml:space="preserve"> области денежные средства </w:t>
      </w:r>
      <w:r w:rsidRPr="007B0D2F">
        <w:rPr>
          <w:rFonts w:ascii="Times New Roman" w:hAnsi="Times New Roman" w:cs="Times New Roman"/>
          <w:sz w:val="28"/>
          <w:szCs w:val="28"/>
        </w:rPr>
        <w:t xml:space="preserve">на </w:t>
      </w:r>
      <w:r w:rsidR="00F87144" w:rsidRPr="007B0D2F">
        <w:rPr>
          <w:rFonts w:ascii="Times New Roman" w:hAnsi="Times New Roman" w:cs="Times New Roman"/>
          <w:sz w:val="28"/>
          <w:szCs w:val="28"/>
        </w:rPr>
        <w:t xml:space="preserve">приобретение </w:t>
      </w:r>
      <w:r w:rsidRPr="007B0D2F">
        <w:rPr>
          <w:rFonts w:ascii="Times New Roman" w:hAnsi="Times New Roman" w:cs="Times New Roman"/>
          <w:sz w:val="28"/>
          <w:szCs w:val="28"/>
        </w:rPr>
        <w:t xml:space="preserve">или </w:t>
      </w:r>
      <w:r w:rsidR="00F87144" w:rsidRPr="007B0D2F">
        <w:rPr>
          <w:rFonts w:ascii="Times New Roman" w:hAnsi="Times New Roman" w:cs="Times New Roman"/>
          <w:sz w:val="28"/>
          <w:szCs w:val="28"/>
        </w:rPr>
        <w:t xml:space="preserve">строительство </w:t>
      </w:r>
      <w:r w:rsidRPr="007B0D2F">
        <w:rPr>
          <w:rFonts w:ascii="Times New Roman" w:hAnsi="Times New Roman" w:cs="Times New Roman"/>
          <w:sz w:val="28"/>
          <w:szCs w:val="28"/>
        </w:rPr>
        <w:t xml:space="preserve">муниципальных жилых помещений </w:t>
      </w:r>
      <w:r>
        <w:rPr>
          <w:rFonts w:ascii="Times New Roman" w:hAnsi="Times New Roman" w:cs="Times New Roman"/>
          <w:sz w:val="28"/>
          <w:szCs w:val="28"/>
        </w:rPr>
        <w:t xml:space="preserve"> в течение трех анализируемых лет не </w:t>
      </w:r>
      <w:r w:rsidR="004B1670">
        <w:rPr>
          <w:rFonts w:ascii="Times New Roman" w:hAnsi="Times New Roman" w:cs="Times New Roman"/>
          <w:sz w:val="28"/>
          <w:szCs w:val="28"/>
        </w:rPr>
        <w:t>предусматривались</w:t>
      </w:r>
      <w:r>
        <w:rPr>
          <w:rFonts w:ascii="Times New Roman" w:hAnsi="Times New Roman" w:cs="Times New Roman"/>
          <w:sz w:val="28"/>
          <w:szCs w:val="28"/>
        </w:rPr>
        <w:t>.</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этой ситуации очевидно, что без</w:t>
      </w:r>
      <w:r w:rsidR="008E6D2D">
        <w:rPr>
          <w:rFonts w:ascii="Times New Roman" w:hAnsi="Times New Roman" w:cs="Times New Roman"/>
          <w:sz w:val="28"/>
          <w:szCs w:val="28"/>
        </w:rPr>
        <w:t xml:space="preserve"> </w:t>
      </w:r>
      <w:proofErr w:type="spellStart"/>
      <w:r>
        <w:rPr>
          <w:rFonts w:ascii="Times New Roman" w:hAnsi="Times New Roman" w:cs="Times New Roman"/>
          <w:sz w:val="28"/>
          <w:szCs w:val="28"/>
        </w:rPr>
        <w:t>софинансирования</w:t>
      </w:r>
      <w:proofErr w:type="spellEnd"/>
      <w:r>
        <w:rPr>
          <w:rFonts w:ascii="Times New Roman" w:hAnsi="Times New Roman" w:cs="Times New Roman"/>
          <w:sz w:val="28"/>
          <w:szCs w:val="28"/>
        </w:rPr>
        <w:t xml:space="preserve"> бюджетов муниципальных образований из бюджета Тверской области кардинально </w:t>
      </w:r>
      <w:r w:rsidR="00F87144">
        <w:rPr>
          <w:rFonts w:ascii="Times New Roman" w:hAnsi="Times New Roman" w:cs="Times New Roman"/>
          <w:sz w:val="28"/>
          <w:szCs w:val="28"/>
        </w:rPr>
        <w:t>изменить</w:t>
      </w:r>
      <w:r>
        <w:rPr>
          <w:rFonts w:ascii="Times New Roman" w:hAnsi="Times New Roman" w:cs="Times New Roman"/>
          <w:sz w:val="28"/>
          <w:szCs w:val="28"/>
        </w:rPr>
        <w:t xml:space="preserve"> ситуацию к лучшему невозможно.</w:t>
      </w:r>
    </w:p>
    <w:p w:rsidR="0096734B" w:rsidRPr="00325A8F" w:rsidRDefault="002B583D"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w:t>
      </w:r>
      <w:r w:rsidR="0096734B">
        <w:rPr>
          <w:rFonts w:ascii="Times New Roman" w:hAnsi="Times New Roman" w:cs="Times New Roman"/>
          <w:sz w:val="28"/>
          <w:szCs w:val="28"/>
        </w:rPr>
        <w:t xml:space="preserve">ледует отметить, что органы местного самоуправления недостаточно эффективно ведут работу по </w:t>
      </w:r>
      <w:proofErr w:type="gramStart"/>
      <w:r w:rsidR="0096734B">
        <w:rPr>
          <w:rFonts w:ascii="Times New Roman" w:hAnsi="Times New Roman" w:cs="Times New Roman"/>
          <w:sz w:val="28"/>
          <w:szCs w:val="28"/>
        </w:rPr>
        <w:t>имеющемуся  муниципальному</w:t>
      </w:r>
      <w:proofErr w:type="gramEnd"/>
      <w:r w:rsidR="0096734B">
        <w:rPr>
          <w:rFonts w:ascii="Times New Roman" w:hAnsi="Times New Roman" w:cs="Times New Roman"/>
          <w:sz w:val="28"/>
          <w:szCs w:val="28"/>
        </w:rPr>
        <w:t xml:space="preserve"> жилищному фонду. Так, не проводится должная работа с нанимателями жилых помещений по договорам социального найма, которые не исполняют свои обязанности нанимателей (годами не оплачивают коммунальные платежи, содержат помещения в ненадлежащем техническом или санитарном состоянии, признаны пропавшими без вести или длительное время не проживают в предоставленных жилых помещениях), а также работа по признанию жилых помещений выморочным имуществом и принятию их в муниципальную собственность. Выявление таких недобросовестных нанимателей и расторжение с ними договоров социального найма, выявление выморочного имущества </w:t>
      </w:r>
      <w:proofErr w:type="gramStart"/>
      <w:r w:rsidR="0096734B">
        <w:rPr>
          <w:rFonts w:ascii="Times New Roman" w:hAnsi="Times New Roman" w:cs="Times New Roman"/>
          <w:sz w:val="28"/>
          <w:szCs w:val="28"/>
        </w:rPr>
        <w:t>позвол</w:t>
      </w:r>
      <w:r w:rsidR="00F87144">
        <w:rPr>
          <w:rFonts w:ascii="Times New Roman" w:hAnsi="Times New Roman" w:cs="Times New Roman"/>
          <w:sz w:val="28"/>
          <w:szCs w:val="28"/>
        </w:rPr>
        <w:t>я</w:t>
      </w:r>
      <w:r w:rsidR="0096734B">
        <w:rPr>
          <w:rFonts w:ascii="Times New Roman" w:hAnsi="Times New Roman" w:cs="Times New Roman"/>
          <w:sz w:val="28"/>
          <w:szCs w:val="28"/>
        </w:rPr>
        <w:t>т  высвободить</w:t>
      </w:r>
      <w:proofErr w:type="gramEnd"/>
      <w:r w:rsidR="0096734B">
        <w:rPr>
          <w:rFonts w:ascii="Times New Roman" w:hAnsi="Times New Roman" w:cs="Times New Roman"/>
          <w:sz w:val="28"/>
          <w:szCs w:val="28"/>
        </w:rPr>
        <w:t xml:space="preserve"> жилые помещения </w:t>
      </w:r>
      <w:r w:rsidR="00F87144">
        <w:rPr>
          <w:rFonts w:ascii="Times New Roman" w:hAnsi="Times New Roman" w:cs="Times New Roman"/>
          <w:sz w:val="28"/>
          <w:szCs w:val="28"/>
        </w:rPr>
        <w:t>для</w:t>
      </w:r>
      <w:r w:rsidR="0096734B">
        <w:rPr>
          <w:rFonts w:ascii="Times New Roman" w:hAnsi="Times New Roman" w:cs="Times New Roman"/>
          <w:sz w:val="28"/>
          <w:szCs w:val="28"/>
        </w:rPr>
        <w:t xml:space="preserve"> предоставления их гражданам, состоящим на учете в качестве нуждающихся в жилых помещениях.</w:t>
      </w:r>
    </w:p>
    <w:p w:rsidR="0096734B" w:rsidRDefault="0096734B" w:rsidP="00A63C9B">
      <w:pPr>
        <w:tabs>
          <w:tab w:val="left" w:pos="514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2016 </w:t>
      </w:r>
      <w:r w:rsidR="00F87144">
        <w:rPr>
          <w:rFonts w:ascii="Times New Roman" w:hAnsi="Times New Roman" w:cs="Times New Roman"/>
          <w:sz w:val="28"/>
          <w:szCs w:val="28"/>
        </w:rPr>
        <w:t xml:space="preserve">году к Уполномоченному массово </w:t>
      </w:r>
      <w:r>
        <w:rPr>
          <w:rFonts w:ascii="Times New Roman" w:hAnsi="Times New Roman" w:cs="Times New Roman"/>
          <w:sz w:val="28"/>
          <w:szCs w:val="28"/>
        </w:rPr>
        <w:t>обраща</w:t>
      </w:r>
      <w:r w:rsidR="00F87144">
        <w:rPr>
          <w:rFonts w:ascii="Times New Roman" w:hAnsi="Times New Roman" w:cs="Times New Roman"/>
          <w:sz w:val="28"/>
          <w:szCs w:val="28"/>
        </w:rPr>
        <w:t>лись</w:t>
      </w:r>
      <w:r w:rsidR="008E6D2D">
        <w:rPr>
          <w:rFonts w:ascii="Times New Roman" w:hAnsi="Times New Roman" w:cs="Times New Roman"/>
          <w:sz w:val="28"/>
          <w:szCs w:val="28"/>
        </w:rPr>
        <w:t xml:space="preserve"> </w:t>
      </w:r>
      <w:r>
        <w:rPr>
          <w:rFonts w:ascii="Times New Roman" w:hAnsi="Times New Roman" w:cs="Times New Roman"/>
          <w:sz w:val="28"/>
          <w:szCs w:val="28"/>
        </w:rPr>
        <w:t xml:space="preserve">многодетные семьи, </w:t>
      </w:r>
      <w:proofErr w:type="gramStart"/>
      <w:r>
        <w:rPr>
          <w:rFonts w:ascii="Times New Roman" w:hAnsi="Times New Roman" w:cs="Times New Roman"/>
          <w:sz w:val="28"/>
          <w:szCs w:val="28"/>
        </w:rPr>
        <w:t>проживающие  в</w:t>
      </w:r>
      <w:proofErr w:type="gramEnd"/>
      <w:r>
        <w:rPr>
          <w:rFonts w:ascii="Times New Roman" w:hAnsi="Times New Roman" w:cs="Times New Roman"/>
          <w:sz w:val="28"/>
          <w:szCs w:val="28"/>
        </w:rPr>
        <w:t xml:space="preserve">  городе Тверь, с жалобами на снятие их с учета в качестве нуждающихся в жилых помещениях. Это произошло в </w:t>
      </w:r>
      <w:r w:rsidR="00F87144">
        <w:rPr>
          <w:rFonts w:ascii="Times New Roman" w:hAnsi="Times New Roman" w:cs="Times New Roman"/>
          <w:sz w:val="28"/>
          <w:szCs w:val="28"/>
        </w:rPr>
        <w:t>с</w:t>
      </w:r>
      <w:r>
        <w:rPr>
          <w:rFonts w:ascii="Times New Roman" w:hAnsi="Times New Roman" w:cs="Times New Roman"/>
          <w:sz w:val="28"/>
          <w:szCs w:val="28"/>
        </w:rPr>
        <w:t>вязи с изменением федерального законодательства, предписывающего при постановке граждан на учет</w:t>
      </w:r>
      <w:r w:rsidR="002B583D">
        <w:rPr>
          <w:rFonts w:ascii="Times New Roman" w:hAnsi="Times New Roman" w:cs="Times New Roman"/>
          <w:sz w:val="28"/>
          <w:szCs w:val="28"/>
        </w:rPr>
        <w:t xml:space="preserve"> в том числе</w:t>
      </w:r>
      <w:r>
        <w:rPr>
          <w:rFonts w:ascii="Times New Roman" w:hAnsi="Times New Roman" w:cs="Times New Roman"/>
          <w:sz w:val="28"/>
          <w:szCs w:val="28"/>
        </w:rPr>
        <w:t xml:space="preserve"> осуществлять оценку их имущества не по инвентаризационной, а по кадастровой стоимости. </w:t>
      </w:r>
    </w:p>
    <w:p w:rsidR="002646E2" w:rsidRDefault="0096734B" w:rsidP="002646E2">
      <w:pPr>
        <w:spacing w:after="0" w:line="240" w:lineRule="auto"/>
        <w:ind w:firstLine="709"/>
        <w:contextualSpacing/>
        <w:jc w:val="both"/>
        <w:rPr>
          <w:rFonts w:ascii="Times New Roman" w:hAnsi="Times New Roman" w:cs="Times New Roman"/>
          <w:i/>
          <w:sz w:val="28"/>
          <w:szCs w:val="28"/>
        </w:rPr>
      </w:pPr>
      <w:r w:rsidRPr="00075422">
        <w:rPr>
          <w:rFonts w:ascii="Times New Roman" w:hAnsi="Times New Roman" w:cs="Times New Roman"/>
          <w:i/>
          <w:sz w:val="28"/>
          <w:szCs w:val="28"/>
        </w:rPr>
        <w:t xml:space="preserve">Так, </w:t>
      </w:r>
      <w:r>
        <w:rPr>
          <w:rFonts w:ascii="Times New Roman" w:hAnsi="Times New Roman" w:cs="Times New Roman"/>
          <w:i/>
          <w:sz w:val="28"/>
          <w:szCs w:val="28"/>
        </w:rPr>
        <w:t xml:space="preserve">многодетная мать Б., многодетный отец К., проживающие в городе Тверь, обжаловали снятие их семей с учета в качестве </w:t>
      </w:r>
      <w:proofErr w:type="gramStart"/>
      <w:r>
        <w:rPr>
          <w:rFonts w:ascii="Times New Roman" w:hAnsi="Times New Roman" w:cs="Times New Roman"/>
          <w:i/>
          <w:sz w:val="28"/>
          <w:szCs w:val="28"/>
        </w:rPr>
        <w:t>нуждающихся  в</w:t>
      </w:r>
      <w:proofErr w:type="gramEnd"/>
      <w:r>
        <w:rPr>
          <w:rFonts w:ascii="Times New Roman" w:hAnsi="Times New Roman" w:cs="Times New Roman"/>
          <w:i/>
          <w:sz w:val="28"/>
          <w:szCs w:val="28"/>
        </w:rPr>
        <w:t xml:space="preserve"> связи с увеличением кадастровой стоимости их жилых помещений и включением в стоимость их имущества суммы материнского капитала.</w:t>
      </w:r>
    </w:p>
    <w:p w:rsidR="0096734B" w:rsidRDefault="0096734B" w:rsidP="002646E2">
      <w:pPr>
        <w:spacing w:after="0" w:line="240" w:lineRule="auto"/>
        <w:ind w:firstLine="709"/>
        <w:contextualSpacing/>
        <w:jc w:val="both"/>
        <w:rPr>
          <w:rFonts w:ascii="Times New Roman" w:hAnsi="Times New Roman" w:cs="Times New Roman"/>
          <w:i/>
          <w:sz w:val="28"/>
          <w:szCs w:val="28"/>
        </w:rPr>
      </w:pPr>
      <w:r w:rsidRPr="00124148">
        <w:rPr>
          <w:rFonts w:ascii="Times New Roman" w:hAnsi="Times New Roman" w:cs="Times New Roman"/>
          <w:i/>
          <w:sz w:val="28"/>
          <w:szCs w:val="28"/>
        </w:rPr>
        <w:t>Многодетный отец Н., проживающий в городе Твер</w:t>
      </w:r>
      <w:r>
        <w:rPr>
          <w:rFonts w:ascii="Times New Roman" w:hAnsi="Times New Roman" w:cs="Times New Roman"/>
          <w:i/>
          <w:sz w:val="28"/>
          <w:szCs w:val="28"/>
        </w:rPr>
        <w:t>ь,</w:t>
      </w:r>
      <w:r w:rsidRPr="00124148">
        <w:rPr>
          <w:rFonts w:ascii="Times New Roman" w:hAnsi="Times New Roman" w:cs="Times New Roman"/>
          <w:i/>
          <w:sz w:val="28"/>
          <w:szCs w:val="28"/>
        </w:rPr>
        <w:t xml:space="preserve"> жаловался на исключение семьи из очереди в связи с </w:t>
      </w:r>
      <w:r>
        <w:rPr>
          <w:rFonts w:ascii="Times New Roman" w:hAnsi="Times New Roman" w:cs="Times New Roman"/>
          <w:i/>
          <w:sz w:val="28"/>
          <w:szCs w:val="28"/>
        </w:rPr>
        <w:t xml:space="preserve">внесением </w:t>
      </w:r>
      <w:r w:rsidRPr="00124148">
        <w:rPr>
          <w:rFonts w:ascii="Times New Roman" w:hAnsi="Times New Roman" w:cs="Times New Roman"/>
          <w:i/>
          <w:sz w:val="28"/>
          <w:szCs w:val="28"/>
        </w:rPr>
        <w:t>в стоимость его имущества стоимости предоставленного семье бесплатного земельного участка.</w:t>
      </w:r>
    </w:p>
    <w:p w:rsidR="008E6D2D" w:rsidRPr="00124148" w:rsidRDefault="008E6D2D" w:rsidP="00A63C9B">
      <w:pPr>
        <w:spacing w:after="0" w:line="240" w:lineRule="auto"/>
        <w:ind w:firstLine="709"/>
        <w:contextualSpacing/>
        <w:jc w:val="both"/>
        <w:rPr>
          <w:rFonts w:ascii="Times New Roman" w:hAnsi="Times New Roman" w:cs="Times New Roman"/>
          <w:i/>
          <w:sz w:val="28"/>
          <w:szCs w:val="28"/>
        </w:rPr>
      </w:pP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 данным администрации города Твери, количество снятых с учета в качестве нуждающихся в жилых помещениях в 2016 году в связи с </w:t>
      </w:r>
      <w:proofErr w:type="spellStart"/>
      <w:r>
        <w:rPr>
          <w:rFonts w:ascii="Times New Roman" w:hAnsi="Times New Roman" w:cs="Times New Roman"/>
          <w:sz w:val="28"/>
          <w:szCs w:val="28"/>
        </w:rPr>
        <w:t>неподтверждением</w:t>
      </w:r>
      <w:proofErr w:type="spellEnd"/>
      <w:r>
        <w:rPr>
          <w:rFonts w:ascii="Times New Roman" w:hAnsi="Times New Roman" w:cs="Times New Roman"/>
          <w:sz w:val="28"/>
          <w:szCs w:val="28"/>
        </w:rPr>
        <w:t xml:space="preserve"> статуса малоимущих только в городском округе Тверь составило 14 семей, все из которых многодетные.</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ходе рассмотрения обращений </w:t>
      </w:r>
      <w:r w:rsidR="00F87144">
        <w:rPr>
          <w:rFonts w:ascii="Times New Roman" w:hAnsi="Times New Roman" w:cs="Times New Roman"/>
          <w:sz w:val="28"/>
          <w:szCs w:val="28"/>
        </w:rPr>
        <w:t>многодетных семей Уполномоченным</w:t>
      </w:r>
      <w:r>
        <w:rPr>
          <w:rFonts w:ascii="Times New Roman" w:hAnsi="Times New Roman" w:cs="Times New Roman"/>
          <w:sz w:val="28"/>
          <w:szCs w:val="28"/>
        </w:rPr>
        <w:t xml:space="preserve"> по правам ребенка в Тверской области </w:t>
      </w:r>
      <w:r w:rsidR="00F87144">
        <w:rPr>
          <w:rFonts w:ascii="Times New Roman" w:hAnsi="Times New Roman" w:cs="Times New Roman"/>
          <w:sz w:val="28"/>
          <w:szCs w:val="28"/>
        </w:rPr>
        <w:t xml:space="preserve">было </w:t>
      </w:r>
      <w:r>
        <w:rPr>
          <w:rFonts w:ascii="Times New Roman" w:hAnsi="Times New Roman" w:cs="Times New Roman"/>
          <w:sz w:val="28"/>
          <w:szCs w:val="28"/>
        </w:rPr>
        <w:t>установ</w:t>
      </w:r>
      <w:r w:rsidR="00F87144">
        <w:rPr>
          <w:rFonts w:ascii="Times New Roman" w:hAnsi="Times New Roman" w:cs="Times New Roman"/>
          <w:sz w:val="28"/>
          <w:szCs w:val="28"/>
        </w:rPr>
        <w:t>лено</w:t>
      </w:r>
      <w:r>
        <w:rPr>
          <w:rFonts w:ascii="Times New Roman" w:hAnsi="Times New Roman" w:cs="Times New Roman"/>
          <w:sz w:val="28"/>
          <w:szCs w:val="28"/>
        </w:rPr>
        <w:t xml:space="preserve">, что права </w:t>
      </w:r>
      <w:proofErr w:type="gramStart"/>
      <w:r>
        <w:rPr>
          <w:rFonts w:ascii="Times New Roman" w:hAnsi="Times New Roman" w:cs="Times New Roman"/>
          <w:sz w:val="28"/>
          <w:szCs w:val="28"/>
        </w:rPr>
        <w:t>граждан  нарушены</w:t>
      </w:r>
      <w:proofErr w:type="gramEnd"/>
      <w:r>
        <w:rPr>
          <w:rFonts w:ascii="Times New Roman" w:hAnsi="Times New Roman" w:cs="Times New Roman"/>
          <w:sz w:val="28"/>
          <w:szCs w:val="28"/>
        </w:rPr>
        <w:t>, в связи с чем в  адрес Главы города Твери и Главы администрации города Твери было направлено заключение. В заключении сообщалось, что незаконно в</w:t>
      </w:r>
      <w:r w:rsidRPr="00E35E0E">
        <w:rPr>
          <w:rFonts w:ascii="Times New Roman" w:hAnsi="Times New Roman" w:cs="Times New Roman"/>
          <w:sz w:val="28"/>
          <w:szCs w:val="28"/>
        </w:rPr>
        <w:t>ключая сумму материнского (семейного) капитала в стоимост</w:t>
      </w:r>
      <w:r>
        <w:rPr>
          <w:rFonts w:ascii="Times New Roman" w:hAnsi="Times New Roman" w:cs="Times New Roman"/>
          <w:sz w:val="28"/>
          <w:szCs w:val="28"/>
        </w:rPr>
        <w:t>ь</w:t>
      </w:r>
      <w:r w:rsidRPr="00E35E0E">
        <w:rPr>
          <w:rFonts w:ascii="Times New Roman" w:hAnsi="Times New Roman" w:cs="Times New Roman"/>
          <w:sz w:val="28"/>
          <w:szCs w:val="28"/>
        </w:rPr>
        <w:t xml:space="preserve"> налогооблагаемого имущества, учитываемого при постановке граждан на учет в качестве нуждающихся в жилых помещениях, администрация г</w:t>
      </w:r>
      <w:r>
        <w:rPr>
          <w:rFonts w:ascii="Times New Roman" w:hAnsi="Times New Roman" w:cs="Times New Roman"/>
          <w:sz w:val="28"/>
          <w:szCs w:val="28"/>
        </w:rPr>
        <w:t>орода</w:t>
      </w:r>
      <w:r w:rsidRPr="00E35E0E">
        <w:rPr>
          <w:rFonts w:ascii="Times New Roman" w:hAnsi="Times New Roman" w:cs="Times New Roman"/>
          <w:sz w:val="28"/>
          <w:szCs w:val="28"/>
        </w:rPr>
        <w:t xml:space="preserve"> Твер</w:t>
      </w:r>
      <w:r w:rsidR="00F87144">
        <w:rPr>
          <w:rFonts w:ascii="Times New Roman" w:hAnsi="Times New Roman" w:cs="Times New Roman"/>
          <w:sz w:val="28"/>
          <w:szCs w:val="28"/>
        </w:rPr>
        <w:t>и</w:t>
      </w:r>
      <w:r w:rsidRPr="00E35E0E">
        <w:rPr>
          <w:rFonts w:ascii="Times New Roman" w:hAnsi="Times New Roman" w:cs="Times New Roman"/>
          <w:sz w:val="28"/>
          <w:szCs w:val="28"/>
        </w:rPr>
        <w:t xml:space="preserve"> нарушает жилищные права граждан, завышая стоимость их имущества, что в дальнейшем ведет к снятию граждан с учета в качеств</w:t>
      </w:r>
      <w:r>
        <w:rPr>
          <w:rFonts w:ascii="Times New Roman" w:hAnsi="Times New Roman" w:cs="Times New Roman"/>
          <w:sz w:val="28"/>
          <w:szCs w:val="28"/>
        </w:rPr>
        <w:t>е нуждающихся в жилых помещения</w:t>
      </w:r>
      <w:r w:rsidR="00F87144">
        <w:rPr>
          <w:rFonts w:ascii="Times New Roman" w:hAnsi="Times New Roman" w:cs="Times New Roman"/>
          <w:sz w:val="28"/>
          <w:szCs w:val="28"/>
        </w:rPr>
        <w:t>х</w:t>
      </w:r>
      <w:r>
        <w:rPr>
          <w:rFonts w:ascii="Times New Roman" w:hAnsi="Times New Roman" w:cs="Times New Roman"/>
          <w:sz w:val="28"/>
          <w:szCs w:val="28"/>
        </w:rPr>
        <w:t xml:space="preserve">. Уполномоченный </w:t>
      </w:r>
      <w:r w:rsidR="00F87144">
        <w:rPr>
          <w:rFonts w:ascii="Times New Roman" w:hAnsi="Times New Roman" w:cs="Times New Roman"/>
          <w:sz w:val="28"/>
          <w:szCs w:val="28"/>
        </w:rPr>
        <w:t xml:space="preserve">рекомендовал </w:t>
      </w:r>
      <w:r>
        <w:rPr>
          <w:rFonts w:ascii="Times New Roman" w:hAnsi="Times New Roman" w:cs="Times New Roman"/>
          <w:sz w:val="28"/>
          <w:szCs w:val="28"/>
        </w:rPr>
        <w:t>н</w:t>
      </w:r>
      <w:r w:rsidRPr="00E221B3">
        <w:rPr>
          <w:rFonts w:ascii="Times New Roman" w:hAnsi="Times New Roman" w:cs="Times New Roman"/>
          <w:sz w:val="28"/>
          <w:szCs w:val="28"/>
        </w:rPr>
        <w:t>е учитывать сумму материнского (семейного) капитала при определении размера дохода гражданина и членов его семьи и стоимости налогооблагаемого имущества с цел</w:t>
      </w:r>
      <w:r w:rsidR="00F87144">
        <w:rPr>
          <w:rFonts w:ascii="Times New Roman" w:hAnsi="Times New Roman" w:cs="Times New Roman"/>
          <w:sz w:val="28"/>
          <w:szCs w:val="28"/>
        </w:rPr>
        <w:t>ь</w:t>
      </w:r>
      <w:r w:rsidRPr="00E221B3">
        <w:rPr>
          <w:rFonts w:ascii="Times New Roman" w:hAnsi="Times New Roman" w:cs="Times New Roman"/>
          <w:sz w:val="28"/>
          <w:szCs w:val="28"/>
        </w:rPr>
        <w:t>ю постановки на учет граждан в качестве нуждающихся в жилых помещениях в г. Твер</w:t>
      </w:r>
      <w:r>
        <w:rPr>
          <w:rFonts w:ascii="Times New Roman" w:hAnsi="Times New Roman" w:cs="Times New Roman"/>
          <w:sz w:val="28"/>
          <w:szCs w:val="28"/>
        </w:rPr>
        <w:t>ь</w:t>
      </w:r>
      <w:r w:rsidRPr="00E221B3">
        <w:rPr>
          <w:rFonts w:ascii="Times New Roman" w:hAnsi="Times New Roman" w:cs="Times New Roman"/>
          <w:sz w:val="28"/>
          <w:szCs w:val="28"/>
        </w:rPr>
        <w:t>.</w:t>
      </w:r>
    </w:p>
    <w:p w:rsidR="002646E2" w:rsidRDefault="0096734B" w:rsidP="002646E2">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 сложившейся ситуации Уполномоченный по правам ребенка в Тверской области также направил письма в адрес председателя Законодательного Собрания Тверской области и </w:t>
      </w:r>
      <w:proofErr w:type="spellStart"/>
      <w:r>
        <w:rPr>
          <w:rFonts w:ascii="Times New Roman" w:hAnsi="Times New Roman" w:cs="Times New Roman"/>
          <w:sz w:val="28"/>
          <w:szCs w:val="28"/>
        </w:rPr>
        <w:t>врио</w:t>
      </w:r>
      <w:proofErr w:type="spellEnd"/>
      <w:r>
        <w:rPr>
          <w:rFonts w:ascii="Times New Roman" w:hAnsi="Times New Roman" w:cs="Times New Roman"/>
          <w:sz w:val="28"/>
          <w:szCs w:val="28"/>
        </w:rPr>
        <w:t xml:space="preserve"> Губернатора Тверской области с просьбой </w:t>
      </w:r>
      <w:r w:rsidR="00F87144">
        <w:rPr>
          <w:rFonts w:ascii="Times New Roman" w:hAnsi="Times New Roman" w:cs="Times New Roman"/>
          <w:sz w:val="28"/>
          <w:szCs w:val="28"/>
        </w:rPr>
        <w:t xml:space="preserve">на уровне субъекта РФ </w:t>
      </w:r>
      <w:r>
        <w:rPr>
          <w:rFonts w:ascii="Times New Roman" w:hAnsi="Times New Roman" w:cs="Times New Roman"/>
          <w:sz w:val="28"/>
          <w:szCs w:val="28"/>
        </w:rPr>
        <w:t xml:space="preserve">рассмотреть возможность </w:t>
      </w:r>
      <w:r w:rsidR="00F87144">
        <w:rPr>
          <w:rFonts w:ascii="Times New Roman" w:hAnsi="Times New Roman" w:cs="Times New Roman"/>
          <w:sz w:val="28"/>
          <w:szCs w:val="28"/>
        </w:rPr>
        <w:t>изменения</w:t>
      </w:r>
      <w:r w:rsidRPr="001640FF">
        <w:rPr>
          <w:rFonts w:ascii="Times New Roman" w:hAnsi="Times New Roman" w:cs="Times New Roman"/>
          <w:sz w:val="28"/>
          <w:szCs w:val="28"/>
        </w:rPr>
        <w:t xml:space="preserve">  подход</w:t>
      </w:r>
      <w:r w:rsidR="00F87144">
        <w:rPr>
          <w:rFonts w:ascii="Times New Roman" w:hAnsi="Times New Roman" w:cs="Times New Roman"/>
          <w:sz w:val="28"/>
          <w:szCs w:val="28"/>
        </w:rPr>
        <w:t>а</w:t>
      </w:r>
      <w:r w:rsidRPr="001640FF">
        <w:rPr>
          <w:rFonts w:ascii="Times New Roman" w:hAnsi="Times New Roman" w:cs="Times New Roman"/>
          <w:sz w:val="28"/>
          <w:szCs w:val="28"/>
        </w:rPr>
        <w:t xml:space="preserve"> к признанию граждан нуждающимися в улучшении </w:t>
      </w:r>
      <w:r>
        <w:rPr>
          <w:rFonts w:ascii="Times New Roman" w:hAnsi="Times New Roman" w:cs="Times New Roman"/>
          <w:sz w:val="28"/>
          <w:szCs w:val="28"/>
        </w:rPr>
        <w:t>жилищных условий, в частности, не учитывать стоимость бесплатно предоставленных многодетным семьям земельных участков при расчете стоимости</w:t>
      </w:r>
      <w:r w:rsidR="002646E2">
        <w:rPr>
          <w:rFonts w:ascii="Times New Roman" w:hAnsi="Times New Roman" w:cs="Times New Roman"/>
          <w:sz w:val="28"/>
          <w:szCs w:val="28"/>
        </w:rPr>
        <w:t xml:space="preserve"> </w:t>
      </w:r>
      <w:r>
        <w:rPr>
          <w:rFonts w:ascii="Times New Roman" w:hAnsi="Times New Roman" w:cs="Times New Roman"/>
          <w:sz w:val="28"/>
          <w:szCs w:val="28"/>
        </w:rPr>
        <w:t xml:space="preserve"> </w:t>
      </w:r>
      <w:r w:rsidR="002646E2">
        <w:rPr>
          <w:rFonts w:ascii="Times New Roman" w:hAnsi="Times New Roman" w:cs="Times New Roman"/>
          <w:sz w:val="28"/>
          <w:szCs w:val="28"/>
        </w:rPr>
        <w:t xml:space="preserve">     </w:t>
      </w:r>
      <w:r>
        <w:rPr>
          <w:rFonts w:ascii="Times New Roman" w:hAnsi="Times New Roman" w:cs="Times New Roman"/>
          <w:sz w:val="28"/>
          <w:szCs w:val="28"/>
        </w:rPr>
        <w:t>налогооблагаемого</w:t>
      </w:r>
      <w:r w:rsidR="002646E2">
        <w:rPr>
          <w:rFonts w:ascii="Times New Roman" w:hAnsi="Times New Roman" w:cs="Times New Roman"/>
          <w:sz w:val="28"/>
          <w:szCs w:val="28"/>
        </w:rPr>
        <w:t xml:space="preserve">      </w:t>
      </w:r>
      <w:r>
        <w:rPr>
          <w:rFonts w:ascii="Times New Roman" w:hAnsi="Times New Roman" w:cs="Times New Roman"/>
          <w:sz w:val="28"/>
          <w:szCs w:val="28"/>
        </w:rPr>
        <w:t xml:space="preserve"> имущества </w:t>
      </w:r>
      <w:r w:rsidR="002646E2">
        <w:rPr>
          <w:rFonts w:ascii="Times New Roman" w:hAnsi="Times New Roman" w:cs="Times New Roman"/>
          <w:sz w:val="28"/>
          <w:szCs w:val="28"/>
        </w:rPr>
        <w:t xml:space="preserve">     </w:t>
      </w:r>
      <w:r>
        <w:rPr>
          <w:rFonts w:ascii="Times New Roman" w:hAnsi="Times New Roman" w:cs="Times New Roman"/>
          <w:sz w:val="28"/>
          <w:szCs w:val="28"/>
        </w:rPr>
        <w:t>граждан</w:t>
      </w:r>
      <w:r w:rsidR="002646E2">
        <w:rPr>
          <w:rFonts w:ascii="Times New Roman" w:hAnsi="Times New Roman" w:cs="Times New Roman"/>
          <w:sz w:val="28"/>
          <w:szCs w:val="28"/>
        </w:rPr>
        <w:t xml:space="preserve">.  </w:t>
      </w:r>
      <w:r w:rsidR="002646E2">
        <w:rPr>
          <w:rFonts w:ascii="Times New Roman" w:hAnsi="Times New Roman" w:cs="Times New Roman"/>
          <w:sz w:val="28"/>
          <w:szCs w:val="28"/>
        </w:rPr>
        <w:tab/>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Губернатором Тверской области были подготовлены и внесены, а Законодательным Собранием Тверской области приняты </w:t>
      </w:r>
      <w:r w:rsidRPr="00697B73">
        <w:rPr>
          <w:rFonts w:ascii="Times New Roman" w:hAnsi="Times New Roman" w:cs="Times New Roman"/>
          <w:sz w:val="28"/>
          <w:szCs w:val="28"/>
        </w:rPr>
        <w:t>изменени</w:t>
      </w:r>
      <w:r>
        <w:rPr>
          <w:rFonts w:ascii="Times New Roman" w:hAnsi="Times New Roman" w:cs="Times New Roman"/>
          <w:sz w:val="28"/>
          <w:szCs w:val="28"/>
        </w:rPr>
        <w:t>я</w:t>
      </w:r>
      <w:r w:rsidRPr="00697B73">
        <w:rPr>
          <w:rFonts w:ascii="Times New Roman" w:hAnsi="Times New Roman" w:cs="Times New Roman"/>
          <w:sz w:val="28"/>
          <w:szCs w:val="28"/>
        </w:rPr>
        <w:t xml:space="preserve"> в часть 1 статьи 12 закона Тверской области от 27.09.2005 № 113-ЗО «О порядке признания граждан малоимущими в целях постановки на учет в качестве нуждающихся в жилых помещениях, предоставляемых по договорам социального найма из муниципального жилищного фонда», согласно которым земельные участки, предоставленные многодетным семьям бесплатно, не должны включаться в стоимость налогооблагаемого имущества</w:t>
      </w:r>
      <w:r>
        <w:rPr>
          <w:rFonts w:ascii="Times New Roman" w:hAnsi="Times New Roman" w:cs="Times New Roman"/>
          <w:sz w:val="28"/>
          <w:szCs w:val="28"/>
        </w:rPr>
        <w:t xml:space="preserve"> граждан.</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w:t>
      </w:r>
      <w:r w:rsidRPr="00664EEC">
        <w:rPr>
          <w:rFonts w:ascii="Times New Roman" w:hAnsi="Times New Roman" w:cs="Times New Roman"/>
          <w:sz w:val="28"/>
          <w:szCs w:val="28"/>
        </w:rPr>
        <w:t xml:space="preserve"> решение Тверской городской Думы от 01.06.2006 № 125 «Об установлении предельных величин среднедушевого дохода и </w:t>
      </w:r>
      <w:proofErr w:type="gramStart"/>
      <w:r w:rsidRPr="00664EEC">
        <w:rPr>
          <w:rFonts w:ascii="Times New Roman" w:hAnsi="Times New Roman" w:cs="Times New Roman"/>
          <w:sz w:val="28"/>
          <w:szCs w:val="28"/>
        </w:rPr>
        <w:t>стоимости  имущества</w:t>
      </w:r>
      <w:proofErr w:type="gramEnd"/>
      <w:r w:rsidRPr="00664EEC">
        <w:rPr>
          <w:rFonts w:ascii="Times New Roman" w:hAnsi="Times New Roman" w:cs="Times New Roman"/>
          <w:sz w:val="28"/>
          <w:szCs w:val="28"/>
        </w:rPr>
        <w:t xml:space="preserve"> для признания граждан малоимущими в целях постановки на учет в качестве нуждающихся в жилых помещениях, предоставляемых по договорам социального найма из муниципального жилищного фонда города Твери»</w:t>
      </w:r>
      <w:r>
        <w:rPr>
          <w:rFonts w:ascii="Times New Roman" w:hAnsi="Times New Roman" w:cs="Times New Roman"/>
          <w:sz w:val="28"/>
          <w:szCs w:val="28"/>
        </w:rPr>
        <w:t xml:space="preserve"> были внесены изменения</w:t>
      </w:r>
      <w:r w:rsidRPr="00664EEC">
        <w:rPr>
          <w:rFonts w:ascii="Times New Roman" w:hAnsi="Times New Roman" w:cs="Times New Roman"/>
          <w:sz w:val="28"/>
          <w:szCs w:val="28"/>
        </w:rPr>
        <w:t xml:space="preserve"> в части увеличения размера предельной величины стоимости имущества с 30% до 60% среднерыночной стоимости жилого помещения.</w:t>
      </w:r>
    </w:p>
    <w:p w:rsidR="002B583D" w:rsidRDefault="002B583D"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То есть и</w:t>
      </w:r>
      <w:r w:rsidRPr="002B583D">
        <w:rPr>
          <w:rFonts w:ascii="Times New Roman" w:hAnsi="Times New Roman" w:cs="Times New Roman"/>
          <w:sz w:val="28"/>
          <w:szCs w:val="28"/>
        </w:rPr>
        <w:t>нициативы Уполномоченного были поддержаны, и многодетные семьи восстановлены на учете в качестве нуждающихся в жилых помещениях.</w:t>
      </w:r>
    </w:p>
    <w:p w:rsidR="002646E2" w:rsidRDefault="0096734B" w:rsidP="00A63C9B">
      <w:pPr>
        <w:spacing w:after="0" w:line="360" w:lineRule="auto"/>
        <w:ind w:firstLine="709"/>
        <w:contextualSpacing/>
        <w:jc w:val="both"/>
        <w:rPr>
          <w:rFonts w:ascii="Times New Roman" w:hAnsi="Times New Roman" w:cs="Times New Roman"/>
          <w:b/>
          <w:sz w:val="28"/>
          <w:szCs w:val="28"/>
        </w:rPr>
      </w:pPr>
      <w:r w:rsidRPr="002646E2">
        <w:rPr>
          <w:rFonts w:ascii="Times New Roman" w:hAnsi="Times New Roman" w:cs="Times New Roman"/>
          <w:b/>
          <w:sz w:val="28"/>
          <w:szCs w:val="28"/>
        </w:rPr>
        <w:t>Очевидно,</w:t>
      </w:r>
      <w:r w:rsidR="008E6D2D" w:rsidRPr="002646E2">
        <w:rPr>
          <w:rFonts w:ascii="Times New Roman" w:hAnsi="Times New Roman" w:cs="Times New Roman"/>
          <w:b/>
          <w:sz w:val="28"/>
          <w:szCs w:val="28"/>
        </w:rPr>
        <w:t xml:space="preserve"> </w:t>
      </w:r>
      <w:r w:rsidR="002646E2" w:rsidRPr="002646E2">
        <w:rPr>
          <w:rFonts w:ascii="Times New Roman" w:hAnsi="Times New Roman" w:cs="Times New Roman"/>
          <w:b/>
          <w:sz w:val="28"/>
          <w:szCs w:val="28"/>
        </w:rPr>
        <w:t>что реализация жилищных прав и законных интересов жителей Тверской области существенно затруднена. Требует особого внимания реализация региональной программы капитального ремонта, наблюдаются массовые нарушения прав граждан в сфере жилищно-коммунального хозяйства, вызывает вопросы начисление платы за ОДН, имеют место проблемы предоставления жилых помещений отдельным категориям граждан.</w:t>
      </w:r>
    </w:p>
    <w:p w:rsidR="00580D34" w:rsidRPr="002646E2" w:rsidRDefault="00580D34" w:rsidP="00A63C9B">
      <w:pPr>
        <w:spacing w:after="0" w:line="360" w:lineRule="auto"/>
        <w:ind w:firstLine="709"/>
        <w:contextualSpacing/>
        <w:jc w:val="both"/>
        <w:rPr>
          <w:rFonts w:ascii="Times New Roman" w:hAnsi="Times New Roman" w:cs="Times New Roman"/>
          <w:b/>
          <w:sz w:val="28"/>
          <w:szCs w:val="28"/>
        </w:rPr>
      </w:pPr>
    </w:p>
    <w:p w:rsidR="0096734B" w:rsidRPr="00A83FD2" w:rsidRDefault="00A306C2" w:rsidP="00580D34">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С учетом вышеизложенного, Уполномоченный рекомендует</w:t>
      </w:r>
      <w:r w:rsidR="00A83FD2">
        <w:rPr>
          <w:rFonts w:ascii="Times New Roman" w:hAnsi="Times New Roman" w:cs="Times New Roman"/>
          <w:b/>
          <w:sz w:val="28"/>
          <w:szCs w:val="28"/>
        </w:rPr>
        <w:t>:</w:t>
      </w:r>
    </w:p>
    <w:p w:rsidR="0096734B" w:rsidRPr="00674108" w:rsidRDefault="0096734B" w:rsidP="00580D34">
      <w:pPr>
        <w:spacing w:after="0" w:line="360" w:lineRule="auto"/>
        <w:ind w:firstLine="709"/>
        <w:contextualSpacing/>
        <w:jc w:val="both"/>
        <w:rPr>
          <w:rFonts w:ascii="Times New Roman" w:hAnsi="Times New Roman" w:cs="Times New Roman"/>
          <w:b/>
          <w:i/>
          <w:sz w:val="28"/>
          <w:szCs w:val="28"/>
        </w:rPr>
      </w:pPr>
      <w:r w:rsidRPr="00674108">
        <w:rPr>
          <w:rFonts w:ascii="Times New Roman" w:hAnsi="Times New Roman" w:cs="Times New Roman"/>
          <w:b/>
          <w:i/>
          <w:sz w:val="28"/>
          <w:szCs w:val="28"/>
        </w:rPr>
        <w:t>МИНИСТЕРСТВУ СТРОИТЕЛЬСТВА И ЖИЛИЩНО-КОММУНАЛЬНОГО ХОЗЯЙСТВА ТВЕРСКОЙ ОБЛАСТИ</w:t>
      </w:r>
    </w:p>
    <w:p w:rsidR="0096734B" w:rsidRPr="001665D5"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с</w:t>
      </w:r>
      <w:r w:rsidRPr="001665D5">
        <w:rPr>
          <w:rFonts w:ascii="Times New Roman" w:hAnsi="Times New Roman" w:cs="Times New Roman"/>
          <w:sz w:val="28"/>
          <w:szCs w:val="28"/>
        </w:rPr>
        <w:t xml:space="preserve">овместно с органами местного самоуправления </w:t>
      </w:r>
      <w:r w:rsidR="00A306C2">
        <w:rPr>
          <w:rFonts w:ascii="Times New Roman" w:hAnsi="Times New Roman" w:cs="Times New Roman"/>
          <w:sz w:val="28"/>
          <w:szCs w:val="28"/>
        </w:rPr>
        <w:t xml:space="preserve">Тверской области </w:t>
      </w:r>
      <w:r w:rsidRPr="001665D5">
        <w:rPr>
          <w:rFonts w:ascii="Times New Roman" w:hAnsi="Times New Roman" w:cs="Times New Roman"/>
          <w:sz w:val="28"/>
          <w:szCs w:val="28"/>
        </w:rPr>
        <w:t>принять меры по усилению контроля за состоянием систем водо</w:t>
      </w:r>
      <w:r>
        <w:rPr>
          <w:rFonts w:ascii="Times New Roman" w:hAnsi="Times New Roman" w:cs="Times New Roman"/>
          <w:sz w:val="28"/>
          <w:szCs w:val="28"/>
        </w:rPr>
        <w:t xml:space="preserve">- и </w:t>
      </w:r>
      <w:proofErr w:type="gramStart"/>
      <w:r>
        <w:rPr>
          <w:rFonts w:ascii="Times New Roman" w:hAnsi="Times New Roman" w:cs="Times New Roman"/>
          <w:sz w:val="28"/>
          <w:szCs w:val="28"/>
        </w:rPr>
        <w:t xml:space="preserve">теплоснабжения, </w:t>
      </w:r>
      <w:r w:rsidRPr="001665D5">
        <w:rPr>
          <w:rFonts w:ascii="Times New Roman" w:hAnsi="Times New Roman" w:cs="Times New Roman"/>
          <w:sz w:val="28"/>
          <w:szCs w:val="28"/>
        </w:rPr>
        <w:t xml:space="preserve"> в</w:t>
      </w:r>
      <w:proofErr w:type="gramEnd"/>
      <w:r w:rsidRPr="001665D5">
        <w:rPr>
          <w:rFonts w:ascii="Times New Roman" w:hAnsi="Times New Roman" w:cs="Times New Roman"/>
          <w:sz w:val="28"/>
          <w:szCs w:val="28"/>
        </w:rPr>
        <w:t xml:space="preserve"> том числе за показателями физического износа и энергетической эффективности объектов централизованных систем</w:t>
      </w:r>
      <w:r>
        <w:rPr>
          <w:rFonts w:ascii="Times New Roman" w:hAnsi="Times New Roman" w:cs="Times New Roman"/>
          <w:sz w:val="28"/>
          <w:szCs w:val="28"/>
        </w:rPr>
        <w:t xml:space="preserve"> водо- и теплоснабжения;</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w:t>
      </w:r>
      <w:r w:rsidRPr="001665D5">
        <w:rPr>
          <w:rFonts w:ascii="Times New Roman" w:hAnsi="Times New Roman" w:cs="Times New Roman"/>
          <w:sz w:val="28"/>
          <w:szCs w:val="28"/>
        </w:rPr>
        <w:t xml:space="preserve"> связи с высоким уровнем износа объектов коммунальной инфраструктуры и низким качеством </w:t>
      </w:r>
      <w:r>
        <w:rPr>
          <w:rFonts w:ascii="Times New Roman" w:hAnsi="Times New Roman" w:cs="Times New Roman"/>
          <w:sz w:val="28"/>
          <w:szCs w:val="28"/>
        </w:rPr>
        <w:t xml:space="preserve">предоставляемых услуг по горячему водоснабжению и теплоснабжению </w:t>
      </w:r>
      <w:r w:rsidRPr="001665D5">
        <w:rPr>
          <w:rFonts w:ascii="Times New Roman" w:hAnsi="Times New Roman" w:cs="Times New Roman"/>
          <w:sz w:val="28"/>
          <w:szCs w:val="28"/>
        </w:rPr>
        <w:t>населенных пунктов Тверской области</w:t>
      </w:r>
      <w:r>
        <w:rPr>
          <w:rFonts w:ascii="Times New Roman" w:hAnsi="Times New Roman" w:cs="Times New Roman"/>
          <w:sz w:val="28"/>
          <w:szCs w:val="28"/>
        </w:rPr>
        <w:t>,</w:t>
      </w:r>
      <w:r w:rsidR="002646E2">
        <w:rPr>
          <w:rFonts w:ascii="Times New Roman" w:hAnsi="Times New Roman" w:cs="Times New Roman"/>
          <w:sz w:val="28"/>
          <w:szCs w:val="28"/>
        </w:rPr>
        <w:t xml:space="preserve"> </w:t>
      </w:r>
      <w:r>
        <w:rPr>
          <w:rFonts w:ascii="Times New Roman" w:hAnsi="Times New Roman" w:cs="Times New Roman"/>
          <w:sz w:val="28"/>
          <w:szCs w:val="28"/>
        </w:rPr>
        <w:t>обеспечить контроль исполнения сроков и качества реализации инвестиционных программ</w:t>
      </w:r>
      <w:r w:rsidR="002646E2">
        <w:rPr>
          <w:rFonts w:ascii="Times New Roman" w:hAnsi="Times New Roman" w:cs="Times New Roman"/>
          <w:sz w:val="28"/>
          <w:szCs w:val="28"/>
        </w:rPr>
        <w:t xml:space="preserve"> </w:t>
      </w:r>
      <w:proofErr w:type="spellStart"/>
      <w:r>
        <w:rPr>
          <w:rFonts w:ascii="Times New Roman" w:hAnsi="Times New Roman" w:cs="Times New Roman"/>
          <w:sz w:val="28"/>
          <w:szCs w:val="28"/>
        </w:rPr>
        <w:t>ресурсоснабжающих</w:t>
      </w:r>
      <w:proofErr w:type="spellEnd"/>
      <w:r>
        <w:rPr>
          <w:rFonts w:ascii="Times New Roman" w:hAnsi="Times New Roman" w:cs="Times New Roman"/>
          <w:sz w:val="28"/>
          <w:szCs w:val="28"/>
        </w:rPr>
        <w:t xml:space="preserve"> организаций;</w:t>
      </w:r>
    </w:p>
    <w:p w:rsidR="002646E2" w:rsidRDefault="0096734B" w:rsidP="00A63C9B">
      <w:pPr>
        <w:spacing w:after="0" w:line="360" w:lineRule="auto"/>
        <w:ind w:firstLine="709"/>
        <w:contextualSpacing/>
        <w:jc w:val="both"/>
        <w:rPr>
          <w:rFonts w:ascii="Times New Roman" w:hAnsi="Times New Roman" w:cs="Times New Roman"/>
          <w:sz w:val="28"/>
          <w:szCs w:val="28"/>
        </w:rPr>
      </w:pPr>
      <w:r w:rsidRPr="000D69FF">
        <w:rPr>
          <w:rFonts w:ascii="Times New Roman" w:hAnsi="Times New Roman" w:cs="Times New Roman"/>
          <w:sz w:val="28"/>
          <w:szCs w:val="28"/>
        </w:rPr>
        <w:t xml:space="preserve">- </w:t>
      </w:r>
      <w:r w:rsidRPr="00DD14E1">
        <w:rPr>
          <w:rFonts w:ascii="Times New Roman" w:hAnsi="Times New Roman" w:cs="Times New Roman"/>
          <w:sz w:val="28"/>
          <w:szCs w:val="28"/>
        </w:rPr>
        <w:t>разработ</w:t>
      </w:r>
      <w:r>
        <w:rPr>
          <w:rFonts w:ascii="Times New Roman" w:hAnsi="Times New Roman" w:cs="Times New Roman"/>
          <w:sz w:val="28"/>
          <w:szCs w:val="28"/>
        </w:rPr>
        <w:t>ать</w:t>
      </w:r>
      <w:r w:rsidRPr="00DD14E1">
        <w:rPr>
          <w:rFonts w:ascii="Times New Roman" w:hAnsi="Times New Roman" w:cs="Times New Roman"/>
          <w:sz w:val="28"/>
          <w:szCs w:val="28"/>
        </w:rPr>
        <w:t xml:space="preserve"> и реализ</w:t>
      </w:r>
      <w:r>
        <w:rPr>
          <w:rFonts w:ascii="Times New Roman" w:hAnsi="Times New Roman" w:cs="Times New Roman"/>
          <w:sz w:val="28"/>
          <w:szCs w:val="28"/>
        </w:rPr>
        <w:t>овать</w:t>
      </w:r>
      <w:r w:rsidR="002646E2">
        <w:rPr>
          <w:rFonts w:ascii="Times New Roman" w:hAnsi="Times New Roman" w:cs="Times New Roman"/>
          <w:sz w:val="28"/>
          <w:szCs w:val="28"/>
        </w:rPr>
        <w:t xml:space="preserve"> </w:t>
      </w:r>
      <w:r>
        <w:rPr>
          <w:rFonts w:ascii="Times New Roman" w:hAnsi="Times New Roman" w:cs="Times New Roman"/>
          <w:sz w:val="28"/>
          <w:szCs w:val="28"/>
        </w:rPr>
        <w:t xml:space="preserve">(возможно, совместно с НКО) </w:t>
      </w:r>
      <w:r w:rsidRPr="00DD14E1">
        <w:rPr>
          <w:rFonts w:ascii="Times New Roman" w:hAnsi="Times New Roman" w:cs="Times New Roman"/>
          <w:sz w:val="28"/>
          <w:szCs w:val="28"/>
        </w:rPr>
        <w:t>программ</w:t>
      </w:r>
      <w:r>
        <w:rPr>
          <w:rFonts w:ascii="Times New Roman" w:hAnsi="Times New Roman" w:cs="Times New Roman"/>
          <w:sz w:val="28"/>
          <w:szCs w:val="28"/>
        </w:rPr>
        <w:t>ы</w:t>
      </w:r>
      <w:r w:rsidRPr="00DD14E1">
        <w:rPr>
          <w:rFonts w:ascii="Times New Roman" w:hAnsi="Times New Roman" w:cs="Times New Roman"/>
          <w:sz w:val="28"/>
          <w:szCs w:val="28"/>
        </w:rPr>
        <w:t xml:space="preserve"> жилищного просвещения</w:t>
      </w:r>
      <w:r>
        <w:rPr>
          <w:rFonts w:ascii="Times New Roman" w:hAnsi="Times New Roman" w:cs="Times New Roman"/>
          <w:sz w:val="28"/>
          <w:szCs w:val="28"/>
        </w:rPr>
        <w:t>,</w:t>
      </w:r>
      <w:r w:rsidRPr="00DD14E1">
        <w:rPr>
          <w:rFonts w:ascii="Times New Roman" w:hAnsi="Times New Roman" w:cs="Times New Roman"/>
          <w:sz w:val="28"/>
          <w:szCs w:val="28"/>
        </w:rPr>
        <w:t xml:space="preserve"> профессионал</w:t>
      </w:r>
      <w:r>
        <w:rPr>
          <w:rFonts w:ascii="Times New Roman" w:hAnsi="Times New Roman" w:cs="Times New Roman"/>
          <w:sz w:val="28"/>
          <w:szCs w:val="28"/>
        </w:rPr>
        <w:t>ь</w:t>
      </w:r>
      <w:r w:rsidRPr="00DD14E1">
        <w:rPr>
          <w:rFonts w:ascii="Times New Roman" w:hAnsi="Times New Roman" w:cs="Times New Roman"/>
          <w:sz w:val="28"/>
          <w:szCs w:val="28"/>
        </w:rPr>
        <w:t>ного образования в коммунальной отрасли.</w:t>
      </w:r>
    </w:p>
    <w:p w:rsidR="002646E2" w:rsidRDefault="002646E2" w:rsidP="002646E2">
      <w:pPr>
        <w:tabs>
          <w:tab w:val="left" w:pos="1935"/>
        </w:tabs>
        <w:spacing w:after="0" w:line="360" w:lineRule="auto"/>
        <w:ind w:firstLine="709"/>
        <w:contextualSpacing/>
        <w:jc w:val="both"/>
        <w:rPr>
          <w:rFonts w:ascii="Times New Roman" w:hAnsi="Times New Roman" w:cs="Times New Roman"/>
          <w:b/>
          <w:i/>
          <w:sz w:val="28"/>
          <w:szCs w:val="28"/>
        </w:rPr>
      </w:pPr>
      <w:r w:rsidRPr="002646E2">
        <w:rPr>
          <w:rFonts w:ascii="Times New Roman" w:hAnsi="Times New Roman" w:cs="Times New Roman"/>
          <w:b/>
          <w:i/>
          <w:sz w:val="28"/>
          <w:szCs w:val="28"/>
        </w:rPr>
        <w:t>ФОНДУ КАПИТАЛЬНОГО РЕМОНТА МНОГОКВАРТИРНЫХ ДОМОВ ТВЕРСКОЙ ОБЛАСТИ</w:t>
      </w:r>
    </w:p>
    <w:p w:rsidR="002646E2" w:rsidRDefault="002646E2" w:rsidP="002646E2">
      <w:pPr>
        <w:tabs>
          <w:tab w:val="left" w:pos="1935"/>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проанализировать процент собираемости и эффективность освоения денежных средств, собранных на капитальный ремонт многоквартирных домов.</w:t>
      </w:r>
    </w:p>
    <w:p w:rsidR="0096734B" w:rsidRPr="001D4F5E" w:rsidRDefault="0096734B" w:rsidP="00A63C9B">
      <w:pPr>
        <w:spacing w:after="0" w:line="360" w:lineRule="auto"/>
        <w:ind w:firstLine="709"/>
        <w:contextualSpacing/>
        <w:jc w:val="both"/>
        <w:rPr>
          <w:rFonts w:ascii="Times New Roman" w:hAnsi="Times New Roman" w:cs="Times New Roman"/>
          <w:b/>
          <w:i/>
          <w:sz w:val="28"/>
          <w:szCs w:val="28"/>
        </w:rPr>
      </w:pPr>
      <w:r w:rsidRPr="001D4F5E">
        <w:rPr>
          <w:rFonts w:ascii="Times New Roman" w:hAnsi="Times New Roman" w:cs="Times New Roman"/>
          <w:b/>
          <w:i/>
          <w:sz w:val="28"/>
          <w:szCs w:val="28"/>
        </w:rPr>
        <w:t>ОРГАНАМ МЕСТНОГО САМОУПРАВЛЕНИЯ ТВЕРСКОЙ ОБЛАСТИ</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F86180">
        <w:rPr>
          <w:rFonts w:ascii="Times New Roman" w:hAnsi="Times New Roman" w:cs="Times New Roman"/>
          <w:sz w:val="28"/>
          <w:szCs w:val="28"/>
        </w:rPr>
        <w:t>принять действенные меры по</w:t>
      </w:r>
      <w:r w:rsidR="00A306C2">
        <w:rPr>
          <w:rFonts w:ascii="Times New Roman" w:hAnsi="Times New Roman" w:cs="Times New Roman"/>
          <w:sz w:val="28"/>
          <w:szCs w:val="28"/>
        </w:rPr>
        <w:t xml:space="preserve"> </w:t>
      </w:r>
      <w:r w:rsidRPr="00F86180">
        <w:rPr>
          <w:rFonts w:ascii="Times New Roman" w:hAnsi="Times New Roman" w:cs="Times New Roman"/>
          <w:sz w:val="28"/>
          <w:szCs w:val="28"/>
        </w:rPr>
        <w:t xml:space="preserve">своевременному формированию и предоставлению в Министерство </w:t>
      </w:r>
      <w:r>
        <w:rPr>
          <w:rFonts w:ascii="Times New Roman" w:hAnsi="Times New Roman" w:cs="Times New Roman"/>
          <w:sz w:val="28"/>
          <w:szCs w:val="28"/>
        </w:rPr>
        <w:t xml:space="preserve">строительства </w:t>
      </w:r>
      <w:r w:rsidRPr="00F86180">
        <w:rPr>
          <w:rFonts w:ascii="Times New Roman" w:hAnsi="Times New Roman" w:cs="Times New Roman"/>
          <w:sz w:val="28"/>
          <w:szCs w:val="28"/>
        </w:rPr>
        <w:t>и жилищно-коммунального хозяйства Тверской области муниципальных краткосрочных планов по проведению капитальног</w:t>
      </w:r>
      <w:r>
        <w:rPr>
          <w:rFonts w:ascii="Times New Roman" w:hAnsi="Times New Roman" w:cs="Times New Roman"/>
          <w:sz w:val="28"/>
          <w:szCs w:val="28"/>
        </w:rPr>
        <w:t>о ремонта многоквартирных домов 2017-2019 год</w:t>
      </w:r>
      <w:r w:rsidR="00A306C2">
        <w:rPr>
          <w:rFonts w:ascii="Times New Roman" w:hAnsi="Times New Roman" w:cs="Times New Roman"/>
          <w:sz w:val="28"/>
          <w:szCs w:val="28"/>
        </w:rPr>
        <w:t>ов</w:t>
      </w:r>
      <w:r>
        <w:rPr>
          <w:rFonts w:ascii="Times New Roman" w:hAnsi="Times New Roman" w:cs="Times New Roman"/>
          <w:sz w:val="28"/>
          <w:szCs w:val="28"/>
        </w:rPr>
        <w:t>;</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обес</w:t>
      </w:r>
      <w:r w:rsidR="00977530">
        <w:rPr>
          <w:rFonts w:ascii="Times New Roman" w:hAnsi="Times New Roman" w:cs="Times New Roman"/>
          <w:sz w:val="28"/>
          <w:szCs w:val="28"/>
        </w:rPr>
        <w:t xml:space="preserve">печить ежегодное своевременное </w:t>
      </w:r>
      <w:r>
        <w:rPr>
          <w:rFonts w:ascii="Times New Roman" w:hAnsi="Times New Roman" w:cs="Times New Roman"/>
          <w:sz w:val="28"/>
          <w:szCs w:val="28"/>
        </w:rPr>
        <w:t xml:space="preserve">выполнение необходимых подготовительных мероприятий и оформление паспортов готовности муниципальных </w:t>
      </w:r>
      <w:proofErr w:type="gramStart"/>
      <w:r>
        <w:rPr>
          <w:rFonts w:ascii="Times New Roman" w:hAnsi="Times New Roman" w:cs="Times New Roman"/>
          <w:sz w:val="28"/>
          <w:szCs w:val="28"/>
        </w:rPr>
        <w:t>образований  к</w:t>
      </w:r>
      <w:proofErr w:type="gramEnd"/>
      <w:r>
        <w:rPr>
          <w:rFonts w:ascii="Times New Roman" w:hAnsi="Times New Roman" w:cs="Times New Roman"/>
          <w:sz w:val="28"/>
          <w:szCs w:val="28"/>
        </w:rPr>
        <w:t xml:space="preserve"> отопительному  сезону;</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8856DA">
        <w:rPr>
          <w:rFonts w:ascii="Times New Roman" w:hAnsi="Times New Roman" w:cs="Times New Roman"/>
          <w:sz w:val="28"/>
          <w:szCs w:val="28"/>
        </w:rPr>
        <w:t xml:space="preserve"> </w:t>
      </w:r>
      <w:r>
        <w:rPr>
          <w:rFonts w:ascii="Times New Roman" w:hAnsi="Times New Roman" w:cs="Times New Roman"/>
          <w:sz w:val="28"/>
          <w:szCs w:val="28"/>
        </w:rPr>
        <w:t>во избежание отсутствия</w:t>
      </w:r>
      <w:r w:rsidRPr="00CA17D5">
        <w:rPr>
          <w:rFonts w:ascii="Times New Roman" w:hAnsi="Times New Roman" w:cs="Times New Roman"/>
          <w:sz w:val="28"/>
          <w:szCs w:val="28"/>
        </w:rPr>
        <w:t xml:space="preserve"> тепл</w:t>
      </w:r>
      <w:r>
        <w:rPr>
          <w:rFonts w:ascii="Times New Roman" w:hAnsi="Times New Roman" w:cs="Times New Roman"/>
          <w:sz w:val="28"/>
          <w:szCs w:val="28"/>
        </w:rPr>
        <w:t>оснабжения</w:t>
      </w:r>
      <w:r w:rsidRPr="00CA17D5">
        <w:rPr>
          <w:rFonts w:ascii="Times New Roman" w:hAnsi="Times New Roman" w:cs="Times New Roman"/>
          <w:sz w:val="28"/>
          <w:szCs w:val="28"/>
        </w:rPr>
        <w:t xml:space="preserve"> в учреждениях образования, культуры и спорта</w:t>
      </w:r>
      <w:r>
        <w:rPr>
          <w:rFonts w:ascii="Times New Roman" w:hAnsi="Times New Roman" w:cs="Times New Roman"/>
          <w:sz w:val="28"/>
          <w:szCs w:val="28"/>
        </w:rPr>
        <w:t>,</w:t>
      </w:r>
      <w:r w:rsidR="002B583D">
        <w:rPr>
          <w:rFonts w:ascii="Times New Roman" w:hAnsi="Times New Roman" w:cs="Times New Roman"/>
          <w:sz w:val="28"/>
          <w:szCs w:val="28"/>
        </w:rPr>
        <w:t xml:space="preserve"> </w:t>
      </w:r>
      <w:r w:rsidRPr="008856DA">
        <w:rPr>
          <w:rFonts w:ascii="Times New Roman" w:hAnsi="Times New Roman" w:cs="Times New Roman"/>
          <w:sz w:val="28"/>
          <w:szCs w:val="28"/>
        </w:rPr>
        <w:t>жестко контролировать ситуацию подготовки к отопительному сезону, настаивать на завершении ремонтно-подготовительн</w:t>
      </w:r>
      <w:r>
        <w:rPr>
          <w:rFonts w:ascii="Times New Roman" w:hAnsi="Times New Roman" w:cs="Times New Roman"/>
          <w:sz w:val="28"/>
          <w:szCs w:val="28"/>
        </w:rPr>
        <w:t>ых работ к началу учебного года;</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усилить контроль за муниципальным жилищным фондом</w:t>
      </w:r>
      <w:r w:rsidR="002646E2">
        <w:rPr>
          <w:rFonts w:ascii="Times New Roman" w:hAnsi="Times New Roman" w:cs="Times New Roman"/>
          <w:sz w:val="28"/>
          <w:szCs w:val="28"/>
        </w:rPr>
        <w:t xml:space="preserve"> </w:t>
      </w:r>
      <w:r>
        <w:rPr>
          <w:rFonts w:ascii="Times New Roman" w:hAnsi="Times New Roman" w:cs="Times New Roman"/>
          <w:sz w:val="28"/>
          <w:szCs w:val="28"/>
        </w:rPr>
        <w:t xml:space="preserve">в части его сохранности, технического состояния, соблюдения нанимателями муниципального жилищного фонда финансовой </w:t>
      </w:r>
      <w:proofErr w:type="gramStart"/>
      <w:r>
        <w:rPr>
          <w:rFonts w:ascii="Times New Roman" w:hAnsi="Times New Roman" w:cs="Times New Roman"/>
          <w:sz w:val="28"/>
          <w:szCs w:val="28"/>
        </w:rPr>
        <w:t>дисциплины  п</w:t>
      </w:r>
      <w:r w:rsidR="00A306C2">
        <w:rPr>
          <w:rFonts w:ascii="Times New Roman" w:hAnsi="Times New Roman" w:cs="Times New Roman"/>
          <w:sz w:val="28"/>
          <w:szCs w:val="28"/>
        </w:rPr>
        <w:t>ри</w:t>
      </w:r>
      <w:proofErr w:type="gramEnd"/>
      <w:r w:rsidR="00A306C2">
        <w:rPr>
          <w:rFonts w:ascii="Times New Roman" w:hAnsi="Times New Roman" w:cs="Times New Roman"/>
          <w:sz w:val="28"/>
          <w:szCs w:val="28"/>
        </w:rPr>
        <w:t xml:space="preserve"> оплате коммунальных платежей; обеспечить</w:t>
      </w:r>
      <w:r>
        <w:rPr>
          <w:rFonts w:ascii="Times New Roman" w:hAnsi="Times New Roman" w:cs="Times New Roman"/>
          <w:sz w:val="28"/>
          <w:szCs w:val="28"/>
        </w:rPr>
        <w:t xml:space="preserve"> проведение своевременной претензионной работы с должниками по взысканию задолженностей по оплате коммунальных платежей;</w:t>
      </w:r>
    </w:p>
    <w:p w:rsidR="0096734B" w:rsidRDefault="0096734B"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проводить регулярную работу (с утверждением планов проверок) по выявлению на территории своего муниципального образования выморочного жилого фонда и оформлению его в муниципальную собственность.</w:t>
      </w:r>
    </w:p>
    <w:p w:rsidR="0096734B" w:rsidRDefault="0096734B" w:rsidP="00A63C9B">
      <w:pPr>
        <w:spacing w:after="0" w:line="360" w:lineRule="auto"/>
        <w:ind w:firstLine="709"/>
        <w:contextualSpacing/>
        <w:jc w:val="both"/>
        <w:rPr>
          <w:rFonts w:ascii="Times New Roman" w:hAnsi="Times New Roman" w:cs="Times New Roman"/>
          <w:sz w:val="28"/>
          <w:szCs w:val="28"/>
        </w:rPr>
      </w:pPr>
    </w:p>
    <w:p w:rsidR="0096734B" w:rsidRDefault="0096734B" w:rsidP="00A63C9B">
      <w:pPr>
        <w:spacing w:after="0" w:line="360" w:lineRule="auto"/>
        <w:ind w:firstLine="709"/>
        <w:contextualSpacing/>
        <w:jc w:val="both"/>
        <w:rPr>
          <w:rFonts w:ascii="Times New Roman" w:hAnsi="Times New Roman" w:cs="Times New Roman"/>
          <w:sz w:val="28"/>
          <w:szCs w:val="28"/>
        </w:rPr>
      </w:pPr>
    </w:p>
    <w:p w:rsidR="00A306C2" w:rsidRDefault="00A306C2" w:rsidP="00A63C9B">
      <w:pPr>
        <w:spacing w:after="0" w:line="360" w:lineRule="auto"/>
        <w:ind w:firstLine="709"/>
        <w:contextualSpacing/>
        <w:jc w:val="both"/>
        <w:rPr>
          <w:rFonts w:ascii="Times New Roman" w:hAnsi="Times New Roman" w:cs="Times New Roman"/>
          <w:sz w:val="28"/>
          <w:szCs w:val="28"/>
        </w:rPr>
      </w:pPr>
    </w:p>
    <w:p w:rsidR="00580D34" w:rsidRDefault="00580D34" w:rsidP="00A63C9B">
      <w:pPr>
        <w:spacing w:after="0" w:line="360" w:lineRule="auto"/>
        <w:ind w:firstLine="709"/>
        <w:contextualSpacing/>
        <w:jc w:val="both"/>
        <w:rPr>
          <w:rFonts w:ascii="Times New Roman" w:hAnsi="Times New Roman" w:cs="Times New Roman"/>
          <w:sz w:val="28"/>
          <w:szCs w:val="28"/>
        </w:rPr>
      </w:pPr>
    </w:p>
    <w:p w:rsidR="00A306C2" w:rsidRDefault="00A306C2" w:rsidP="00A63C9B">
      <w:pPr>
        <w:spacing w:after="0" w:line="360" w:lineRule="auto"/>
        <w:ind w:firstLine="709"/>
        <w:contextualSpacing/>
        <w:jc w:val="both"/>
        <w:rPr>
          <w:rFonts w:ascii="Times New Roman" w:hAnsi="Times New Roman" w:cs="Times New Roman"/>
          <w:sz w:val="28"/>
          <w:szCs w:val="28"/>
        </w:rPr>
      </w:pPr>
    </w:p>
    <w:p w:rsidR="00701B45" w:rsidRDefault="00701B45" w:rsidP="00A63C9B">
      <w:pPr>
        <w:spacing w:after="0" w:line="360" w:lineRule="auto"/>
        <w:ind w:firstLine="709"/>
        <w:contextualSpacing/>
        <w:jc w:val="both"/>
        <w:rPr>
          <w:rFonts w:ascii="Times New Roman" w:hAnsi="Times New Roman" w:cs="Times New Roman"/>
          <w:sz w:val="28"/>
          <w:szCs w:val="28"/>
        </w:rPr>
      </w:pPr>
    </w:p>
    <w:p w:rsidR="00701B45" w:rsidRDefault="00701B45" w:rsidP="00A63C9B">
      <w:pPr>
        <w:spacing w:after="0" w:line="360" w:lineRule="auto"/>
        <w:ind w:firstLine="709"/>
        <w:contextualSpacing/>
        <w:jc w:val="both"/>
        <w:rPr>
          <w:rFonts w:ascii="Times New Roman" w:hAnsi="Times New Roman" w:cs="Times New Roman"/>
          <w:sz w:val="28"/>
          <w:szCs w:val="28"/>
        </w:rPr>
      </w:pPr>
    </w:p>
    <w:p w:rsidR="00701B45" w:rsidRDefault="00701B45" w:rsidP="00A63C9B">
      <w:pPr>
        <w:spacing w:after="0" w:line="360" w:lineRule="auto"/>
        <w:ind w:firstLine="709"/>
        <w:contextualSpacing/>
        <w:jc w:val="both"/>
        <w:rPr>
          <w:rFonts w:ascii="Times New Roman" w:hAnsi="Times New Roman" w:cs="Times New Roman"/>
          <w:sz w:val="28"/>
          <w:szCs w:val="28"/>
        </w:rPr>
      </w:pPr>
    </w:p>
    <w:p w:rsidR="00701B45" w:rsidRDefault="00701B45" w:rsidP="00A63C9B">
      <w:pPr>
        <w:spacing w:after="0" w:line="360" w:lineRule="auto"/>
        <w:ind w:firstLine="709"/>
        <w:contextualSpacing/>
        <w:jc w:val="both"/>
        <w:rPr>
          <w:rFonts w:ascii="Times New Roman" w:hAnsi="Times New Roman" w:cs="Times New Roman"/>
          <w:sz w:val="28"/>
          <w:szCs w:val="28"/>
        </w:rPr>
      </w:pPr>
    </w:p>
    <w:p w:rsidR="00701B45" w:rsidRDefault="00701B45" w:rsidP="00A63C9B">
      <w:pPr>
        <w:spacing w:after="0" w:line="360" w:lineRule="auto"/>
        <w:ind w:firstLine="709"/>
        <w:contextualSpacing/>
        <w:jc w:val="both"/>
        <w:rPr>
          <w:rFonts w:ascii="Times New Roman" w:hAnsi="Times New Roman" w:cs="Times New Roman"/>
          <w:sz w:val="28"/>
          <w:szCs w:val="28"/>
        </w:rPr>
      </w:pPr>
    </w:p>
    <w:p w:rsidR="00701B45" w:rsidRDefault="00701B45" w:rsidP="00A63C9B">
      <w:pPr>
        <w:spacing w:after="0" w:line="360" w:lineRule="auto"/>
        <w:ind w:firstLine="709"/>
        <w:contextualSpacing/>
        <w:jc w:val="both"/>
        <w:rPr>
          <w:rFonts w:ascii="Times New Roman" w:hAnsi="Times New Roman" w:cs="Times New Roman"/>
          <w:sz w:val="28"/>
          <w:szCs w:val="28"/>
        </w:rPr>
      </w:pPr>
    </w:p>
    <w:p w:rsidR="00A306C2" w:rsidRDefault="00A306C2" w:rsidP="00A63C9B">
      <w:pPr>
        <w:spacing w:after="0" w:line="360" w:lineRule="auto"/>
        <w:ind w:firstLine="709"/>
        <w:contextualSpacing/>
        <w:jc w:val="both"/>
        <w:rPr>
          <w:rFonts w:ascii="Times New Roman" w:hAnsi="Times New Roman" w:cs="Times New Roman"/>
          <w:sz w:val="28"/>
          <w:szCs w:val="28"/>
        </w:rPr>
      </w:pPr>
    </w:p>
    <w:p w:rsidR="00A306C2" w:rsidRDefault="00A306C2" w:rsidP="00A63C9B">
      <w:pPr>
        <w:spacing w:after="0" w:line="360" w:lineRule="auto"/>
        <w:ind w:firstLine="709"/>
        <w:contextualSpacing/>
        <w:jc w:val="both"/>
        <w:rPr>
          <w:rFonts w:ascii="Times New Roman" w:hAnsi="Times New Roman" w:cs="Times New Roman"/>
          <w:sz w:val="28"/>
          <w:szCs w:val="28"/>
        </w:rPr>
      </w:pPr>
    </w:p>
    <w:p w:rsidR="00A306C2" w:rsidRDefault="00A306C2" w:rsidP="00A63C9B">
      <w:pPr>
        <w:spacing w:after="0" w:line="360" w:lineRule="auto"/>
        <w:ind w:firstLine="709"/>
        <w:contextualSpacing/>
        <w:jc w:val="both"/>
        <w:rPr>
          <w:rFonts w:ascii="Times New Roman" w:hAnsi="Times New Roman" w:cs="Times New Roman"/>
          <w:sz w:val="28"/>
          <w:szCs w:val="28"/>
        </w:rPr>
      </w:pPr>
    </w:p>
    <w:p w:rsidR="00211DCC" w:rsidRPr="00BC0133" w:rsidRDefault="00211DCC" w:rsidP="00211DCC">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ПРАВО НА ОХРАНУ ЗДОРОВЬЯ И МЕДИЦИНСКУЮ ПОМОЩЬ</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Федеральный закон от 21.11.2011 №323-ФЗ «Об основах охраны здоровья граждан в Российской Федерации» к основным принципам охраны здоровья относит приоритет интересов пациента при оказании медицинской помощи, доступность и качество медицинской помощи, соблюдение прав граждан в сфере охраны здоровья и обеспечение связанных с этими правами государственных гарантий.</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основных показателей состояния здоровья населения в Тверской области в 2016 году в сравнении с предыдущими периодами свидетельствует об отсутствии положительной динамики в течение ряда последних лет.</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информации </w:t>
      </w:r>
      <w:proofErr w:type="spellStart"/>
      <w:r>
        <w:rPr>
          <w:rFonts w:ascii="Times New Roman" w:hAnsi="Times New Roman" w:cs="Times New Roman"/>
          <w:sz w:val="28"/>
          <w:szCs w:val="28"/>
        </w:rPr>
        <w:t>Тверьстата</w:t>
      </w:r>
      <w:proofErr w:type="spellEnd"/>
      <w:r>
        <w:rPr>
          <w:rFonts w:ascii="Times New Roman" w:hAnsi="Times New Roman" w:cs="Times New Roman"/>
          <w:sz w:val="28"/>
          <w:szCs w:val="28"/>
        </w:rPr>
        <w:t xml:space="preserve">, на </w:t>
      </w:r>
      <w:r w:rsidRPr="00D425F5">
        <w:rPr>
          <w:rFonts w:ascii="Times New Roman" w:hAnsi="Times New Roman" w:cs="Times New Roman"/>
          <w:sz w:val="28"/>
          <w:szCs w:val="28"/>
        </w:rPr>
        <w:t xml:space="preserve">01.12.2016 численность постоянного населения в регионе </w:t>
      </w:r>
      <w:r>
        <w:rPr>
          <w:rFonts w:ascii="Times New Roman" w:hAnsi="Times New Roman" w:cs="Times New Roman"/>
          <w:sz w:val="28"/>
          <w:szCs w:val="28"/>
        </w:rPr>
        <w:t>уменьшилась с начал</w:t>
      </w:r>
      <w:r w:rsidR="005324FD">
        <w:rPr>
          <w:rFonts w:ascii="Times New Roman" w:hAnsi="Times New Roman" w:cs="Times New Roman"/>
          <w:sz w:val="28"/>
          <w:szCs w:val="28"/>
        </w:rPr>
        <w:t xml:space="preserve">а года на 6,7 тысяч человек </w:t>
      </w:r>
      <w:r>
        <w:rPr>
          <w:rFonts w:ascii="Times New Roman" w:hAnsi="Times New Roman" w:cs="Times New Roman"/>
          <w:sz w:val="28"/>
          <w:szCs w:val="28"/>
        </w:rPr>
        <w:t xml:space="preserve">и составила 1298,0 тысяч человек. </w:t>
      </w:r>
      <w:r w:rsidR="005324FD">
        <w:rPr>
          <w:rFonts w:ascii="Times New Roman" w:hAnsi="Times New Roman" w:cs="Times New Roman"/>
          <w:sz w:val="28"/>
          <w:szCs w:val="28"/>
        </w:rPr>
        <w:t>Сохранилась тенденция к естественной убыли</w:t>
      </w:r>
      <w:r>
        <w:rPr>
          <w:rFonts w:ascii="Times New Roman" w:hAnsi="Times New Roman" w:cs="Times New Roman"/>
          <w:sz w:val="28"/>
          <w:szCs w:val="28"/>
        </w:rPr>
        <w:t xml:space="preserve"> населения</w:t>
      </w:r>
      <w:r w:rsidR="005324FD">
        <w:rPr>
          <w:rFonts w:ascii="Times New Roman" w:hAnsi="Times New Roman" w:cs="Times New Roman"/>
          <w:sz w:val="28"/>
          <w:szCs w:val="28"/>
        </w:rPr>
        <w:t>, ее показатель составил</w:t>
      </w:r>
      <w:r>
        <w:rPr>
          <w:rFonts w:ascii="Times New Roman" w:hAnsi="Times New Roman" w:cs="Times New Roman"/>
          <w:sz w:val="28"/>
          <w:szCs w:val="28"/>
        </w:rPr>
        <w:t xml:space="preserve"> -6,4. </w:t>
      </w:r>
      <w:r w:rsidR="005324FD">
        <w:rPr>
          <w:rFonts w:ascii="Times New Roman" w:hAnsi="Times New Roman" w:cs="Times New Roman"/>
          <w:sz w:val="28"/>
          <w:szCs w:val="28"/>
        </w:rPr>
        <w:t xml:space="preserve">По сравнению </w:t>
      </w:r>
      <w:r w:rsidR="00F62150">
        <w:rPr>
          <w:rFonts w:ascii="Times New Roman" w:hAnsi="Times New Roman" w:cs="Times New Roman"/>
          <w:sz w:val="28"/>
          <w:szCs w:val="28"/>
        </w:rPr>
        <w:t>с</w:t>
      </w:r>
      <w:r w:rsidR="005324FD">
        <w:rPr>
          <w:rFonts w:ascii="Times New Roman" w:hAnsi="Times New Roman" w:cs="Times New Roman"/>
          <w:sz w:val="28"/>
          <w:szCs w:val="28"/>
        </w:rPr>
        <w:t xml:space="preserve"> 2015 годом</w:t>
      </w:r>
      <w:r>
        <w:rPr>
          <w:rFonts w:ascii="Times New Roman" w:hAnsi="Times New Roman" w:cs="Times New Roman"/>
          <w:sz w:val="28"/>
          <w:szCs w:val="28"/>
        </w:rPr>
        <w:t xml:space="preserve"> увеличилось количество умерших от новообразований и болезней органов дыхания</w:t>
      </w:r>
      <w:r w:rsidR="005324FD">
        <w:rPr>
          <w:rFonts w:ascii="Times New Roman" w:hAnsi="Times New Roman" w:cs="Times New Roman"/>
          <w:sz w:val="28"/>
          <w:szCs w:val="28"/>
        </w:rPr>
        <w:t>, число умерших от болезней системы кровообращения снизилось незначительно</w:t>
      </w:r>
      <w:r>
        <w:rPr>
          <w:rFonts w:ascii="Times New Roman" w:hAnsi="Times New Roman" w:cs="Times New Roman"/>
          <w:sz w:val="28"/>
          <w:szCs w:val="28"/>
        </w:rPr>
        <w:t>. По состоянию на 1 декабря 2016 года распределение умерших по причинам смерти приведено в таблице:</w:t>
      </w:r>
    </w:p>
    <w:p w:rsidR="00211DCC" w:rsidRPr="00D425F5" w:rsidRDefault="00211DCC" w:rsidP="00A63C9B">
      <w:pPr>
        <w:spacing w:after="0" w:line="360" w:lineRule="auto"/>
        <w:ind w:firstLine="709"/>
        <w:jc w:val="right"/>
        <w:rPr>
          <w:rFonts w:ascii="Times New Roman" w:hAnsi="Times New Roman" w:cs="Times New Roman"/>
          <w:sz w:val="28"/>
          <w:szCs w:val="28"/>
        </w:rPr>
      </w:pPr>
      <w:r w:rsidRPr="00D425F5">
        <w:rPr>
          <w:rFonts w:ascii="Times New Roman" w:hAnsi="Times New Roman" w:cs="Times New Roman"/>
          <w:sz w:val="28"/>
          <w:szCs w:val="28"/>
        </w:rPr>
        <w:t>Табл</w:t>
      </w:r>
      <w:r>
        <w:rPr>
          <w:rFonts w:ascii="Times New Roman" w:hAnsi="Times New Roman" w:cs="Times New Roman"/>
          <w:sz w:val="28"/>
          <w:szCs w:val="28"/>
        </w:rPr>
        <w:t>ица 1</w:t>
      </w:r>
    </w:p>
    <w:tbl>
      <w:tblPr>
        <w:tblW w:w="0" w:type="auto"/>
        <w:tblInd w:w="-5" w:type="dxa"/>
        <w:tblBorders>
          <w:top w:val="single" w:sz="4" w:space="0" w:color="000000"/>
          <w:left w:val="single" w:sz="4" w:space="0" w:color="000000"/>
          <w:bottom w:val="single" w:sz="4" w:space="0" w:color="000000"/>
          <w:right w:val="nil"/>
          <w:insideH w:val="single" w:sz="4" w:space="0" w:color="000000"/>
          <w:insideV w:val="nil"/>
        </w:tblBorders>
        <w:tblLook w:val="0000" w:firstRow="0" w:lastRow="0" w:firstColumn="0" w:lastColumn="0" w:noHBand="0" w:noVBand="0"/>
      </w:tblPr>
      <w:tblGrid>
        <w:gridCol w:w="3828"/>
        <w:gridCol w:w="1840"/>
        <w:gridCol w:w="1841"/>
        <w:gridCol w:w="1841"/>
      </w:tblGrid>
      <w:tr w:rsidR="00211DCC" w:rsidTr="00AC3F77">
        <w:tc>
          <w:tcPr>
            <w:tcW w:w="3828" w:type="dxa"/>
            <w:vMerge w:val="restart"/>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BB0B6D" w:rsidRDefault="00211DCC" w:rsidP="0014424E">
            <w:pPr>
              <w:snapToGrid w:val="0"/>
              <w:spacing w:after="0" w:line="240" w:lineRule="auto"/>
              <w:ind w:firstLine="5"/>
              <w:jc w:val="center"/>
              <w:rPr>
                <w:rFonts w:ascii="Times New Roman" w:hAnsi="Times New Roman" w:cs="Times New Roman"/>
                <w:b/>
                <w:i/>
                <w:sz w:val="28"/>
                <w:szCs w:val="28"/>
              </w:rPr>
            </w:pPr>
            <w:r w:rsidRPr="00BB0B6D">
              <w:rPr>
                <w:rFonts w:ascii="Times New Roman" w:hAnsi="Times New Roman" w:cs="Times New Roman"/>
                <w:b/>
                <w:i/>
                <w:sz w:val="28"/>
                <w:szCs w:val="28"/>
              </w:rPr>
              <w:t>Наименование показателя</w:t>
            </w:r>
          </w:p>
        </w:tc>
        <w:tc>
          <w:tcPr>
            <w:tcW w:w="5522"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Default="00211DCC" w:rsidP="0014424E">
            <w:pPr>
              <w:spacing w:after="0" w:line="240" w:lineRule="auto"/>
              <w:jc w:val="center"/>
              <w:rPr>
                <w:rFonts w:ascii="Times New Roman" w:hAnsi="Times New Roman" w:cs="Times New Roman"/>
                <w:b/>
                <w:i/>
                <w:sz w:val="28"/>
                <w:szCs w:val="28"/>
              </w:rPr>
            </w:pPr>
            <w:proofErr w:type="gramStart"/>
            <w:r w:rsidRPr="008A48E4">
              <w:rPr>
                <w:rFonts w:ascii="Times New Roman" w:hAnsi="Times New Roman" w:cs="Times New Roman"/>
                <w:b/>
                <w:i/>
                <w:sz w:val="28"/>
                <w:szCs w:val="28"/>
              </w:rPr>
              <w:t>в</w:t>
            </w:r>
            <w:proofErr w:type="gramEnd"/>
            <w:r w:rsidRPr="008A48E4">
              <w:rPr>
                <w:rFonts w:ascii="Times New Roman" w:hAnsi="Times New Roman" w:cs="Times New Roman"/>
                <w:b/>
                <w:i/>
                <w:sz w:val="28"/>
                <w:szCs w:val="28"/>
              </w:rPr>
              <w:t xml:space="preserve"> % к предыдущему периоду </w:t>
            </w:r>
          </w:p>
          <w:p w:rsidR="00211DCC" w:rsidRPr="008A48E4" w:rsidRDefault="00211DCC" w:rsidP="0014424E">
            <w:pPr>
              <w:spacing w:after="0" w:line="240" w:lineRule="auto"/>
              <w:jc w:val="center"/>
              <w:rPr>
                <w:rFonts w:ascii="Times New Roman" w:hAnsi="Times New Roman" w:cs="Times New Roman"/>
                <w:b/>
                <w:i/>
                <w:sz w:val="28"/>
                <w:szCs w:val="28"/>
              </w:rPr>
            </w:pPr>
            <w:proofErr w:type="gramStart"/>
            <w:r w:rsidRPr="008A48E4">
              <w:rPr>
                <w:rFonts w:ascii="Times New Roman" w:hAnsi="Times New Roman" w:cs="Times New Roman"/>
                <w:b/>
                <w:i/>
                <w:sz w:val="28"/>
                <w:szCs w:val="28"/>
              </w:rPr>
              <w:t>на</w:t>
            </w:r>
            <w:proofErr w:type="gramEnd"/>
            <w:r w:rsidRPr="008A48E4">
              <w:rPr>
                <w:rFonts w:ascii="Times New Roman" w:hAnsi="Times New Roman" w:cs="Times New Roman"/>
                <w:b/>
                <w:i/>
                <w:sz w:val="28"/>
                <w:szCs w:val="28"/>
              </w:rPr>
              <w:t xml:space="preserve"> 100 тыс. населения</w:t>
            </w:r>
          </w:p>
        </w:tc>
      </w:tr>
      <w:tr w:rsidR="00211DCC" w:rsidTr="00AC3F77">
        <w:tc>
          <w:tcPr>
            <w:tcW w:w="3828" w:type="dxa"/>
            <w:vMerge/>
            <w:tcBorders>
              <w:top w:val="single" w:sz="4" w:space="0" w:color="000000"/>
              <w:left w:val="single" w:sz="4" w:space="0" w:color="000000"/>
              <w:bottom w:val="single" w:sz="4" w:space="0" w:color="000000"/>
              <w:right w:val="nil"/>
            </w:tcBorders>
            <w:shd w:val="clear" w:color="auto" w:fill="auto"/>
            <w:tcMar>
              <w:left w:w="108" w:type="dxa"/>
            </w:tcMar>
          </w:tcPr>
          <w:p w:rsidR="00211DCC" w:rsidRDefault="00211DCC" w:rsidP="00A63C9B">
            <w:pPr>
              <w:snapToGrid w:val="0"/>
              <w:spacing w:after="0" w:line="240" w:lineRule="auto"/>
              <w:ind w:firstLine="709"/>
              <w:jc w:val="both"/>
              <w:rPr>
                <w:rFonts w:ascii="Times New Roman" w:hAnsi="Times New Roman" w:cs="Times New Roman"/>
                <w:b/>
                <w:szCs w:val="28"/>
              </w:rPr>
            </w:pPr>
          </w:p>
        </w:tc>
        <w:tc>
          <w:tcPr>
            <w:tcW w:w="184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5324FD" w:rsidRDefault="00211DCC" w:rsidP="0014424E">
            <w:pPr>
              <w:spacing w:after="0" w:line="240" w:lineRule="auto"/>
              <w:jc w:val="center"/>
              <w:rPr>
                <w:rFonts w:ascii="Times New Roman" w:hAnsi="Times New Roman" w:cs="Times New Roman"/>
                <w:b/>
                <w:i/>
                <w:sz w:val="28"/>
                <w:szCs w:val="28"/>
              </w:rPr>
            </w:pPr>
            <w:r w:rsidRPr="008A48E4">
              <w:rPr>
                <w:rFonts w:ascii="Times New Roman" w:hAnsi="Times New Roman" w:cs="Times New Roman"/>
                <w:b/>
                <w:i/>
                <w:sz w:val="28"/>
                <w:szCs w:val="28"/>
                <w:lang w:val="en-US"/>
              </w:rPr>
              <w:t>2014</w:t>
            </w:r>
            <w:r w:rsidR="005324FD">
              <w:rPr>
                <w:rFonts w:ascii="Times New Roman" w:hAnsi="Times New Roman" w:cs="Times New Roman"/>
                <w:b/>
                <w:i/>
                <w:sz w:val="28"/>
                <w:szCs w:val="28"/>
              </w:rPr>
              <w:t xml:space="preserve"> год</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Pr="005324FD" w:rsidRDefault="00211DCC" w:rsidP="0014424E">
            <w:pPr>
              <w:spacing w:after="0" w:line="240" w:lineRule="auto"/>
              <w:jc w:val="center"/>
              <w:rPr>
                <w:rFonts w:ascii="Times New Roman" w:hAnsi="Times New Roman" w:cs="Times New Roman"/>
                <w:b/>
                <w:i/>
                <w:sz w:val="28"/>
                <w:szCs w:val="28"/>
              </w:rPr>
            </w:pPr>
            <w:r w:rsidRPr="008A48E4">
              <w:rPr>
                <w:rFonts w:ascii="Times New Roman" w:hAnsi="Times New Roman" w:cs="Times New Roman"/>
                <w:b/>
                <w:i/>
                <w:sz w:val="28"/>
                <w:szCs w:val="28"/>
                <w:lang w:val="en-US"/>
              </w:rPr>
              <w:t>2015</w:t>
            </w:r>
            <w:r w:rsidR="005324FD">
              <w:rPr>
                <w:rFonts w:ascii="Times New Roman" w:hAnsi="Times New Roman" w:cs="Times New Roman"/>
                <w:b/>
                <w:i/>
                <w:sz w:val="28"/>
                <w:szCs w:val="28"/>
              </w:rPr>
              <w:t xml:space="preserve"> год</w:t>
            </w:r>
          </w:p>
        </w:tc>
        <w:tc>
          <w:tcPr>
            <w:tcW w:w="1841" w:type="dxa"/>
            <w:tcBorders>
              <w:top w:val="single" w:sz="4" w:space="0" w:color="000000"/>
              <w:left w:val="single" w:sz="4" w:space="0" w:color="000000"/>
              <w:bottom w:val="single" w:sz="4" w:space="0" w:color="000000"/>
              <w:right w:val="single" w:sz="4" w:space="0" w:color="000000"/>
            </w:tcBorders>
            <w:vAlign w:val="center"/>
          </w:tcPr>
          <w:p w:rsidR="00211DCC" w:rsidRPr="008A48E4" w:rsidRDefault="00211DCC" w:rsidP="0014424E">
            <w:pPr>
              <w:spacing w:after="0" w:line="240" w:lineRule="auto"/>
              <w:jc w:val="center"/>
              <w:rPr>
                <w:rFonts w:ascii="Times New Roman" w:hAnsi="Times New Roman" w:cs="Times New Roman"/>
                <w:b/>
                <w:i/>
                <w:sz w:val="28"/>
                <w:szCs w:val="28"/>
              </w:rPr>
            </w:pPr>
            <w:r w:rsidRPr="008A48E4">
              <w:rPr>
                <w:rFonts w:ascii="Times New Roman" w:hAnsi="Times New Roman" w:cs="Times New Roman"/>
                <w:b/>
                <w:i/>
                <w:sz w:val="28"/>
                <w:szCs w:val="28"/>
              </w:rPr>
              <w:t>2016</w:t>
            </w:r>
            <w:r w:rsidR="005324FD">
              <w:rPr>
                <w:rFonts w:ascii="Times New Roman" w:hAnsi="Times New Roman" w:cs="Times New Roman"/>
                <w:b/>
                <w:i/>
                <w:sz w:val="28"/>
                <w:szCs w:val="28"/>
              </w:rPr>
              <w:t xml:space="preserve"> год</w:t>
            </w:r>
          </w:p>
        </w:tc>
      </w:tr>
      <w:tr w:rsidR="00211DCC" w:rsidTr="00AC3F77">
        <w:tc>
          <w:tcPr>
            <w:tcW w:w="3828"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A63C9B">
            <w:pPr>
              <w:spacing w:after="0" w:line="240" w:lineRule="auto"/>
              <w:ind w:firstLine="5"/>
              <w:rPr>
                <w:rFonts w:ascii="Times New Roman" w:hAnsi="Times New Roman" w:cs="Times New Roman"/>
                <w:sz w:val="28"/>
                <w:szCs w:val="28"/>
              </w:rPr>
            </w:pPr>
            <w:r w:rsidRPr="008A48E4">
              <w:rPr>
                <w:rFonts w:ascii="Times New Roman" w:hAnsi="Times New Roman" w:cs="Times New Roman"/>
                <w:sz w:val="28"/>
                <w:szCs w:val="28"/>
              </w:rPr>
              <w:t xml:space="preserve">Всего умерших, </w:t>
            </w:r>
          </w:p>
          <w:p w:rsidR="00211DCC" w:rsidRPr="008A48E4" w:rsidRDefault="00211DCC" w:rsidP="00A63C9B">
            <w:pPr>
              <w:spacing w:after="0" w:line="240" w:lineRule="auto"/>
              <w:ind w:firstLine="5"/>
              <w:rPr>
                <w:rFonts w:ascii="Times New Roman" w:hAnsi="Times New Roman" w:cs="Times New Roman"/>
                <w:sz w:val="28"/>
                <w:szCs w:val="28"/>
              </w:rPr>
            </w:pPr>
            <w:proofErr w:type="gramStart"/>
            <w:r w:rsidRPr="008A48E4">
              <w:rPr>
                <w:rFonts w:ascii="Times New Roman" w:hAnsi="Times New Roman" w:cs="Times New Roman"/>
                <w:sz w:val="28"/>
                <w:szCs w:val="28"/>
              </w:rPr>
              <w:t>из</w:t>
            </w:r>
            <w:proofErr w:type="gramEnd"/>
            <w:r w:rsidRPr="008A48E4">
              <w:rPr>
                <w:rFonts w:ascii="Times New Roman" w:hAnsi="Times New Roman" w:cs="Times New Roman"/>
                <w:sz w:val="28"/>
                <w:szCs w:val="28"/>
              </w:rPr>
              <w:t xml:space="preserve"> них от:</w:t>
            </w:r>
          </w:p>
        </w:tc>
        <w:tc>
          <w:tcPr>
            <w:tcW w:w="184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97,1</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99,9</w:t>
            </w:r>
          </w:p>
        </w:tc>
        <w:tc>
          <w:tcPr>
            <w:tcW w:w="1841" w:type="dxa"/>
            <w:tcBorders>
              <w:top w:val="single" w:sz="4" w:space="0" w:color="000000"/>
              <w:left w:val="single" w:sz="4" w:space="0" w:color="000000"/>
              <w:bottom w:val="single" w:sz="4" w:space="0" w:color="000000"/>
              <w:right w:val="single" w:sz="4" w:space="0" w:color="000000"/>
            </w:tcBorders>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100,2</w:t>
            </w:r>
          </w:p>
        </w:tc>
      </w:tr>
      <w:tr w:rsidR="00211DCC" w:rsidTr="00AC3F77">
        <w:tc>
          <w:tcPr>
            <w:tcW w:w="3828"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A63C9B">
            <w:pPr>
              <w:spacing w:after="0" w:line="240" w:lineRule="auto"/>
              <w:ind w:firstLine="5"/>
              <w:rPr>
                <w:rFonts w:ascii="Times New Roman" w:hAnsi="Times New Roman" w:cs="Times New Roman"/>
                <w:sz w:val="28"/>
                <w:szCs w:val="28"/>
              </w:rPr>
            </w:pPr>
            <w:proofErr w:type="gramStart"/>
            <w:r w:rsidRPr="008A48E4">
              <w:rPr>
                <w:rFonts w:ascii="Times New Roman" w:hAnsi="Times New Roman" w:cs="Times New Roman"/>
                <w:sz w:val="28"/>
                <w:szCs w:val="28"/>
              </w:rPr>
              <w:t>болезней</w:t>
            </w:r>
            <w:proofErr w:type="gramEnd"/>
            <w:r w:rsidRPr="008A48E4">
              <w:rPr>
                <w:rFonts w:ascii="Times New Roman" w:hAnsi="Times New Roman" w:cs="Times New Roman"/>
                <w:sz w:val="28"/>
                <w:szCs w:val="28"/>
              </w:rPr>
              <w:t xml:space="preserve"> системы кровообращения</w:t>
            </w:r>
          </w:p>
        </w:tc>
        <w:tc>
          <w:tcPr>
            <w:tcW w:w="184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88,2</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91,7</w:t>
            </w:r>
          </w:p>
        </w:tc>
        <w:tc>
          <w:tcPr>
            <w:tcW w:w="1841" w:type="dxa"/>
            <w:tcBorders>
              <w:top w:val="single" w:sz="4" w:space="0" w:color="000000"/>
              <w:left w:val="single" w:sz="4" w:space="0" w:color="000000"/>
              <w:bottom w:val="single" w:sz="4" w:space="0" w:color="000000"/>
              <w:right w:val="single" w:sz="4" w:space="0" w:color="000000"/>
            </w:tcBorders>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98,8</w:t>
            </w:r>
          </w:p>
        </w:tc>
      </w:tr>
      <w:tr w:rsidR="00211DCC" w:rsidTr="00AC3F77">
        <w:tc>
          <w:tcPr>
            <w:tcW w:w="3828"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A63C9B">
            <w:pPr>
              <w:spacing w:after="0" w:line="240" w:lineRule="auto"/>
              <w:ind w:firstLine="5"/>
              <w:rPr>
                <w:rFonts w:ascii="Times New Roman" w:hAnsi="Times New Roman" w:cs="Times New Roman"/>
                <w:sz w:val="28"/>
                <w:szCs w:val="28"/>
              </w:rPr>
            </w:pPr>
            <w:proofErr w:type="gramStart"/>
            <w:r w:rsidRPr="008A48E4">
              <w:rPr>
                <w:rFonts w:ascii="Times New Roman" w:hAnsi="Times New Roman" w:cs="Times New Roman"/>
                <w:sz w:val="28"/>
                <w:szCs w:val="28"/>
              </w:rPr>
              <w:t>новообразований</w:t>
            </w:r>
            <w:proofErr w:type="gramEnd"/>
          </w:p>
        </w:tc>
        <w:tc>
          <w:tcPr>
            <w:tcW w:w="184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101,1</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99,9</w:t>
            </w:r>
          </w:p>
        </w:tc>
        <w:tc>
          <w:tcPr>
            <w:tcW w:w="1841" w:type="dxa"/>
            <w:tcBorders>
              <w:top w:val="single" w:sz="4" w:space="0" w:color="000000"/>
              <w:left w:val="single" w:sz="4" w:space="0" w:color="000000"/>
              <w:bottom w:val="single" w:sz="4" w:space="0" w:color="000000"/>
              <w:right w:val="single" w:sz="4" w:space="0" w:color="000000"/>
            </w:tcBorders>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104,9</w:t>
            </w:r>
          </w:p>
        </w:tc>
      </w:tr>
      <w:tr w:rsidR="00211DCC" w:rsidTr="00AC3F77">
        <w:tc>
          <w:tcPr>
            <w:tcW w:w="3828"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A63C9B">
            <w:pPr>
              <w:spacing w:after="0" w:line="240" w:lineRule="auto"/>
              <w:ind w:firstLine="5"/>
              <w:rPr>
                <w:rFonts w:ascii="Times New Roman" w:hAnsi="Times New Roman" w:cs="Times New Roman"/>
                <w:sz w:val="28"/>
                <w:szCs w:val="28"/>
              </w:rPr>
            </w:pPr>
            <w:proofErr w:type="gramStart"/>
            <w:r w:rsidRPr="008A48E4">
              <w:rPr>
                <w:rFonts w:ascii="Times New Roman" w:hAnsi="Times New Roman" w:cs="Times New Roman"/>
                <w:sz w:val="28"/>
                <w:szCs w:val="28"/>
              </w:rPr>
              <w:t>болезней</w:t>
            </w:r>
            <w:proofErr w:type="gramEnd"/>
            <w:r w:rsidRPr="008A48E4">
              <w:rPr>
                <w:rFonts w:ascii="Times New Roman" w:hAnsi="Times New Roman" w:cs="Times New Roman"/>
                <w:sz w:val="28"/>
                <w:szCs w:val="28"/>
              </w:rPr>
              <w:t xml:space="preserve"> органов пищеварения</w:t>
            </w:r>
          </w:p>
        </w:tc>
        <w:tc>
          <w:tcPr>
            <w:tcW w:w="184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114,8</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110,4</w:t>
            </w:r>
          </w:p>
        </w:tc>
        <w:tc>
          <w:tcPr>
            <w:tcW w:w="1841" w:type="dxa"/>
            <w:tcBorders>
              <w:top w:val="single" w:sz="4" w:space="0" w:color="000000"/>
              <w:left w:val="single" w:sz="4" w:space="0" w:color="000000"/>
              <w:bottom w:val="single" w:sz="4" w:space="0" w:color="000000"/>
              <w:right w:val="single" w:sz="4" w:space="0" w:color="000000"/>
            </w:tcBorders>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94,9</w:t>
            </w:r>
          </w:p>
        </w:tc>
      </w:tr>
      <w:tr w:rsidR="00211DCC" w:rsidTr="00AC3F77">
        <w:tc>
          <w:tcPr>
            <w:tcW w:w="3828"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A63C9B">
            <w:pPr>
              <w:spacing w:after="0" w:line="240" w:lineRule="auto"/>
              <w:ind w:firstLine="5"/>
              <w:rPr>
                <w:rFonts w:ascii="Times New Roman" w:hAnsi="Times New Roman" w:cs="Times New Roman"/>
                <w:sz w:val="28"/>
                <w:szCs w:val="28"/>
              </w:rPr>
            </w:pPr>
            <w:proofErr w:type="gramStart"/>
            <w:r w:rsidRPr="008A48E4">
              <w:rPr>
                <w:rFonts w:ascii="Times New Roman" w:hAnsi="Times New Roman" w:cs="Times New Roman"/>
                <w:sz w:val="28"/>
                <w:szCs w:val="28"/>
              </w:rPr>
              <w:t>болезней</w:t>
            </w:r>
            <w:proofErr w:type="gramEnd"/>
            <w:r w:rsidRPr="008A48E4">
              <w:rPr>
                <w:rFonts w:ascii="Times New Roman" w:hAnsi="Times New Roman" w:cs="Times New Roman"/>
                <w:sz w:val="28"/>
                <w:szCs w:val="28"/>
              </w:rPr>
              <w:t xml:space="preserve"> органов дыхания</w:t>
            </w:r>
          </w:p>
        </w:tc>
        <w:tc>
          <w:tcPr>
            <w:tcW w:w="184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121,5</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112,1</w:t>
            </w:r>
          </w:p>
        </w:tc>
        <w:tc>
          <w:tcPr>
            <w:tcW w:w="1841" w:type="dxa"/>
            <w:tcBorders>
              <w:top w:val="single" w:sz="4" w:space="0" w:color="000000"/>
              <w:left w:val="single" w:sz="4" w:space="0" w:color="000000"/>
              <w:bottom w:val="single" w:sz="4" w:space="0" w:color="000000"/>
              <w:right w:val="single" w:sz="4" w:space="0" w:color="000000"/>
            </w:tcBorders>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104,9</w:t>
            </w:r>
          </w:p>
        </w:tc>
      </w:tr>
      <w:tr w:rsidR="00211DCC" w:rsidTr="00AC3F77">
        <w:tc>
          <w:tcPr>
            <w:tcW w:w="3828"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A63C9B">
            <w:pPr>
              <w:spacing w:after="0" w:line="240" w:lineRule="auto"/>
              <w:ind w:firstLine="5"/>
              <w:rPr>
                <w:rFonts w:ascii="Times New Roman" w:hAnsi="Times New Roman" w:cs="Times New Roman"/>
                <w:sz w:val="28"/>
                <w:szCs w:val="28"/>
              </w:rPr>
            </w:pPr>
            <w:proofErr w:type="gramStart"/>
            <w:r w:rsidRPr="008A48E4">
              <w:rPr>
                <w:rFonts w:ascii="Times New Roman" w:hAnsi="Times New Roman" w:cs="Times New Roman"/>
                <w:sz w:val="28"/>
                <w:szCs w:val="28"/>
              </w:rPr>
              <w:t>некоторых</w:t>
            </w:r>
            <w:proofErr w:type="gramEnd"/>
            <w:r w:rsidRPr="008A48E4">
              <w:rPr>
                <w:rFonts w:ascii="Times New Roman" w:hAnsi="Times New Roman" w:cs="Times New Roman"/>
                <w:sz w:val="28"/>
                <w:szCs w:val="28"/>
              </w:rPr>
              <w:t xml:space="preserve"> инфекционных и паразитарных болезней</w:t>
            </w:r>
          </w:p>
        </w:tc>
        <w:tc>
          <w:tcPr>
            <w:tcW w:w="1840" w:type="dxa"/>
            <w:tcBorders>
              <w:top w:val="single" w:sz="4" w:space="0" w:color="000000"/>
              <w:left w:val="single" w:sz="4" w:space="0" w:color="000000"/>
              <w:bottom w:val="single" w:sz="4" w:space="0" w:color="000000"/>
              <w:right w:val="nil"/>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99,2</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left w:w="108" w:type="dxa"/>
            </w:tcMar>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99,2</w:t>
            </w:r>
          </w:p>
        </w:tc>
        <w:tc>
          <w:tcPr>
            <w:tcW w:w="1841" w:type="dxa"/>
            <w:tcBorders>
              <w:top w:val="single" w:sz="4" w:space="0" w:color="000000"/>
              <w:left w:val="single" w:sz="4" w:space="0" w:color="000000"/>
              <w:bottom w:val="single" w:sz="4" w:space="0" w:color="000000"/>
              <w:right w:val="single" w:sz="4" w:space="0" w:color="000000"/>
            </w:tcBorders>
            <w:vAlign w:val="center"/>
          </w:tcPr>
          <w:p w:rsidR="00211DCC" w:rsidRPr="008A48E4" w:rsidRDefault="00211DCC" w:rsidP="0014424E">
            <w:pPr>
              <w:spacing w:after="0" w:line="240" w:lineRule="auto"/>
              <w:jc w:val="center"/>
              <w:rPr>
                <w:rFonts w:ascii="Times New Roman" w:hAnsi="Times New Roman" w:cs="Times New Roman"/>
                <w:sz w:val="28"/>
                <w:szCs w:val="28"/>
              </w:rPr>
            </w:pPr>
            <w:r w:rsidRPr="008A48E4">
              <w:rPr>
                <w:rFonts w:ascii="Times New Roman" w:hAnsi="Times New Roman" w:cs="Times New Roman"/>
                <w:sz w:val="28"/>
                <w:szCs w:val="28"/>
              </w:rPr>
              <w:t>99,2</w:t>
            </w:r>
          </w:p>
        </w:tc>
      </w:tr>
    </w:tbl>
    <w:p w:rsidR="00211DCC" w:rsidRDefault="00211DCC" w:rsidP="00A63C9B">
      <w:pPr>
        <w:spacing w:after="0" w:line="360" w:lineRule="auto"/>
        <w:ind w:firstLine="709"/>
        <w:jc w:val="both"/>
        <w:rPr>
          <w:rFonts w:ascii="Times New Roman" w:hAnsi="Times New Roman" w:cs="Times New Roman"/>
          <w:sz w:val="28"/>
          <w:szCs w:val="28"/>
        </w:rPr>
      </w:pP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проведенных органами прокуратуры надзорных мероприятий в сфере соблюдения </w:t>
      </w:r>
      <w:r w:rsidR="00A83FD2">
        <w:rPr>
          <w:rFonts w:ascii="Times New Roman" w:hAnsi="Times New Roman" w:cs="Times New Roman"/>
          <w:sz w:val="28"/>
          <w:szCs w:val="28"/>
        </w:rPr>
        <w:t>прав граждан на охрану здоровья</w:t>
      </w:r>
      <w:r>
        <w:rPr>
          <w:rFonts w:ascii="Times New Roman" w:hAnsi="Times New Roman" w:cs="Times New Roman"/>
          <w:sz w:val="28"/>
          <w:szCs w:val="28"/>
        </w:rPr>
        <w:t xml:space="preserve"> в 2016 году выявлено 1531 нарушение закона.</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Территориальный орган Росздравнадзора по Тверской </w:t>
      </w:r>
      <w:proofErr w:type="gramStart"/>
      <w:r>
        <w:rPr>
          <w:rFonts w:ascii="Times New Roman" w:hAnsi="Times New Roman" w:cs="Times New Roman"/>
          <w:sz w:val="28"/>
          <w:szCs w:val="28"/>
        </w:rPr>
        <w:t>области  поступило</w:t>
      </w:r>
      <w:proofErr w:type="gramEnd"/>
      <w:r>
        <w:rPr>
          <w:rFonts w:ascii="Times New Roman" w:hAnsi="Times New Roman" w:cs="Times New Roman"/>
          <w:sz w:val="28"/>
          <w:szCs w:val="28"/>
        </w:rPr>
        <w:t xml:space="preserve"> 411 обращений граждан, сотрудниками проведено 168 проверок,</w:t>
      </w:r>
      <w:r w:rsidR="008E6D2D">
        <w:rPr>
          <w:rFonts w:ascii="Times New Roman" w:hAnsi="Times New Roman" w:cs="Times New Roman"/>
          <w:sz w:val="28"/>
          <w:szCs w:val="28"/>
        </w:rPr>
        <w:t xml:space="preserve"> </w:t>
      </w:r>
      <w:r>
        <w:rPr>
          <w:rFonts w:ascii="Times New Roman" w:hAnsi="Times New Roman" w:cs="Times New Roman"/>
          <w:sz w:val="28"/>
          <w:szCs w:val="28"/>
        </w:rPr>
        <w:t xml:space="preserve">по 96 фактам наложены административные </w:t>
      </w:r>
      <w:r w:rsidR="005324FD">
        <w:rPr>
          <w:rFonts w:ascii="Times New Roman" w:hAnsi="Times New Roman" w:cs="Times New Roman"/>
          <w:sz w:val="28"/>
          <w:szCs w:val="28"/>
        </w:rPr>
        <w:t>наказания</w:t>
      </w:r>
      <w:r>
        <w:rPr>
          <w:rFonts w:ascii="Times New Roman" w:hAnsi="Times New Roman" w:cs="Times New Roman"/>
          <w:sz w:val="28"/>
          <w:szCs w:val="28"/>
        </w:rPr>
        <w:t>.</w:t>
      </w:r>
    </w:p>
    <w:p w:rsidR="00211DCC" w:rsidRDefault="00211DCC" w:rsidP="00A63C9B">
      <w:pPr>
        <w:spacing w:after="0" w:line="360" w:lineRule="auto"/>
        <w:ind w:firstLine="709"/>
        <w:jc w:val="both"/>
        <w:rPr>
          <w:rFonts w:ascii="Times New Roman" w:hAnsi="Times New Roman" w:cs="Times New Roman"/>
          <w:sz w:val="28"/>
          <w:szCs w:val="28"/>
        </w:rPr>
      </w:pPr>
      <w:r w:rsidRPr="00CE395E">
        <w:rPr>
          <w:rFonts w:ascii="Times New Roman" w:hAnsi="Times New Roman" w:cs="Times New Roman"/>
          <w:sz w:val="28"/>
          <w:szCs w:val="28"/>
        </w:rPr>
        <w:t xml:space="preserve">В 2016 году </w:t>
      </w:r>
      <w:r w:rsidR="00A0688A" w:rsidRPr="00CE395E">
        <w:rPr>
          <w:rFonts w:ascii="Times New Roman" w:hAnsi="Times New Roman" w:cs="Times New Roman"/>
          <w:sz w:val="28"/>
          <w:szCs w:val="28"/>
        </w:rPr>
        <w:t>по сравнению с предыдущим периодом на 20% увеличилось количество поступивших к Уполномоченному жалоб на нарушения прав граждан на охрану здоровья и медицинскую помощь.</w:t>
      </w:r>
      <w:r w:rsidR="00A0688A">
        <w:rPr>
          <w:rFonts w:ascii="Times New Roman" w:hAnsi="Times New Roman" w:cs="Times New Roman"/>
          <w:sz w:val="28"/>
          <w:szCs w:val="28"/>
        </w:rPr>
        <w:t xml:space="preserve"> </w:t>
      </w:r>
      <w:r>
        <w:rPr>
          <w:rFonts w:ascii="Times New Roman" w:hAnsi="Times New Roman" w:cs="Times New Roman"/>
          <w:sz w:val="28"/>
          <w:szCs w:val="28"/>
        </w:rPr>
        <w:t>Заявители сообща</w:t>
      </w:r>
      <w:r w:rsidR="00701B45">
        <w:rPr>
          <w:rFonts w:ascii="Times New Roman" w:hAnsi="Times New Roman" w:cs="Times New Roman"/>
          <w:sz w:val="28"/>
          <w:szCs w:val="28"/>
        </w:rPr>
        <w:t>ли</w:t>
      </w:r>
      <w:r>
        <w:rPr>
          <w:rFonts w:ascii="Times New Roman" w:hAnsi="Times New Roman" w:cs="Times New Roman"/>
          <w:sz w:val="28"/>
          <w:szCs w:val="28"/>
        </w:rPr>
        <w:t xml:space="preserve"> об</w:t>
      </w:r>
      <w:r w:rsidRPr="006A372F">
        <w:rPr>
          <w:rFonts w:ascii="Times New Roman" w:hAnsi="Times New Roman" w:cs="Times New Roman"/>
          <w:sz w:val="28"/>
          <w:szCs w:val="28"/>
        </w:rPr>
        <w:t xml:space="preserve"> оказани</w:t>
      </w:r>
      <w:r>
        <w:rPr>
          <w:rFonts w:ascii="Times New Roman" w:hAnsi="Times New Roman" w:cs="Times New Roman"/>
          <w:sz w:val="28"/>
          <w:szCs w:val="28"/>
        </w:rPr>
        <w:t>и</w:t>
      </w:r>
      <w:r w:rsidRPr="006A372F">
        <w:rPr>
          <w:rFonts w:ascii="Times New Roman" w:hAnsi="Times New Roman" w:cs="Times New Roman"/>
          <w:sz w:val="28"/>
          <w:szCs w:val="28"/>
        </w:rPr>
        <w:t xml:space="preserve"> медицинской помощи ненадлежащего качества, несвоевременност</w:t>
      </w:r>
      <w:r>
        <w:rPr>
          <w:rFonts w:ascii="Times New Roman" w:hAnsi="Times New Roman" w:cs="Times New Roman"/>
          <w:sz w:val="28"/>
          <w:szCs w:val="28"/>
        </w:rPr>
        <w:t>и и недоступности</w:t>
      </w:r>
      <w:r w:rsidR="008E6D2D">
        <w:rPr>
          <w:rFonts w:ascii="Times New Roman" w:hAnsi="Times New Roman" w:cs="Times New Roman"/>
          <w:sz w:val="28"/>
          <w:szCs w:val="28"/>
        </w:rPr>
        <w:t xml:space="preserve"> </w:t>
      </w:r>
      <w:r>
        <w:rPr>
          <w:rFonts w:ascii="Times New Roman" w:hAnsi="Times New Roman" w:cs="Times New Roman"/>
          <w:sz w:val="28"/>
          <w:szCs w:val="28"/>
        </w:rPr>
        <w:t xml:space="preserve">бесплатных </w:t>
      </w:r>
      <w:r w:rsidRPr="006A372F">
        <w:rPr>
          <w:rFonts w:ascii="Times New Roman" w:hAnsi="Times New Roman" w:cs="Times New Roman"/>
          <w:sz w:val="28"/>
          <w:szCs w:val="28"/>
        </w:rPr>
        <w:t xml:space="preserve">услуг здравоохранения, </w:t>
      </w:r>
      <w:r>
        <w:rPr>
          <w:rFonts w:ascii="Times New Roman" w:hAnsi="Times New Roman" w:cs="Times New Roman"/>
          <w:sz w:val="28"/>
          <w:szCs w:val="28"/>
        </w:rPr>
        <w:t>недостаточном</w:t>
      </w:r>
      <w:r w:rsidR="008E6D2D">
        <w:rPr>
          <w:rFonts w:ascii="Times New Roman" w:hAnsi="Times New Roman" w:cs="Times New Roman"/>
          <w:sz w:val="28"/>
          <w:szCs w:val="28"/>
        </w:rPr>
        <w:t xml:space="preserve"> </w:t>
      </w:r>
      <w:r w:rsidRPr="006A372F">
        <w:rPr>
          <w:rFonts w:ascii="Times New Roman" w:hAnsi="Times New Roman" w:cs="Times New Roman"/>
          <w:sz w:val="28"/>
          <w:szCs w:val="28"/>
        </w:rPr>
        <w:t>информировани</w:t>
      </w:r>
      <w:r>
        <w:rPr>
          <w:rFonts w:ascii="Times New Roman" w:hAnsi="Times New Roman" w:cs="Times New Roman"/>
          <w:sz w:val="28"/>
          <w:szCs w:val="28"/>
        </w:rPr>
        <w:t>и о правах пациентов</w:t>
      </w:r>
      <w:r w:rsidRPr="006A372F">
        <w:rPr>
          <w:rFonts w:ascii="Times New Roman" w:hAnsi="Times New Roman" w:cs="Times New Roman"/>
          <w:sz w:val="28"/>
          <w:szCs w:val="28"/>
        </w:rPr>
        <w:t>, невозможност</w:t>
      </w:r>
      <w:r>
        <w:rPr>
          <w:rFonts w:ascii="Times New Roman" w:hAnsi="Times New Roman" w:cs="Times New Roman"/>
          <w:sz w:val="28"/>
          <w:szCs w:val="28"/>
        </w:rPr>
        <w:t>и</w:t>
      </w:r>
      <w:r w:rsidR="008E6D2D">
        <w:rPr>
          <w:rFonts w:ascii="Times New Roman" w:hAnsi="Times New Roman" w:cs="Times New Roman"/>
          <w:sz w:val="28"/>
          <w:szCs w:val="28"/>
        </w:rPr>
        <w:t xml:space="preserve"> </w:t>
      </w:r>
      <w:r>
        <w:rPr>
          <w:rFonts w:ascii="Times New Roman" w:hAnsi="Times New Roman" w:cs="Times New Roman"/>
          <w:sz w:val="28"/>
          <w:szCs w:val="28"/>
        </w:rPr>
        <w:t xml:space="preserve">бесплатного </w:t>
      </w:r>
      <w:r w:rsidRPr="006A372F">
        <w:rPr>
          <w:rFonts w:ascii="Times New Roman" w:hAnsi="Times New Roman" w:cs="Times New Roman"/>
          <w:sz w:val="28"/>
          <w:szCs w:val="28"/>
        </w:rPr>
        <w:t>получения лекарственных средств.</w:t>
      </w:r>
    </w:p>
    <w:p w:rsidR="00211DCC" w:rsidRPr="00350A62" w:rsidRDefault="00211DCC" w:rsidP="00A63C9B">
      <w:pPr>
        <w:spacing w:after="0" w:line="360" w:lineRule="auto"/>
        <w:ind w:firstLine="709"/>
        <w:jc w:val="both"/>
        <w:rPr>
          <w:rFonts w:ascii="Times New Roman" w:hAnsi="Times New Roman" w:cs="Times New Roman"/>
          <w:sz w:val="28"/>
          <w:szCs w:val="28"/>
        </w:rPr>
      </w:pPr>
      <w:r w:rsidRPr="00BB0B6D">
        <w:rPr>
          <w:rFonts w:ascii="Times New Roman" w:hAnsi="Times New Roman" w:cs="Times New Roman"/>
          <w:b/>
          <w:sz w:val="28"/>
          <w:szCs w:val="28"/>
        </w:rPr>
        <w:t>Основн</w:t>
      </w:r>
      <w:r>
        <w:rPr>
          <w:rFonts w:ascii="Times New Roman" w:hAnsi="Times New Roman" w:cs="Times New Roman"/>
          <w:b/>
          <w:sz w:val="28"/>
          <w:szCs w:val="28"/>
        </w:rPr>
        <w:t>ой</w:t>
      </w:r>
      <w:r w:rsidRPr="00BB0B6D">
        <w:rPr>
          <w:rFonts w:ascii="Times New Roman" w:hAnsi="Times New Roman" w:cs="Times New Roman"/>
          <w:b/>
          <w:sz w:val="28"/>
          <w:szCs w:val="28"/>
        </w:rPr>
        <w:t xml:space="preserve"> проблем</w:t>
      </w:r>
      <w:r>
        <w:rPr>
          <w:rFonts w:ascii="Times New Roman" w:hAnsi="Times New Roman" w:cs="Times New Roman"/>
          <w:b/>
          <w:sz w:val="28"/>
          <w:szCs w:val="28"/>
        </w:rPr>
        <w:t>ой</w:t>
      </w:r>
      <w:r w:rsidRPr="00BB0B6D">
        <w:rPr>
          <w:rFonts w:ascii="Times New Roman" w:hAnsi="Times New Roman" w:cs="Times New Roman"/>
          <w:b/>
          <w:sz w:val="28"/>
          <w:szCs w:val="28"/>
        </w:rPr>
        <w:t xml:space="preserve"> в сфере </w:t>
      </w:r>
      <w:r>
        <w:rPr>
          <w:rFonts w:ascii="Times New Roman" w:hAnsi="Times New Roman" w:cs="Times New Roman"/>
          <w:b/>
          <w:sz w:val="28"/>
          <w:szCs w:val="28"/>
        </w:rPr>
        <w:t>реализации</w:t>
      </w:r>
      <w:r w:rsidRPr="00BB0B6D">
        <w:rPr>
          <w:rFonts w:ascii="Times New Roman" w:hAnsi="Times New Roman" w:cs="Times New Roman"/>
          <w:b/>
          <w:sz w:val="28"/>
          <w:szCs w:val="28"/>
        </w:rPr>
        <w:t xml:space="preserve"> прав граждан на охрану здоровья и меди</w:t>
      </w:r>
      <w:r>
        <w:rPr>
          <w:rFonts w:ascii="Times New Roman" w:hAnsi="Times New Roman" w:cs="Times New Roman"/>
          <w:b/>
          <w:sz w:val="28"/>
          <w:szCs w:val="28"/>
        </w:rPr>
        <w:t>цинскую помощь по-прежнему остае</w:t>
      </w:r>
      <w:r w:rsidRPr="00BB0B6D">
        <w:rPr>
          <w:rFonts w:ascii="Times New Roman" w:hAnsi="Times New Roman" w:cs="Times New Roman"/>
          <w:b/>
          <w:sz w:val="28"/>
          <w:szCs w:val="28"/>
        </w:rPr>
        <w:t xml:space="preserve">тся </w:t>
      </w:r>
      <w:r w:rsidR="00F62150">
        <w:rPr>
          <w:rFonts w:ascii="Times New Roman" w:hAnsi="Times New Roman" w:cs="Times New Roman"/>
          <w:b/>
          <w:sz w:val="28"/>
          <w:szCs w:val="28"/>
        </w:rPr>
        <w:t xml:space="preserve">низкая доступность бесплатной медицинской помощи для населения. </w:t>
      </w:r>
      <w:r w:rsidRPr="001D5A6A">
        <w:rPr>
          <w:rFonts w:ascii="Times New Roman" w:hAnsi="Times New Roman" w:cs="Times New Roman"/>
          <w:sz w:val="28"/>
          <w:szCs w:val="28"/>
        </w:rPr>
        <w:t xml:space="preserve">Особенно </w:t>
      </w:r>
      <w:r>
        <w:rPr>
          <w:rFonts w:ascii="Times New Roman" w:hAnsi="Times New Roman" w:cs="Times New Roman"/>
          <w:sz w:val="28"/>
          <w:szCs w:val="28"/>
        </w:rPr>
        <w:t>остро эта проблема стоит в сельской местности.</w:t>
      </w:r>
      <w:r w:rsidR="00A83FD2">
        <w:rPr>
          <w:rFonts w:ascii="Times New Roman" w:hAnsi="Times New Roman" w:cs="Times New Roman"/>
          <w:sz w:val="28"/>
          <w:szCs w:val="28"/>
        </w:rPr>
        <w:t xml:space="preserve"> </w:t>
      </w:r>
      <w:r>
        <w:rPr>
          <w:rFonts w:ascii="Times New Roman" w:hAnsi="Times New Roman" w:cs="Times New Roman"/>
          <w:sz w:val="28"/>
          <w:szCs w:val="28"/>
        </w:rPr>
        <w:t xml:space="preserve">Анализ обращений граждан, поступающих к Уполномоченному, жалобы, высказываемые </w:t>
      </w:r>
      <w:r w:rsidR="00210E77" w:rsidRPr="00CE395E">
        <w:rPr>
          <w:rFonts w:ascii="Times New Roman" w:hAnsi="Times New Roman" w:cs="Times New Roman"/>
          <w:sz w:val="28"/>
          <w:szCs w:val="28"/>
        </w:rPr>
        <w:t>гражданами</w:t>
      </w:r>
      <w:r w:rsidR="00210E77">
        <w:rPr>
          <w:rFonts w:ascii="Times New Roman" w:hAnsi="Times New Roman" w:cs="Times New Roman"/>
          <w:sz w:val="28"/>
          <w:szCs w:val="28"/>
        </w:rPr>
        <w:t xml:space="preserve"> </w:t>
      </w:r>
      <w:r>
        <w:rPr>
          <w:rFonts w:ascii="Times New Roman" w:hAnsi="Times New Roman" w:cs="Times New Roman"/>
          <w:sz w:val="28"/>
          <w:szCs w:val="28"/>
        </w:rPr>
        <w:t xml:space="preserve">во время личных приемов, свидетельствуют о том, что </w:t>
      </w:r>
      <w:r w:rsidRPr="006F6871">
        <w:rPr>
          <w:rFonts w:ascii="Times New Roman" w:hAnsi="Times New Roman" w:cs="Times New Roman"/>
          <w:b/>
          <w:sz w:val="28"/>
          <w:szCs w:val="28"/>
        </w:rPr>
        <w:t xml:space="preserve">нарушения прав жителей сельской местности на охрану здоровья и медицинскую </w:t>
      </w:r>
      <w:proofErr w:type="gramStart"/>
      <w:r w:rsidRPr="006F6871">
        <w:rPr>
          <w:rFonts w:ascii="Times New Roman" w:hAnsi="Times New Roman" w:cs="Times New Roman"/>
          <w:b/>
          <w:sz w:val="28"/>
          <w:szCs w:val="28"/>
        </w:rPr>
        <w:t>помощь  носят</w:t>
      </w:r>
      <w:proofErr w:type="gramEnd"/>
      <w:r w:rsidRPr="006F6871">
        <w:rPr>
          <w:rFonts w:ascii="Times New Roman" w:hAnsi="Times New Roman" w:cs="Times New Roman"/>
          <w:b/>
          <w:sz w:val="28"/>
          <w:szCs w:val="28"/>
        </w:rPr>
        <w:t xml:space="preserve">  системный характер</w:t>
      </w:r>
      <w:r>
        <w:rPr>
          <w:rFonts w:ascii="Times New Roman" w:hAnsi="Times New Roman" w:cs="Times New Roman"/>
          <w:sz w:val="28"/>
          <w:szCs w:val="28"/>
        </w:rPr>
        <w:t>.</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целях изучения ситуации в 2016 году Уполномоченный посетил учреждения здравоохранения в Весьегонском, </w:t>
      </w:r>
      <w:proofErr w:type="spellStart"/>
      <w:r>
        <w:rPr>
          <w:rFonts w:ascii="Times New Roman" w:hAnsi="Times New Roman" w:cs="Times New Roman"/>
          <w:sz w:val="28"/>
          <w:szCs w:val="28"/>
        </w:rPr>
        <w:t>Нелидовском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Максатихинском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Удомельском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Кувшиновском</w:t>
      </w:r>
      <w:proofErr w:type="spellEnd"/>
      <w:r>
        <w:rPr>
          <w:rFonts w:ascii="Times New Roman" w:hAnsi="Times New Roman" w:cs="Times New Roman"/>
          <w:sz w:val="28"/>
          <w:szCs w:val="28"/>
        </w:rPr>
        <w:t xml:space="preserve"> и</w:t>
      </w:r>
      <w:r w:rsidR="008E6D2D">
        <w:rPr>
          <w:rFonts w:ascii="Times New Roman" w:hAnsi="Times New Roman" w:cs="Times New Roman"/>
          <w:sz w:val="28"/>
          <w:szCs w:val="28"/>
        </w:rPr>
        <w:t xml:space="preserve"> </w:t>
      </w:r>
      <w:proofErr w:type="spellStart"/>
      <w:r>
        <w:rPr>
          <w:rFonts w:ascii="Times New Roman" w:hAnsi="Times New Roman" w:cs="Times New Roman"/>
          <w:sz w:val="28"/>
          <w:szCs w:val="28"/>
        </w:rPr>
        <w:t>Осташковском</w:t>
      </w:r>
      <w:proofErr w:type="spellEnd"/>
      <w:r>
        <w:rPr>
          <w:rFonts w:ascii="Times New Roman" w:hAnsi="Times New Roman" w:cs="Times New Roman"/>
          <w:sz w:val="28"/>
          <w:szCs w:val="28"/>
        </w:rPr>
        <w:t xml:space="preserve"> районах.</w:t>
      </w:r>
      <w:r w:rsidR="008E6D2D">
        <w:rPr>
          <w:rFonts w:ascii="Times New Roman" w:hAnsi="Times New Roman" w:cs="Times New Roman"/>
          <w:sz w:val="28"/>
          <w:szCs w:val="28"/>
        </w:rPr>
        <w:t xml:space="preserve"> </w:t>
      </w:r>
      <w:r>
        <w:rPr>
          <w:rFonts w:ascii="Times New Roman" w:hAnsi="Times New Roman" w:cs="Times New Roman"/>
          <w:sz w:val="28"/>
          <w:szCs w:val="28"/>
        </w:rPr>
        <w:t>Ж</w:t>
      </w:r>
      <w:r w:rsidRPr="001D5A6A">
        <w:rPr>
          <w:rFonts w:ascii="Times New Roman" w:hAnsi="Times New Roman" w:cs="Times New Roman"/>
          <w:sz w:val="28"/>
          <w:szCs w:val="28"/>
        </w:rPr>
        <w:t xml:space="preserve">ители отдаленных поселений </w:t>
      </w:r>
      <w:r>
        <w:rPr>
          <w:rFonts w:ascii="Times New Roman" w:hAnsi="Times New Roman" w:cs="Times New Roman"/>
          <w:sz w:val="28"/>
          <w:szCs w:val="28"/>
        </w:rPr>
        <w:t xml:space="preserve">Тверской области </w:t>
      </w:r>
      <w:r w:rsidRPr="001D5A6A">
        <w:rPr>
          <w:rFonts w:ascii="Times New Roman" w:hAnsi="Times New Roman" w:cs="Times New Roman"/>
          <w:sz w:val="28"/>
          <w:szCs w:val="28"/>
        </w:rPr>
        <w:t xml:space="preserve">практически лишены возможности воспользоваться медицинскими услугами, так как медицинские организации в </w:t>
      </w:r>
      <w:r w:rsidR="00F62150">
        <w:rPr>
          <w:rFonts w:ascii="Times New Roman" w:hAnsi="Times New Roman" w:cs="Times New Roman"/>
          <w:sz w:val="28"/>
          <w:szCs w:val="28"/>
        </w:rPr>
        <w:t>них</w:t>
      </w:r>
      <w:r w:rsidRPr="001D5A6A">
        <w:rPr>
          <w:rFonts w:ascii="Times New Roman" w:hAnsi="Times New Roman" w:cs="Times New Roman"/>
          <w:sz w:val="28"/>
          <w:szCs w:val="28"/>
        </w:rPr>
        <w:t xml:space="preserve"> давно закрыты, нет медицинских специалистов, современного диагностического оборудования, транспортное сообщение затруднено или вовсе отсутствует.</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Сложившаяся ситуация во многом объясняется тем, что </w:t>
      </w:r>
      <w:r w:rsidR="00A83FD2">
        <w:rPr>
          <w:rFonts w:ascii="Times New Roman" w:hAnsi="Times New Roman" w:cs="Times New Roman"/>
          <w:sz w:val="28"/>
          <w:szCs w:val="28"/>
        </w:rPr>
        <w:t>в последние годы</w:t>
      </w:r>
      <w:r>
        <w:rPr>
          <w:rFonts w:ascii="Times New Roman" w:hAnsi="Times New Roman" w:cs="Times New Roman"/>
          <w:sz w:val="28"/>
          <w:szCs w:val="28"/>
        </w:rPr>
        <w:t xml:space="preserve"> в</w:t>
      </w:r>
      <w:r w:rsidRPr="00AC0DBD">
        <w:rPr>
          <w:rFonts w:ascii="Times New Roman" w:hAnsi="Times New Roman" w:cs="Times New Roman"/>
          <w:sz w:val="28"/>
          <w:szCs w:val="28"/>
        </w:rPr>
        <w:t xml:space="preserve"> сельских населенных пунктах </w:t>
      </w:r>
      <w:r>
        <w:rPr>
          <w:rFonts w:ascii="Times New Roman" w:hAnsi="Times New Roman" w:cs="Times New Roman"/>
          <w:sz w:val="28"/>
          <w:szCs w:val="28"/>
        </w:rPr>
        <w:t>была</w:t>
      </w:r>
      <w:r w:rsidR="008E6D2D">
        <w:rPr>
          <w:rFonts w:ascii="Times New Roman" w:hAnsi="Times New Roman" w:cs="Times New Roman"/>
          <w:sz w:val="28"/>
          <w:szCs w:val="28"/>
        </w:rPr>
        <w:t xml:space="preserve"> </w:t>
      </w:r>
      <w:r w:rsidRPr="00AC0DBD">
        <w:rPr>
          <w:rFonts w:ascii="Times New Roman" w:hAnsi="Times New Roman" w:cs="Times New Roman"/>
          <w:sz w:val="28"/>
          <w:szCs w:val="28"/>
        </w:rPr>
        <w:t>полностью ликвидирован</w:t>
      </w:r>
      <w:r>
        <w:rPr>
          <w:rFonts w:ascii="Times New Roman" w:hAnsi="Times New Roman" w:cs="Times New Roman"/>
          <w:sz w:val="28"/>
          <w:szCs w:val="28"/>
        </w:rPr>
        <w:t>а сеть участковых</w:t>
      </w:r>
      <w:r w:rsidRPr="00AC0DBD">
        <w:rPr>
          <w:rFonts w:ascii="Times New Roman" w:hAnsi="Times New Roman" w:cs="Times New Roman"/>
          <w:sz w:val="28"/>
          <w:szCs w:val="28"/>
        </w:rPr>
        <w:t xml:space="preserve"> больниц. В отдельных случаях они были заменены койками сестринского ухода. В </w:t>
      </w:r>
      <w:r>
        <w:rPr>
          <w:rFonts w:ascii="Times New Roman" w:hAnsi="Times New Roman" w:cs="Times New Roman"/>
          <w:sz w:val="28"/>
          <w:szCs w:val="28"/>
        </w:rPr>
        <w:t>2015-</w:t>
      </w:r>
      <w:r w:rsidRPr="00AC0DBD">
        <w:rPr>
          <w:rFonts w:ascii="Times New Roman" w:hAnsi="Times New Roman" w:cs="Times New Roman"/>
          <w:sz w:val="28"/>
          <w:szCs w:val="28"/>
        </w:rPr>
        <w:t>2016 год</w:t>
      </w:r>
      <w:r>
        <w:rPr>
          <w:rFonts w:ascii="Times New Roman" w:hAnsi="Times New Roman" w:cs="Times New Roman"/>
          <w:sz w:val="28"/>
          <w:szCs w:val="28"/>
        </w:rPr>
        <w:t>ах</w:t>
      </w:r>
      <w:r w:rsidRPr="00AC0DBD">
        <w:rPr>
          <w:rFonts w:ascii="Times New Roman" w:hAnsi="Times New Roman" w:cs="Times New Roman"/>
          <w:sz w:val="28"/>
          <w:szCs w:val="28"/>
        </w:rPr>
        <w:t xml:space="preserve"> наметилась тенденция к </w:t>
      </w:r>
      <w:r>
        <w:rPr>
          <w:rFonts w:ascii="Times New Roman" w:hAnsi="Times New Roman" w:cs="Times New Roman"/>
          <w:sz w:val="28"/>
          <w:szCs w:val="28"/>
        </w:rPr>
        <w:t>перепрофилированию</w:t>
      </w:r>
      <w:r w:rsidRPr="00AC0DBD">
        <w:rPr>
          <w:rFonts w:ascii="Times New Roman" w:hAnsi="Times New Roman" w:cs="Times New Roman"/>
          <w:sz w:val="28"/>
          <w:szCs w:val="28"/>
        </w:rPr>
        <w:t xml:space="preserve"> таких коек </w:t>
      </w:r>
      <w:r>
        <w:rPr>
          <w:rFonts w:ascii="Times New Roman" w:hAnsi="Times New Roman" w:cs="Times New Roman"/>
          <w:sz w:val="28"/>
          <w:szCs w:val="28"/>
        </w:rPr>
        <w:t>в</w:t>
      </w:r>
      <w:r w:rsidRPr="00AC0DBD">
        <w:rPr>
          <w:rFonts w:ascii="Times New Roman" w:hAnsi="Times New Roman" w:cs="Times New Roman"/>
          <w:sz w:val="28"/>
          <w:szCs w:val="28"/>
        </w:rPr>
        <w:t xml:space="preserve"> паллиативны</w:t>
      </w:r>
      <w:r>
        <w:rPr>
          <w:rFonts w:ascii="Times New Roman" w:hAnsi="Times New Roman" w:cs="Times New Roman"/>
          <w:sz w:val="28"/>
          <w:szCs w:val="28"/>
        </w:rPr>
        <w:t>е</w:t>
      </w:r>
      <w:r w:rsidRPr="00AC0DBD">
        <w:rPr>
          <w:rFonts w:ascii="Times New Roman" w:hAnsi="Times New Roman" w:cs="Times New Roman"/>
          <w:sz w:val="28"/>
          <w:szCs w:val="28"/>
        </w:rPr>
        <w:t xml:space="preserve">.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Типичным примером</w:t>
      </w:r>
      <w:r w:rsidR="008E6D2D">
        <w:rPr>
          <w:rFonts w:ascii="Times New Roman" w:hAnsi="Times New Roman" w:cs="Times New Roman"/>
          <w:sz w:val="28"/>
          <w:szCs w:val="28"/>
        </w:rPr>
        <w:t xml:space="preserve"> </w:t>
      </w:r>
      <w:r>
        <w:rPr>
          <w:rFonts w:ascii="Times New Roman" w:hAnsi="Times New Roman" w:cs="Times New Roman"/>
          <w:sz w:val="28"/>
          <w:szCs w:val="28"/>
        </w:rPr>
        <w:t xml:space="preserve">такой </w:t>
      </w:r>
      <w:r w:rsidRPr="00FD0000">
        <w:rPr>
          <w:rFonts w:ascii="Times New Roman" w:hAnsi="Times New Roman" w:cs="Times New Roman"/>
          <w:sz w:val="28"/>
          <w:szCs w:val="28"/>
        </w:rPr>
        <w:t>оптимизации</w:t>
      </w:r>
      <w:r w:rsidR="008E6D2D" w:rsidRPr="00FD0000">
        <w:rPr>
          <w:rFonts w:ascii="Times New Roman" w:hAnsi="Times New Roman" w:cs="Times New Roman"/>
          <w:sz w:val="28"/>
          <w:szCs w:val="28"/>
        </w:rPr>
        <w:t xml:space="preserve"> </w:t>
      </w:r>
      <w:r w:rsidRPr="00FD0000">
        <w:rPr>
          <w:rFonts w:ascii="Times New Roman" w:hAnsi="Times New Roman" w:cs="Times New Roman"/>
          <w:sz w:val="28"/>
          <w:szCs w:val="28"/>
        </w:rPr>
        <w:t>сети учреждений системы здравоохранения в муниципальных образованиях</w:t>
      </w:r>
      <w:r w:rsidR="008E6D2D" w:rsidRPr="00FD0000">
        <w:rPr>
          <w:rFonts w:ascii="Times New Roman" w:hAnsi="Times New Roman" w:cs="Times New Roman"/>
          <w:sz w:val="28"/>
          <w:szCs w:val="28"/>
        </w:rPr>
        <w:t xml:space="preserve"> </w:t>
      </w:r>
      <w:r>
        <w:rPr>
          <w:rFonts w:ascii="Times New Roman" w:hAnsi="Times New Roman" w:cs="Times New Roman"/>
          <w:sz w:val="28"/>
          <w:szCs w:val="28"/>
        </w:rPr>
        <w:t xml:space="preserve">является обращение жителей </w:t>
      </w:r>
      <w:proofErr w:type="spellStart"/>
      <w:r>
        <w:rPr>
          <w:rFonts w:ascii="Times New Roman" w:hAnsi="Times New Roman" w:cs="Times New Roman"/>
          <w:sz w:val="28"/>
          <w:szCs w:val="28"/>
        </w:rPr>
        <w:t>с.Есеновичи</w:t>
      </w:r>
      <w:proofErr w:type="spellEnd"/>
      <w:r w:rsidR="008E6D2D">
        <w:rPr>
          <w:rFonts w:ascii="Times New Roman" w:hAnsi="Times New Roman" w:cs="Times New Roman"/>
          <w:sz w:val="28"/>
          <w:szCs w:val="28"/>
        </w:rPr>
        <w:t xml:space="preserve"> </w:t>
      </w:r>
      <w:proofErr w:type="spellStart"/>
      <w:r>
        <w:rPr>
          <w:rFonts w:ascii="Times New Roman" w:hAnsi="Times New Roman" w:cs="Times New Roman"/>
          <w:sz w:val="28"/>
          <w:szCs w:val="28"/>
        </w:rPr>
        <w:t>Вышневолоцкого</w:t>
      </w:r>
      <w:proofErr w:type="spellEnd"/>
      <w:r>
        <w:rPr>
          <w:rFonts w:ascii="Times New Roman" w:hAnsi="Times New Roman" w:cs="Times New Roman"/>
          <w:sz w:val="28"/>
          <w:szCs w:val="28"/>
        </w:rPr>
        <w:t xml:space="preserve"> района:</w:t>
      </w:r>
    </w:p>
    <w:p w:rsidR="00211DCC" w:rsidRDefault="00211DCC" w:rsidP="00211DCC">
      <w:pPr>
        <w:spacing w:after="0" w:line="240" w:lineRule="auto"/>
        <w:ind w:firstLine="709"/>
        <w:jc w:val="both"/>
        <w:rPr>
          <w:rFonts w:ascii="Times New Roman" w:hAnsi="Times New Roman" w:cs="Times New Roman"/>
          <w:i/>
          <w:sz w:val="28"/>
          <w:szCs w:val="28"/>
        </w:rPr>
      </w:pPr>
      <w:r w:rsidRPr="00FF02B4">
        <w:rPr>
          <w:rFonts w:ascii="Times New Roman" w:hAnsi="Times New Roman" w:cs="Times New Roman"/>
          <w:i/>
          <w:sz w:val="28"/>
          <w:szCs w:val="28"/>
        </w:rPr>
        <w:t xml:space="preserve">«Наше письмо – это мольба, крик о помощи». Три года назад отделение </w:t>
      </w:r>
      <w:r>
        <w:rPr>
          <w:rFonts w:ascii="Times New Roman" w:hAnsi="Times New Roman" w:cs="Times New Roman"/>
          <w:i/>
          <w:sz w:val="28"/>
          <w:szCs w:val="28"/>
        </w:rPr>
        <w:t>сестринского ухода №2 ГБУЗ «</w:t>
      </w:r>
      <w:proofErr w:type="spellStart"/>
      <w:r>
        <w:rPr>
          <w:rFonts w:ascii="Times New Roman" w:hAnsi="Times New Roman" w:cs="Times New Roman"/>
          <w:i/>
          <w:sz w:val="28"/>
          <w:szCs w:val="28"/>
        </w:rPr>
        <w:t>Вышневолоцкая</w:t>
      </w:r>
      <w:proofErr w:type="spellEnd"/>
      <w:r>
        <w:rPr>
          <w:rFonts w:ascii="Times New Roman" w:hAnsi="Times New Roman" w:cs="Times New Roman"/>
          <w:i/>
          <w:sz w:val="28"/>
          <w:szCs w:val="28"/>
        </w:rPr>
        <w:t xml:space="preserve"> ЦРБ» </w:t>
      </w:r>
      <w:r w:rsidRPr="00FF02B4">
        <w:rPr>
          <w:rFonts w:ascii="Times New Roman" w:hAnsi="Times New Roman" w:cs="Times New Roman"/>
          <w:i/>
          <w:sz w:val="28"/>
          <w:szCs w:val="28"/>
        </w:rPr>
        <w:t xml:space="preserve">было сельской участковой больницей со своей многолетней историей. Когда-то в ней были </w:t>
      </w:r>
      <w:r>
        <w:rPr>
          <w:rFonts w:ascii="Times New Roman" w:hAnsi="Times New Roman" w:cs="Times New Roman"/>
          <w:i/>
          <w:sz w:val="28"/>
          <w:szCs w:val="28"/>
        </w:rPr>
        <w:t xml:space="preserve">терапевтическое, хирургическое, инфекционное, родильное отделения, </w:t>
      </w:r>
      <w:r w:rsidRPr="00FF02B4">
        <w:rPr>
          <w:rFonts w:ascii="Times New Roman" w:hAnsi="Times New Roman" w:cs="Times New Roman"/>
          <w:i/>
          <w:sz w:val="28"/>
          <w:szCs w:val="28"/>
        </w:rPr>
        <w:t xml:space="preserve">работала скорая помощь. 9 лет назад переехали в новое двухэтажное здание. В результате реорганизации участковая сельская больница </w:t>
      </w:r>
      <w:r>
        <w:rPr>
          <w:rFonts w:ascii="Times New Roman" w:hAnsi="Times New Roman" w:cs="Times New Roman"/>
          <w:i/>
          <w:sz w:val="28"/>
          <w:szCs w:val="28"/>
        </w:rPr>
        <w:t xml:space="preserve">была закрыта, создано </w:t>
      </w:r>
      <w:r w:rsidRPr="00FF02B4">
        <w:rPr>
          <w:rFonts w:ascii="Times New Roman" w:hAnsi="Times New Roman" w:cs="Times New Roman"/>
          <w:i/>
          <w:sz w:val="28"/>
          <w:szCs w:val="28"/>
        </w:rPr>
        <w:t>отделение сестринского ухода.</w:t>
      </w:r>
      <w:r>
        <w:rPr>
          <w:rFonts w:ascii="Times New Roman" w:hAnsi="Times New Roman" w:cs="Times New Roman"/>
          <w:i/>
          <w:sz w:val="28"/>
          <w:szCs w:val="28"/>
        </w:rPr>
        <w:t xml:space="preserve"> Теперь планируют ликвидировать и его. </w:t>
      </w:r>
      <w:r w:rsidRPr="00FF02B4">
        <w:rPr>
          <w:rFonts w:ascii="Times New Roman" w:hAnsi="Times New Roman" w:cs="Times New Roman"/>
          <w:i/>
          <w:sz w:val="28"/>
          <w:szCs w:val="28"/>
        </w:rPr>
        <w:t>До районного центра (</w:t>
      </w:r>
      <w:proofErr w:type="spellStart"/>
      <w:r w:rsidRPr="00FF02B4">
        <w:rPr>
          <w:rFonts w:ascii="Times New Roman" w:hAnsi="Times New Roman" w:cs="Times New Roman"/>
          <w:i/>
          <w:sz w:val="28"/>
          <w:szCs w:val="28"/>
        </w:rPr>
        <w:t>г.Вышний</w:t>
      </w:r>
      <w:proofErr w:type="spellEnd"/>
      <w:r w:rsidRPr="00FF02B4">
        <w:rPr>
          <w:rFonts w:ascii="Times New Roman" w:hAnsi="Times New Roman" w:cs="Times New Roman"/>
          <w:i/>
          <w:sz w:val="28"/>
          <w:szCs w:val="28"/>
        </w:rPr>
        <w:t xml:space="preserve"> Волочек) – 50 км, работы на селе нет – 14 челове</w:t>
      </w:r>
      <w:r>
        <w:rPr>
          <w:rFonts w:ascii="Times New Roman" w:hAnsi="Times New Roman" w:cs="Times New Roman"/>
          <w:i/>
          <w:sz w:val="28"/>
          <w:szCs w:val="28"/>
        </w:rPr>
        <w:t>к персонала остаются без работы, а жители села без медицинской помощи.</w:t>
      </w:r>
    </w:p>
    <w:p w:rsidR="00211DCC" w:rsidRDefault="00211DCC" w:rsidP="00211DCC">
      <w:pPr>
        <w:spacing w:after="0" w:line="240" w:lineRule="auto"/>
        <w:ind w:firstLine="709"/>
        <w:jc w:val="both"/>
        <w:rPr>
          <w:rFonts w:ascii="Times New Roman" w:hAnsi="Times New Roman" w:cs="Times New Roman"/>
          <w:i/>
          <w:sz w:val="28"/>
          <w:szCs w:val="28"/>
        </w:rPr>
      </w:pP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Пытаясь сохранить медицинскую организацию, </w:t>
      </w:r>
      <w:proofErr w:type="gramStart"/>
      <w:r>
        <w:rPr>
          <w:rFonts w:ascii="Times New Roman" w:hAnsi="Times New Roman" w:cs="Times New Roman"/>
          <w:sz w:val="28"/>
          <w:szCs w:val="28"/>
        </w:rPr>
        <w:t>заявители  обращались</w:t>
      </w:r>
      <w:proofErr w:type="gramEnd"/>
      <w:r>
        <w:rPr>
          <w:rFonts w:ascii="Times New Roman" w:hAnsi="Times New Roman" w:cs="Times New Roman"/>
          <w:sz w:val="28"/>
          <w:szCs w:val="28"/>
        </w:rPr>
        <w:t xml:space="preserve"> </w:t>
      </w:r>
      <w:r w:rsidRPr="00CE395E">
        <w:rPr>
          <w:rFonts w:ascii="Times New Roman" w:hAnsi="Times New Roman" w:cs="Times New Roman"/>
          <w:sz w:val="28"/>
          <w:szCs w:val="28"/>
        </w:rPr>
        <w:t>в</w:t>
      </w:r>
      <w:r>
        <w:rPr>
          <w:rFonts w:ascii="Times New Roman" w:hAnsi="Times New Roman" w:cs="Times New Roman"/>
          <w:sz w:val="28"/>
          <w:szCs w:val="28"/>
        </w:rPr>
        <w:t xml:space="preserve"> </w:t>
      </w:r>
      <w:r w:rsidR="00F62150">
        <w:rPr>
          <w:rFonts w:ascii="Times New Roman" w:hAnsi="Times New Roman" w:cs="Times New Roman"/>
          <w:sz w:val="28"/>
          <w:szCs w:val="28"/>
        </w:rPr>
        <w:t>различные</w:t>
      </w:r>
      <w:r>
        <w:rPr>
          <w:rFonts w:ascii="Times New Roman" w:hAnsi="Times New Roman" w:cs="Times New Roman"/>
          <w:sz w:val="28"/>
          <w:szCs w:val="28"/>
        </w:rPr>
        <w:t xml:space="preserve"> инстанции</w:t>
      </w:r>
      <w:r w:rsidR="00F62150">
        <w:rPr>
          <w:rFonts w:ascii="Times New Roman" w:hAnsi="Times New Roman" w:cs="Times New Roman"/>
          <w:sz w:val="28"/>
          <w:szCs w:val="28"/>
        </w:rPr>
        <w:t>, в том числе к</w:t>
      </w:r>
      <w:r>
        <w:rPr>
          <w:rFonts w:ascii="Times New Roman" w:hAnsi="Times New Roman" w:cs="Times New Roman"/>
          <w:sz w:val="28"/>
          <w:szCs w:val="28"/>
        </w:rPr>
        <w:t xml:space="preserve"> Уполномоченному.</w:t>
      </w:r>
      <w:r w:rsidR="00F62150">
        <w:rPr>
          <w:rFonts w:ascii="Times New Roman" w:hAnsi="Times New Roman" w:cs="Times New Roman"/>
          <w:sz w:val="28"/>
          <w:szCs w:val="28"/>
        </w:rPr>
        <w:t xml:space="preserve"> </w:t>
      </w:r>
      <w:r w:rsidRPr="00FF02B4">
        <w:rPr>
          <w:rFonts w:ascii="Times New Roman" w:hAnsi="Times New Roman" w:cs="Times New Roman"/>
          <w:sz w:val="28"/>
          <w:szCs w:val="28"/>
        </w:rPr>
        <w:t>Уполномоченным был</w:t>
      </w:r>
      <w:r>
        <w:rPr>
          <w:rFonts w:ascii="Times New Roman" w:hAnsi="Times New Roman" w:cs="Times New Roman"/>
          <w:sz w:val="28"/>
          <w:szCs w:val="28"/>
        </w:rPr>
        <w:t>и</w:t>
      </w:r>
      <w:r w:rsidRPr="00FF02B4">
        <w:rPr>
          <w:rFonts w:ascii="Times New Roman" w:hAnsi="Times New Roman" w:cs="Times New Roman"/>
          <w:sz w:val="28"/>
          <w:szCs w:val="28"/>
        </w:rPr>
        <w:t xml:space="preserve"> направлен</w:t>
      </w:r>
      <w:r>
        <w:rPr>
          <w:rFonts w:ascii="Times New Roman" w:hAnsi="Times New Roman" w:cs="Times New Roman"/>
          <w:sz w:val="28"/>
          <w:szCs w:val="28"/>
        </w:rPr>
        <w:t>ы</w:t>
      </w:r>
      <w:r w:rsidRPr="00FF02B4">
        <w:rPr>
          <w:rFonts w:ascii="Times New Roman" w:hAnsi="Times New Roman" w:cs="Times New Roman"/>
          <w:sz w:val="28"/>
          <w:szCs w:val="28"/>
        </w:rPr>
        <w:t xml:space="preserve"> запрос</w:t>
      </w:r>
      <w:r>
        <w:rPr>
          <w:rFonts w:ascii="Times New Roman" w:hAnsi="Times New Roman" w:cs="Times New Roman"/>
          <w:sz w:val="28"/>
          <w:szCs w:val="28"/>
        </w:rPr>
        <w:t xml:space="preserve">ы в Министерство здравоохранения Тверской области (далее – Министерство) и </w:t>
      </w:r>
      <w:r w:rsidRPr="00FF02B4">
        <w:rPr>
          <w:rFonts w:ascii="Times New Roman" w:hAnsi="Times New Roman" w:cs="Times New Roman"/>
          <w:sz w:val="28"/>
          <w:szCs w:val="28"/>
        </w:rPr>
        <w:t>в ГБУЗ «</w:t>
      </w:r>
      <w:proofErr w:type="spellStart"/>
      <w:r w:rsidRPr="00FF02B4">
        <w:rPr>
          <w:rFonts w:ascii="Times New Roman" w:hAnsi="Times New Roman" w:cs="Times New Roman"/>
          <w:sz w:val="28"/>
          <w:szCs w:val="28"/>
        </w:rPr>
        <w:t>Вышневолоцкая</w:t>
      </w:r>
      <w:proofErr w:type="spellEnd"/>
      <w:r w:rsidRPr="00FF02B4">
        <w:rPr>
          <w:rFonts w:ascii="Times New Roman" w:hAnsi="Times New Roman" w:cs="Times New Roman"/>
          <w:sz w:val="28"/>
          <w:szCs w:val="28"/>
        </w:rPr>
        <w:t xml:space="preserve"> ЦРБ» </w:t>
      </w:r>
      <w:r>
        <w:rPr>
          <w:rFonts w:ascii="Times New Roman" w:hAnsi="Times New Roman" w:cs="Times New Roman"/>
          <w:sz w:val="28"/>
          <w:szCs w:val="28"/>
        </w:rPr>
        <w:t>с просьбой сохранить отделение, но Министерство разъяснило, что койки сестринского ухода</w:t>
      </w:r>
      <w:r w:rsidR="00A83FD2">
        <w:rPr>
          <w:rFonts w:ascii="Times New Roman" w:hAnsi="Times New Roman" w:cs="Times New Roman"/>
          <w:sz w:val="28"/>
          <w:szCs w:val="28"/>
        </w:rPr>
        <w:t>,</w:t>
      </w:r>
      <w:r>
        <w:rPr>
          <w:rFonts w:ascii="Times New Roman" w:hAnsi="Times New Roman" w:cs="Times New Roman"/>
          <w:sz w:val="28"/>
          <w:szCs w:val="28"/>
        </w:rPr>
        <w:t xml:space="preserve"> </w:t>
      </w:r>
      <w:r w:rsidRPr="000720D4">
        <w:rPr>
          <w:rFonts w:ascii="Times New Roman" w:hAnsi="Times New Roman" w:cs="Times New Roman"/>
          <w:sz w:val="28"/>
          <w:szCs w:val="28"/>
        </w:rPr>
        <w:t>согласно приказу Минздрава РФ</w:t>
      </w:r>
      <w:r w:rsidR="00A83FD2">
        <w:rPr>
          <w:rFonts w:ascii="Times New Roman" w:hAnsi="Times New Roman" w:cs="Times New Roman"/>
          <w:sz w:val="28"/>
          <w:szCs w:val="28"/>
        </w:rPr>
        <w:t xml:space="preserve">, </w:t>
      </w:r>
      <w:r>
        <w:rPr>
          <w:rFonts w:ascii="Times New Roman" w:hAnsi="Times New Roman" w:cs="Times New Roman"/>
          <w:sz w:val="28"/>
          <w:szCs w:val="28"/>
        </w:rPr>
        <w:t>должны быть перепрофилированы в паллиативные. С другой стороны, п</w:t>
      </w:r>
      <w:r w:rsidRPr="00FF02B4">
        <w:rPr>
          <w:rFonts w:ascii="Times New Roman" w:hAnsi="Times New Roman" w:cs="Times New Roman"/>
          <w:sz w:val="28"/>
          <w:szCs w:val="28"/>
        </w:rPr>
        <w:t>о информации главного врача ГБУЗ «</w:t>
      </w:r>
      <w:proofErr w:type="spellStart"/>
      <w:r w:rsidRPr="00FF02B4">
        <w:rPr>
          <w:rFonts w:ascii="Times New Roman" w:hAnsi="Times New Roman" w:cs="Times New Roman"/>
          <w:sz w:val="28"/>
          <w:szCs w:val="28"/>
        </w:rPr>
        <w:t>Вышневолоцкая</w:t>
      </w:r>
      <w:proofErr w:type="spellEnd"/>
      <w:r w:rsidRPr="00FF02B4">
        <w:rPr>
          <w:rFonts w:ascii="Times New Roman" w:hAnsi="Times New Roman" w:cs="Times New Roman"/>
          <w:sz w:val="28"/>
          <w:szCs w:val="28"/>
        </w:rPr>
        <w:t xml:space="preserve"> ЦРБ», открыть койки паллиативной меди</w:t>
      </w:r>
      <w:r>
        <w:rPr>
          <w:rFonts w:ascii="Times New Roman" w:hAnsi="Times New Roman" w:cs="Times New Roman"/>
          <w:sz w:val="28"/>
          <w:szCs w:val="28"/>
        </w:rPr>
        <w:t xml:space="preserve">цинской помощи в </w:t>
      </w:r>
      <w:proofErr w:type="spellStart"/>
      <w:r>
        <w:rPr>
          <w:rFonts w:ascii="Times New Roman" w:hAnsi="Times New Roman" w:cs="Times New Roman"/>
          <w:sz w:val="28"/>
          <w:szCs w:val="28"/>
        </w:rPr>
        <w:t>с.Есеновичи</w:t>
      </w:r>
      <w:proofErr w:type="spellEnd"/>
      <w:r>
        <w:rPr>
          <w:rFonts w:ascii="Times New Roman" w:hAnsi="Times New Roman" w:cs="Times New Roman"/>
          <w:sz w:val="28"/>
          <w:szCs w:val="28"/>
        </w:rPr>
        <w:t xml:space="preserve"> не</w:t>
      </w:r>
      <w:r w:rsidRPr="00FF02B4">
        <w:rPr>
          <w:rFonts w:ascii="Times New Roman" w:hAnsi="Times New Roman" w:cs="Times New Roman"/>
          <w:sz w:val="28"/>
          <w:szCs w:val="28"/>
        </w:rPr>
        <w:t>возможн</w:t>
      </w:r>
      <w:r>
        <w:rPr>
          <w:rFonts w:ascii="Times New Roman" w:hAnsi="Times New Roman" w:cs="Times New Roman"/>
          <w:sz w:val="28"/>
          <w:szCs w:val="28"/>
        </w:rPr>
        <w:t xml:space="preserve">о в связи с отсутствием врачей </w:t>
      </w:r>
      <w:r w:rsidRPr="00FF02B4">
        <w:rPr>
          <w:rFonts w:ascii="Times New Roman" w:hAnsi="Times New Roman" w:cs="Times New Roman"/>
          <w:sz w:val="28"/>
          <w:szCs w:val="28"/>
        </w:rPr>
        <w:t>и необходимого оснащения</w:t>
      </w:r>
      <w:r>
        <w:rPr>
          <w:rFonts w:ascii="Times New Roman" w:hAnsi="Times New Roman" w:cs="Times New Roman"/>
          <w:sz w:val="28"/>
          <w:szCs w:val="28"/>
        </w:rPr>
        <w:t>.</w:t>
      </w:r>
    </w:p>
    <w:p w:rsidR="00211DCC" w:rsidRPr="009A4807" w:rsidRDefault="00211DCC" w:rsidP="00211DCC">
      <w:pPr>
        <w:spacing w:after="0" w:line="360" w:lineRule="auto"/>
        <w:ind w:firstLine="709"/>
        <w:jc w:val="both"/>
        <w:rPr>
          <w:rFonts w:ascii="Times New Roman" w:hAnsi="Times New Roman" w:cs="Times New Roman"/>
          <w:sz w:val="28"/>
          <w:szCs w:val="28"/>
        </w:rPr>
      </w:pPr>
      <w:r w:rsidRPr="002E3BB0">
        <w:rPr>
          <w:rFonts w:ascii="Times New Roman" w:hAnsi="Times New Roman" w:cs="Times New Roman"/>
          <w:sz w:val="28"/>
          <w:szCs w:val="28"/>
        </w:rPr>
        <w:t>Только общими усилиями, дойдя до руководства региона, отделение удалось сохранить</w:t>
      </w:r>
      <w:r>
        <w:rPr>
          <w:rFonts w:ascii="Times New Roman" w:hAnsi="Times New Roman" w:cs="Times New Roman"/>
          <w:sz w:val="28"/>
          <w:szCs w:val="28"/>
        </w:rPr>
        <w:t xml:space="preserve"> в</w:t>
      </w:r>
      <w:r w:rsidR="008E6D2D">
        <w:rPr>
          <w:rFonts w:ascii="Times New Roman" w:hAnsi="Times New Roman" w:cs="Times New Roman"/>
          <w:sz w:val="28"/>
          <w:szCs w:val="28"/>
        </w:rPr>
        <w:t xml:space="preserve"> </w:t>
      </w:r>
      <w:r w:rsidRPr="002E3BB0">
        <w:rPr>
          <w:rFonts w:ascii="Times New Roman" w:hAnsi="Times New Roman" w:cs="Times New Roman"/>
          <w:sz w:val="28"/>
          <w:szCs w:val="28"/>
        </w:rPr>
        <w:t>сокращенном виде – оставлены 1</w:t>
      </w:r>
      <w:r>
        <w:rPr>
          <w:rFonts w:ascii="Times New Roman" w:hAnsi="Times New Roman" w:cs="Times New Roman"/>
          <w:sz w:val="28"/>
          <w:szCs w:val="28"/>
        </w:rPr>
        <w:t>4</w:t>
      </w:r>
      <w:r w:rsidRPr="002E3BB0">
        <w:rPr>
          <w:rFonts w:ascii="Times New Roman" w:hAnsi="Times New Roman" w:cs="Times New Roman"/>
          <w:sz w:val="28"/>
          <w:szCs w:val="28"/>
        </w:rPr>
        <w:t xml:space="preserve"> коек из 2</w:t>
      </w:r>
      <w:r>
        <w:rPr>
          <w:rFonts w:ascii="Times New Roman" w:hAnsi="Times New Roman" w:cs="Times New Roman"/>
          <w:sz w:val="28"/>
          <w:szCs w:val="28"/>
        </w:rPr>
        <w:t>0</w:t>
      </w:r>
      <w:r w:rsidRPr="002E3BB0">
        <w:rPr>
          <w:rFonts w:ascii="Times New Roman" w:hAnsi="Times New Roman" w:cs="Times New Roman"/>
          <w:sz w:val="28"/>
          <w:szCs w:val="28"/>
        </w:rPr>
        <w:t>.</w:t>
      </w:r>
      <w:r w:rsidR="00A83FD2">
        <w:rPr>
          <w:rFonts w:ascii="Times New Roman" w:hAnsi="Times New Roman" w:cs="Times New Roman"/>
          <w:sz w:val="28"/>
          <w:szCs w:val="28"/>
        </w:rPr>
        <w:t xml:space="preserve"> </w:t>
      </w:r>
      <w:r w:rsidRPr="009A4807">
        <w:rPr>
          <w:rFonts w:ascii="Times New Roman" w:hAnsi="Times New Roman" w:cs="Times New Roman"/>
          <w:sz w:val="28"/>
          <w:szCs w:val="28"/>
        </w:rPr>
        <w:t>Но</w:t>
      </w:r>
      <w:r>
        <w:rPr>
          <w:rFonts w:ascii="Times New Roman" w:hAnsi="Times New Roman" w:cs="Times New Roman"/>
          <w:sz w:val="28"/>
          <w:szCs w:val="28"/>
        </w:rPr>
        <w:t xml:space="preserve"> его</w:t>
      </w:r>
      <w:r w:rsidRPr="009A4807">
        <w:rPr>
          <w:rFonts w:ascii="Times New Roman" w:hAnsi="Times New Roman" w:cs="Times New Roman"/>
          <w:sz w:val="28"/>
          <w:szCs w:val="28"/>
        </w:rPr>
        <w:t xml:space="preserve"> финансирование предусмотрено </w:t>
      </w:r>
      <w:r>
        <w:rPr>
          <w:rFonts w:ascii="Times New Roman" w:hAnsi="Times New Roman" w:cs="Times New Roman"/>
          <w:sz w:val="28"/>
          <w:szCs w:val="28"/>
        </w:rPr>
        <w:t>лишь</w:t>
      </w:r>
      <w:r w:rsidRPr="009A4807">
        <w:rPr>
          <w:rFonts w:ascii="Times New Roman" w:hAnsi="Times New Roman" w:cs="Times New Roman"/>
          <w:sz w:val="28"/>
          <w:szCs w:val="28"/>
        </w:rPr>
        <w:t xml:space="preserve"> на 2017 год.</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марте 2016 года на встрече Уполномоченного с представителями общественности ее участники</w:t>
      </w:r>
      <w:r w:rsidRPr="00AC0DBD">
        <w:rPr>
          <w:rFonts w:ascii="Times New Roman" w:hAnsi="Times New Roman" w:cs="Times New Roman"/>
          <w:sz w:val="28"/>
          <w:szCs w:val="28"/>
        </w:rPr>
        <w:t xml:space="preserve"> высказали общее мнение</w:t>
      </w:r>
      <w:r>
        <w:rPr>
          <w:rFonts w:ascii="Times New Roman" w:hAnsi="Times New Roman" w:cs="Times New Roman"/>
          <w:sz w:val="28"/>
          <w:szCs w:val="28"/>
        </w:rPr>
        <w:t xml:space="preserve"> о том</w:t>
      </w:r>
      <w:r w:rsidRPr="00AC0DBD">
        <w:rPr>
          <w:rFonts w:ascii="Times New Roman" w:hAnsi="Times New Roman" w:cs="Times New Roman"/>
          <w:sz w:val="28"/>
          <w:szCs w:val="28"/>
        </w:rPr>
        <w:t xml:space="preserve">, что </w:t>
      </w:r>
      <w:r>
        <w:rPr>
          <w:rFonts w:ascii="Times New Roman" w:hAnsi="Times New Roman" w:cs="Times New Roman"/>
          <w:sz w:val="28"/>
          <w:szCs w:val="28"/>
        </w:rPr>
        <w:t>сегодня</w:t>
      </w:r>
      <w:r w:rsidR="003A6D27">
        <w:rPr>
          <w:rFonts w:ascii="Times New Roman" w:hAnsi="Times New Roman" w:cs="Times New Roman"/>
          <w:sz w:val="28"/>
          <w:szCs w:val="28"/>
        </w:rPr>
        <w:t xml:space="preserve"> </w:t>
      </w:r>
      <w:r>
        <w:rPr>
          <w:rFonts w:ascii="Times New Roman" w:hAnsi="Times New Roman" w:cs="Times New Roman"/>
          <w:sz w:val="28"/>
          <w:szCs w:val="28"/>
        </w:rPr>
        <w:t xml:space="preserve">полностью </w:t>
      </w:r>
      <w:r w:rsidRPr="003C12A3">
        <w:rPr>
          <w:rFonts w:ascii="Times New Roman" w:hAnsi="Times New Roman" w:cs="Times New Roman"/>
          <w:sz w:val="28"/>
          <w:szCs w:val="28"/>
        </w:rPr>
        <w:t>разрушена связь между муниципальной властью и системой здравоохранения в районах,</w:t>
      </w:r>
      <w:r w:rsidRPr="00AC0DBD">
        <w:rPr>
          <w:rFonts w:ascii="Times New Roman" w:hAnsi="Times New Roman" w:cs="Times New Roman"/>
          <w:sz w:val="28"/>
          <w:szCs w:val="28"/>
        </w:rPr>
        <w:t xml:space="preserve"> вопросы организации медицинской помощи не обсуждаются с главами муниципальных образований, местная власть никаким образом не может повлиять на принятие решени</w:t>
      </w:r>
      <w:r>
        <w:rPr>
          <w:rFonts w:ascii="Times New Roman" w:hAnsi="Times New Roman" w:cs="Times New Roman"/>
          <w:sz w:val="28"/>
          <w:szCs w:val="28"/>
        </w:rPr>
        <w:t>й</w:t>
      </w:r>
      <w:r w:rsidRPr="00AC0DBD">
        <w:rPr>
          <w:rFonts w:ascii="Times New Roman" w:hAnsi="Times New Roman" w:cs="Times New Roman"/>
          <w:sz w:val="28"/>
          <w:szCs w:val="28"/>
        </w:rPr>
        <w:t>, нарушающих права граждан.</w:t>
      </w:r>
      <w:r>
        <w:rPr>
          <w:rFonts w:ascii="Times New Roman" w:hAnsi="Times New Roman" w:cs="Times New Roman"/>
          <w:sz w:val="28"/>
          <w:szCs w:val="28"/>
        </w:rPr>
        <w:t xml:space="preserve"> Не учитывается и мнение населения.</w:t>
      </w:r>
    </w:p>
    <w:p w:rsidR="00211DCC" w:rsidRPr="000A4BA4" w:rsidRDefault="00211DCC" w:rsidP="00211DCC">
      <w:pPr>
        <w:spacing w:after="0" w:line="360" w:lineRule="auto"/>
        <w:ind w:firstLine="709"/>
        <w:jc w:val="both"/>
        <w:rPr>
          <w:rFonts w:ascii="Times New Roman" w:hAnsi="Times New Roman" w:cs="Times New Roman"/>
          <w:sz w:val="28"/>
          <w:szCs w:val="28"/>
        </w:rPr>
      </w:pPr>
      <w:r w:rsidRPr="000A4BA4">
        <w:rPr>
          <w:rFonts w:ascii="Times New Roman" w:hAnsi="Times New Roman" w:cs="Times New Roman"/>
          <w:sz w:val="28"/>
          <w:szCs w:val="28"/>
        </w:rPr>
        <w:t xml:space="preserve">22 марта 2016 года Государственной Думой Федерального Собрания Российской Федерации в первом чтении </w:t>
      </w:r>
      <w:r>
        <w:rPr>
          <w:rFonts w:ascii="Times New Roman" w:hAnsi="Times New Roman" w:cs="Times New Roman"/>
          <w:sz w:val="28"/>
          <w:szCs w:val="28"/>
        </w:rPr>
        <w:t xml:space="preserve">был </w:t>
      </w:r>
      <w:r w:rsidRPr="000A4BA4">
        <w:rPr>
          <w:rFonts w:ascii="Times New Roman" w:hAnsi="Times New Roman" w:cs="Times New Roman"/>
          <w:sz w:val="28"/>
          <w:szCs w:val="28"/>
        </w:rPr>
        <w:t>принят проект федерального закона №954664-6 «О внесении изменения в Федеральный закон «Об основах охраны здоровья граждан в Российской Федерации». Проектом предлага</w:t>
      </w:r>
      <w:r>
        <w:rPr>
          <w:rFonts w:ascii="Times New Roman" w:hAnsi="Times New Roman" w:cs="Times New Roman"/>
          <w:sz w:val="28"/>
          <w:szCs w:val="28"/>
        </w:rPr>
        <w:t>лось</w:t>
      </w:r>
      <w:r w:rsidRPr="000A4BA4">
        <w:rPr>
          <w:rFonts w:ascii="Times New Roman" w:hAnsi="Times New Roman" w:cs="Times New Roman"/>
          <w:sz w:val="28"/>
          <w:szCs w:val="28"/>
        </w:rPr>
        <w:t xml:space="preserve"> дополнить указанный Федеральный закон статьей 29.1</w:t>
      </w:r>
      <w:r>
        <w:rPr>
          <w:rFonts w:ascii="Times New Roman" w:hAnsi="Times New Roman" w:cs="Times New Roman"/>
          <w:sz w:val="28"/>
          <w:szCs w:val="28"/>
        </w:rPr>
        <w:t xml:space="preserve"> </w:t>
      </w:r>
      <w:r w:rsidR="003C12A3">
        <w:rPr>
          <w:rFonts w:ascii="Times New Roman" w:hAnsi="Times New Roman" w:cs="Times New Roman"/>
          <w:sz w:val="28"/>
          <w:szCs w:val="28"/>
        </w:rPr>
        <w:t xml:space="preserve">в том числе содержащей норму </w:t>
      </w:r>
      <w:r>
        <w:rPr>
          <w:rFonts w:ascii="Times New Roman" w:hAnsi="Times New Roman" w:cs="Times New Roman"/>
          <w:sz w:val="28"/>
          <w:szCs w:val="28"/>
        </w:rPr>
        <w:t xml:space="preserve">о том, </w:t>
      </w:r>
      <w:r w:rsidRPr="000A4BA4">
        <w:rPr>
          <w:rFonts w:ascii="Times New Roman" w:hAnsi="Times New Roman" w:cs="Times New Roman"/>
          <w:sz w:val="28"/>
          <w:szCs w:val="28"/>
        </w:rPr>
        <w:t>что «принятие решения о ликвидации единственной муниципальной медицинской организации, расположенной в сельском поселении, не допускается без учета мнения жител</w:t>
      </w:r>
      <w:r>
        <w:rPr>
          <w:rFonts w:ascii="Times New Roman" w:hAnsi="Times New Roman" w:cs="Times New Roman"/>
          <w:sz w:val="28"/>
          <w:szCs w:val="28"/>
        </w:rPr>
        <w:t>ей данного сельского поселения».</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по мнению Уполномоченного, </w:t>
      </w:r>
      <w:r w:rsidRPr="000A4BA4">
        <w:rPr>
          <w:rFonts w:ascii="Times New Roman" w:hAnsi="Times New Roman" w:cs="Times New Roman"/>
          <w:sz w:val="28"/>
          <w:szCs w:val="28"/>
        </w:rPr>
        <w:t>предлагаемые изменения не в полной мере позволят решить проблему обеспечения доступности медицинской помощи в сельской местности.</w:t>
      </w:r>
    </w:p>
    <w:p w:rsidR="00211DCC" w:rsidRPr="000A4BA4" w:rsidRDefault="00211DCC" w:rsidP="00211DCC">
      <w:pPr>
        <w:spacing w:after="0" w:line="360" w:lineRule="auto"/>
        <w:ind w:firstLine="709"/>
        <w:jc w:val="both"/>
        <w:rPr>
          <w:rFonts w:ascii="Times New Roman" w:hAnsi="Times New Roman" w:cs="Times New Roman"/>
          <w:sz w:val="28"/>
          <w:szCs w:val="28"/>
        </w:rPr>
      </w:pPr>
      <w:r w:rsidRPr="000A4BA4">
        <w:rPr>
          <w:rFonts w:ascii="Times New Roman" w:hAnsi="Times New Roman" w:cs="Times New Roman"/>
          <w:sz w:val="28"/>
          <w:szCs w:val="28"/>
        </w:rPr>
        <w:t xml:space="preserve">В настоящее время в соответствии с нормами </w:t>
      </w:r>
      <w:r>
        <w:rPr>
          <w:rFonts w:ascii="Times New Roman" w:hAnsi="Times New Roman" w:cs="Times New Roman"/>
          <w:sz w:val="28"/>
          <w:szCs w:val="28"/>
        </w:rPr>
        <w:t xml:space="preserve">указанного </w:t>
      </w:r>
      <w:r w:rsidRPr="000A4BA4">
        <w:rPr>
          <w:rFonts w:ascii="Times New Roman" w:hAnsi="Times New Roman" w:cs="Times New Roman"/>
          <w:sz w:val="28"/>
          <w:szCs w:val="28"/>
        </w:rPr>
        <w:t xml:space="preserve">Федерального закона организация деятельности медицинских организаций в России, в том числе в Тверской области, отнесена к ведению органов государственной власти субъектов Российской Федерации. </w:t>
      </w:r>
      <w:r>
        <w:rPr>
          <w:rFonts w:ascii="Times New Roman" w:hAnsi="Times New Roman" w:cs="Times New Roman"/>
          <w:sz w:val="28"/>
          <w:szCs w:val="28"/>
        </w:rPr>
        <w:t xml:space="preserve">В Тверской области медицинская помощь на селе организована в форме </w:t>
      </w:r>
      <w:r w:rsidRPr="000A4BA4">
        <w:rPr>
          <w:rFonts w:ascii="Times New Roman" w:hAnsi="Times New Roman" w:cs="Times New Roman"/>
          <w:sz w:val="28"/>
          <w:szCs w:val="28"/>
        </w:rPr>
        <w:t>структурны</w:t>
      </w:r>
      <w:r>
        <w:rPr>
          <w:rFonts w:ascii="Times New Roman" w:hAnsi="Times New Roman" w:cs="Times New Roman"/>
          <w:sz w:val="28"/>
          <w:szCs w:val="28"/>
        </w:rPr>
        <w:t>х</w:t>
      </w:r>
      <w:r w:rsidRPr="000A4BA4">
        <w:rPr>
          <w:rFonts w:ascii="Times New Roman" w:hAnsi="Times New Roman" w:cs="Times New Roman"/>
          <w:sz w:val="28"/>
          <w:szCs w:val="28"/>
        </w:rPr>
        <w:t xml:space="preserve"> подразделени</w:t>
      </w:r>
      <w:r>
        <w:rPr>
          <w:rFonts w:ascii="Times New Roman" w:hAnsi="Times New Roman" w:cs="Times New Roman"/>
          <w:sz w:val="28"/>
          <w:szCs w:val="28"/>
        </w:rPr>
        <w:t>й</w:t>
      </w:r>
      <w:r w:rsidRPr="000A4BA4">
        <w:rPr>
          <w:rFonts w:ascii="Times New Roman" w:hAnsi="Times New Roman" w:cs="Times New Roman"/>
          <w:sz w:val="28"/>
          <w:szCs w:val="28"/>
        </w:rPr>
        <w:t xml:space="preserve"> централь</w:t>
      </w:r>
      <w:r>
        <w:rPr>
          <w:rFonts w:ascii="Times New Roman" w:hAnsi="Times New Roman" w:cs="Times New Roman"/>
          <w:sz w:val="28"/>
          <w:szCs w:val="28"/>
        </w:rPr>
        <w:t>ных районных больниц, не имеющих</w:t>
      </w:r>
      <w:r w:rsidRPr="000A4BA4">
        <w:rPr>
          <w:rFonts w:ascii="Times New Roman" w:hAnsi="Times New Roman" w:cs="Times New Roman"/>
          <w:sz w:val="28"/>
          <w:szCs w:val="28"/>
        </w:rPr>
        <w:t xml:space="preserve"> статуса самостоятельного юридического лица и, следовательно, не попадающи</w:t>
      </w:r>
      <w:r>
        <w:rPr>
          <w:rFonts w:ascii="Times New Roman" w:hAnsi="Times New Roman" w:cs="Times New Roman"/>
          <w:sz w:val="28"/>
          <w:szCs w:val="28"/>
        </w:rPr>
        <w:t>х</w:t>
      </w:r>
      <w:r w:rsidRPr="000A4BA4">
        <w:rPr>
          <w:rFonts w:ascii="Times New Roman" w:hAnsi="Times New Roman" w:cs="Times New Roman"/>
          <w:sz w:val="28"/>
          <w:szCs w:val="28"/>
        </w:rPr>
        <w:t xml:space="preserve"> под понятие «медицинская организация»</w:t>
      </w:r>
      <w:r>
        <w:rPr>
          <w:rFonts w:ascii="Times New Roman" w:hAnsi="Times New Roman" w:cs="Times New Roman"/>
          <w:sz w:val="28"/>
          <w:szCs w:val="28"/>
        </w:rPr>
        <w:t>,</w:t>
      </w:r>
      <w:r w:rsidRPr="000A4BA4">
        <w:rPr>
          <w:rFonts w:ascii="Times New Roman" w:hAnsi="Times New Roman" w:cs="Times New Roman"/>
          <w:sz w:val="28"/>
          <w:szCs w:val="28"/>
        </w:rPr>
        <w:t xml:space="preserve"> -</w:t>
      </w:r>
      <w:r>
        <w:rPr>
          <w:rFonts w:ascii="Times New Roman" w:hAnsi="Times New Roman" w:cs="Times New Roman"/>
          <w:sz w:val="28"/>
          <w:szCs w:val="28"/>
        </w:rPr>
        <w:t xml:space="preserve"> это</w:t>
      </w:r>
      <w:r w:rsidRPr="000A4BA4">
        <w:rPr>
          <w:rFonts w:ascii="Times New Roman" w:hAnsi="Times New Roman" w:cs="Times New Roman"/>
          <w:sz w:val="28"/>
          <w:szCs w:val="28"/>
        </w:rPr>
        <w:t xml:space="preserve"> фельдшерско-акушерские пункты, амбулатории, офисы врачей общей практики, отделе</w:t>
      </w:r>
      <w:r>
        <w:rPr>
          <w:rFonts w:ascii="Times New Roman" w:hAnsi="Times New Roman" w:cs="Times New Roman"/>
          <w:sz w:val="28"/>
          <w:szCs w:val="28"/>
        </w:rPr>
        <w:t>ния сестринского ухода, отделения паллиативной медицинской помощи.</w:t>
      </w:r>
    </w:p>
    <w:p w:rsidR="00211DCC" w:rsidRDefault="00211DCC" w:rsidP="00211DCC">
      <w:pPr>
        <w:spacing w:after="0" w:line="360" w:lineRule="auto"/>
        <w:ind w:firstLine="709"/>
        <w:jc w:val="both"/>
        <w:rPr>
          <w:rFonts w:ascii="Times New Roman" w:hAnsi="Times New Roman" w:cs="Times New Roman"/>
          <w:sz w:val="28"/>
          <w:szCs w:val="28"/>
        </w:rPr>
      </w:pPr>
      <w:r w:rsidRPr="0072278F">
        <w:rPr>
          <w:rFonts w:ascii="Times New Roman" w:hAnsi="Times New Roman" w:cs="Times New Roman"/>
          <w:sz w:val="28"/>
          <w:szCs w:val="28"/>
        </w:rPr>
        <w:t>В</w:t>
      </w:r>
      <w:r>
        <w:rPr>
          <w:rFonts w:ascii="Times New Roman" w:hAnsi="Times New Roman" w:cs="Times New Roman"/>
          <w:sz w:val="28"/>
          <w:szCs w:val="28"/>
        </w:rPr>
        <w:t xml:space="preserve"> связи с чем</w:t>
      </w:r>
      <w:r w:rsidRPr="0072278F">
        <w:rPr>
          <w:rFonts w:ascii="Times New Roman" w:hAnsi="Times New Roman" w:cs="Times New Roman"/>
          <w:sz w:val="28"/>
          <w:szCs w:val="28"/>
        </w:rPr>
        <w:t xml:space="preserve"> Уполномоченным </w:t>
      </w:r>
      <w:r>
        <w:rPr>
          <w:rFonts w:ascii="Times New Roman" w:hAnsi="Times New Roman" w:cs="Times New Roman"/>
          <w:sz w:val="28"/>
          <w:szCs w:val="28"/>
        </w:rPr>
        <w:t xml:space="preserve">было </w:t>
      </w:r>
      <w:r w:rsidRPr="0072278F">
        <w:rPr>
          <w:rFonts w:ascii="Times New Roman" w:hAnsi="Times New Roman" w:cs="Times New Roman"/>
          <w:sz w:val="28"/>
          <w:szCs w:val="28"/>
        </w:rPr>
        <w:t xml:space="preserve">направлено </w:t>
      </w:r>
      <w:r w:rsidR="003C12A3">
        <w:rPr>
          <w:rFonts w:ascii="Times New Roman" w:hAnsi="Times New Roman" w:cs="Times New Roman"/>
          <w:sz w:val="28"/>
          <w:szCs w:val="28"/>
        </w:rPr>
        <w:t>предложение в   Государственную</w:t>
      </w:r>
      <w:r w:rsidRPr="0072278F">
        <w:rPr>
          <w:rFonts w:ascii="Times New Roman" w:hAnsi="Times New Roman" w:cs="Times New Roman"/>
          <w:sz w:val="28"/>
          <w:szCs w:val="28"/>
        </w:rPr>
        <w:t xml:space="preserve"> Дум</w:t>
      </w:r>
      <w:r w:rsidR="003C12A3">
        <w:rPr>
          <w:rFonts w:ascii="Times New Roman" w:hAnsi="Times New Roman" w:cs="Times New Roman"/>
          <w:sz w:val="28"/>
          <w:szCs w:val="28"/>
        </w:rPr>
        <w:t>у</w:t>
      </w:r>
      <w:r w:rsidRPr="0072278F">
        <w:rPr>
          <w:rFonts w:ascii="Times New Roman" w:hAnsi="Times New Roman" w:cs="Times New Roman"/>
          <w:sz w:val="28"/>
          <w:szCs w:val="28"/>
        </w:rPr>
        <w:t xml:space="preserve"> РФ о внесении поправки к законопроекту в части распространения действия ч.3 ст.29.1 Федерального закона не только на муниципальные медицинские организации, но и на медицинские организации государственной системы здравоохранения и их структурные подразделения, расположенные в сельской местности.</w:t>
      </w:r>
      <w:r>
        <w:rPr>
          <w:rFonts w:ascii="Times New Roman" w:hAnsi="Times New Roman" w:cs="Times New Roman"/>
          <w:sz w:val="28"/>
          <w:szCs w:val="28"/>
        </w:rPr>
        <w:t xml:space="preserve"> </w:t>
      </w:r>
      <w:r w:rsidR="00A83FD2">
        <w:rPr>
          <w:rFonts w:ascii="Times New Roman" w:hAnsi="Times New Roman" w:cs="Times New Roman"/>
          <w:sz w:val="28"/>
          <w:szCs w:val="28"/>
        </w:rPr>
        <w:t>П</w:t>
      </w:r>
      <w:r>
        <w:rPr>
          <w:rFonts w:ascii="Times New Roman" w:hAnsi="Times New Roman" w:cs="Times New Roman"/>
          <w:sz w:val="28"/>
          <w:szCs w:val="28"/>
        </w:rPr>
        <w:t xml:space="preserve">о состоянию на февраль 2017 года законопроект </w:t>
      </w:r>
      <w:r w:rsidR="003C12A3">
        <w:rPr>
          <w:rFonts w:ascii="Times New Roman" w:hAnsi="Times New Roman" w:cs="Times New Roman"/>
          <w:sz w:val="28"/>
          <w:szCs w:val="28"/>
        </w:rPr>
        <w:t xml:space="preserve">еще </w:t>
      </w:r>
      <w:r>
        <w:rPr>
          <w:rFonts w:ascii="Times New Roman" w:hAnsi="Times New Roman" w:cs="Times New Roman"/>
          <w:sz w:val="28"/>
          <w:szCs w:val="28"/>
        </w:rPr>
        <w:t>не принят.</w:t>
      </w:r>
    </w:p>
    <w:p w:rsidR="00211DCC" w:rsidRPr="00481C04" w:rsidRDefault="00211DCC" w:rsidP="00211DCC">
      <w:pPr>
        <w:spacing w:after="0" w:line="360" w:lineRule="auto"/>
        <w:ind w:firstLine="709"/>
        <w:jc w:val="both"/>
        <w:rPr>
          <w:rFonts w:ascii="Times New Roman" w:hAnsi="Times New Roman" w:cs="Times New Roman"/>
          <w:sz w:val="28"/>
          <w:szCs w:val="28"/>
        </w:rPr>
      </w:pPr>
      <w:r w:rsidRPr="00481C04">
        <w:rPr>
          <w:rFonts w:ascii="Times New Roman" w:hAnsi="Times New Roman" w:cs="Times New Roman"/>
          <w:sz w:val="28"/>
          <w:szCs w:val="28"/>
        </w:rPr>
        <w:t xml:space="preserve">Не во всех муниципальных образованиях поликлиники ЦРБ в достаточном объеме </w:t>
      </w:r>
      <w:r w:rsidR="00A83FD2">
        <w:rPr>
          <w:rFonts w:ascii="Times New Roman" w:hAnsi="Times New Roman" w:cs="Times New Roman"/>
          <w:sz w:val="28"/>
          <w:szCs w:val="28"/>
        </w:rPr>
        <w:t xml:space="preserve">предоставляют услуги </w:t>
      </w:r>
      <w:r w:rsidRPr="00481C04">
        <w:rPr>
          <w:rFonts w:ascii="Times New Roman" w:hAnsi="Times New Roman" w:cs="Times New Roman"/>
          <w:b/>
          <w:sz w:val="28"/>
          <w:szCs w:val="28"/>
        </w:rPr>
        <w:t>лабораторн</w:t>
      </w:r>
      <w:r w:rsidR="00A83FD2">
        <w:rPr>
          <w:rFonts w:ascii="Times New Roman" w:hAnsi="Times New Roman" w:cs="Times New Roman"/>
          <w:b/>
          <w:sz w:val="28"/>
          <w:szCs w:val="28"/>
        </w:rPr>
        <w:t>ой</w:t>
      </w:r>
      <w:r w:rsidRPr="00481C04">
        <w:rPr>
          <w:rFonts w:ascii="Times New Roman" w:hAnsi="Times New Roman" w:cs="Times New Roman"/>
          <w:b/>
          <w:sz w:val="28"/>
          <w:szCs w:val="28"/>
        </w:rPr>
        <w:t xml:space="preserve"> диагностик</w:t>
      </w:r>
      <w:r w:rsidR="00A83FD2">
        <w:rPr>
          <w:rFonts w:ascii="Times New Roman" w:hAnsi="Times New Roman" w:cs="Times New Roman"/>
          <w:b/>
          <w:sz w:val="28"/>
          <w:szCs w:val="28"/>
        </w:rPr>
        <w:t>и</w:t>
      </w:r>
      <w:r w:rsidRPr="00481C04">
        <w:rPr>
          <w:rFonts w:ascii="Times New Roman" w:hAnsi="Times New Roman" w:cs="Times New Roman"/>
          <w:sz w:val="28"/>
          <w:szCs w:val="28"/>
        </w:rPr>
        <w:t xml:space="preserve">, жители вынуждены получать </w:t>
      </w:r>
      <w:r w:rsidR="00A83FD2">
        <w:rPr>
          <w:rFonts w:ascii="Times New Roman" w:hAnsi="Times New Roman" w:cs="Times New Roman"/>
          <w:sz w:val="28"/>
          <w:szCs w:val="28"/>
        </w:rPr>
        <w:t>их</w:t>
      </w:r>
      <w:r w:rsidRPr="00481C04">
        <w:rPr>
          <w:rFonts w:ascii="Times New Roman" w:hAnsi="Times New Roman" w:cs="Times New Roman"/>
          <w:sz w:val="28"/>
          <w:szCs w:val="28"/>
        </w:rPr>
        <w:t xml:space="preserve"> в других районах области, затрачивая </w:t>
      </w:r>
      <w:r>
        <w:rPr>
          <w:rFonts w:ascii="Times New Roman" w:hAnsi="Times New Roman" w:cs="Times New Roman"/>
          <w:sz w:val="28"/>
          <w:szCs w:val="28"/>
        </w:rPr>
        <w:t>дополнительные средства</w:t>
      </w:r>
      <w:r w:rsidRPr="00481C04">
        <w:rPr>
          <w:rFonts w:ascii="Times New Roman" w:hAnsi="Times New Roman" w:cs="Times New Roman"/>
          <w:sz w:val="28"/>
          <w:szCs w:val="28"/>
        </w:rPr>
        <w:t xml:space="preserve"> и время (поликлинику необходимо посетить дважды – для сдачи</w:t>
      </w:r>
      <w:r>
        <w:rPr>
          <w:rFonts w:ascii="Times New Roman" w:hAnsi="Times New Roman" w:cs="Times New Roman"/>
          <w:sz w:val="28"/>
          <w:szCs w:val="28"/>
        </w:rPr>
        <w:t xml:space="preserve"> анализов и для их получения). Нередко</w:t>
      </w:r>
      <w:r w:rsidRPr="00481C04">
        <w:rPr>
          <w:rFonts w:ascii="Times New Roman" w:hAnsi="Times New Roman" w:cs="Times New Roman"/>
          <w:sz w:val="28"/>
          <w:szCs w:val="28"/>
        </w:rPr>
        <w:t xml:space="preserve"> </w:t>
      </w:r>
      <w:r w:rsidR="003C12A3">
        <w:rPr>
          <w:rFonts w:ascii="Times New Roman" w:hAnsi="Times New Roman" w:cs="Times New Roman"/>
          <w:sz w:val="28"/>
          <w:szCs w:val="28"/>
        </w:rPr>
        <w:t>жители муниципальных образований</w:t>
      </w:r>
      <w:r w:rsidRPr="00481C04">
        <w:rPr>
          <w:rFonts w:ascii="Times New Roman" w:hAnsi="Times New Roman" w:cs="Times New Roman"/>
          <w:sz w:val="28"/>
          <w:szCs w:val="28"/>
        </w:rPr>
        <w:t xml:space="preserve"> отказываются от получения квалифицированной медицинской помощи в Твери в связи с трудностями в проведении необходимых обследований для подготовки к операции.</w:t>
      </w:r>
    </w:p>
    <w:p w:rsidR="00211DCC" w:rsidRDefault="00211DCC" w:rsidP="003C12A3">
      <w:pPr>
        <w:spacing w:after="0" w:line="240" w:lineRule="auto"/>
        <w:ind w:firstLine="709"/>
        <w:jc w:val="both"/>
        <w:rPr>
          <w:rFonts w:ascii="Times New Roman" w:hAnsi="Times New Roman" w:cs="Times New Roman"/>
          <w:i/>
          <w:sz w:val="28"/>
          <w:szCs w:val="28"/>
        </w:rPr>
      </w:pPr>
      <w:r w:rsidRPr="009A4807">
        <w:rPr>
          <w:rFonts w:ascii="Times New Roman" w:hAnsi="Times New Roman" w:cs="Times New Roman"/>
          <w:i/>
          <w:sz w:val="28"/>
          <w:szCs w:val="28"/>
        </w:rPr>
        <w:t>Например, по сообщению заявительницы Н., в Бельской ЦРБ нельзя сдать ряд анализов. Необходимо ехать в Нелидово или даже в Западную Двину, затем ехать за результатами. Это очень сложно для граждан пожилого возраста и неудобно для работающего населени</w:t>
      </w:r>
      <w:r w:rsidR="003C12A3">
        <w:rPr>
          <w:rFonts w:ascii="Times New Roman" w:hAnsi="Times New Roman" w:cs="Times New Roman"/>
          <w:i/>
          <w:sz w:val="28"/>
          <w:szCs w:val="28"/>
        </w:rPr>
        <w:t>я. Услугу приходится оплачивать.</w:t>
      </w:r>
    </w:p>
    <w:p w:rsidR="003C12A3" w:rsidRDefault="003C12A3" w:rsidP="003C12A3">
      <w:pPr>
        <w:spacing w:after="0" w:line="240" w:lineRule="auto"/>
        <w:ind w:firstLine="709"/>
        <w:jc w:val="both"/>
        <w:rPr>
          <w:rFonts w:ascii="Times New Roman" w:hAnsi="Times New Roman" w:cs="Times New Roman"/>
          <w:sz w:val="28"/>
          <w:szCs w:val="28"/>
        </w:rPr>
      </w:pPr>
    </w:p>
    <w:p w:rsidR="00211DCC" w:rsidRPr="00930D83"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Одной из самых нерешаемых в регионе является </w:t>
      </w:r>
      <w:r w:rsidRPr="000720D4">
        <w:rPr>
          <w:rFonts w:ascii="Times New Roman" w:hAnsi="Times New Roman" w:cs="Times New Roman"/>
          <w:b/>
          <w:sz w:val="28"/>
          <w:szCs w:val="28"/>
        </w:rPr>
        <w:t>проблема привлечения медицинских кадров.</w:t>
      </w:r>
      <w:r w:rsidR="003A6D27">
        <w:rPr>
          <w:rFonts w:ascii="Times New Roman" w:hAnsi="Times New Roman" w:cs="Times New Roman"/>
          <w:b/>
          <w:sz w:val="28"/>
          <w:szCs w:val="28"/>
        </w:rPr>
        <w:t xml:space="preserve"> </w:t>
      </w:r>
      <w:r w:rsidRPr="00930D83">
        <w:rPr>
          <w:rFonts w:ascii="Times New Roman" w:hAnsi="Times New Roman" w:cs="Times New Roman"/>
          <w:sz w:val="28"/>
          <w:szCs w:val="28"/>
        </w:rPr>
        <w:t>В связи с отсутствие</w:t>
      </w:r>
      <w:r>
        <w:rPr>
          <w:rFonts w:ascii="Times New Roman" w:hAnsi="Times New Roman" w:cs="Times New Roman"/>
          <w:sz w:val="28"/>
          <w:szCs w:val="28"/>
        </w:rPr>
        <w:t>м специалистов</w:t>
      </w:r>
      <w:r w:rsidRPr="00930D83">
        <w:rPr>
          <w:rFonts w:ascii="Times New Roman" w:hAnsi="Times New Roman" w:cs="Times New Roman"/>
          <w:sz w:val="28"/>
          <w:szCs w:val="28"/>
        </w:rPr>
        <w:t xml:space="preserve"> значительно снижена доступность медицинской помощи и для детей, и для взрослых.</w:t>
      </w:r>
    </w:p>
    <w:p w:rsidR="00211DCC" w:rsidRPr="000720D4" w:rsidRDefault="00211DCC" w:rsidP="00211DCC">
      <w:pPr>
        <w:spacing w:after="0" w:line="240" w:lineRule="auto"/>
        <w:ind w:firstLine="709"/>
        <w:jc w:val="both"/>
        <w:rPr>
          <w:rFonts w:ascii="Times New Roman" w:hAnsi="Times New Roman" w:cs="Times New Roman"/>
          <w:i/>
          <w:sz w:val="28"/>
          <w:szCs w:val="28"/>
        </w:rPr>
      </w:pPr>
      <w:r w:rsidRPr="000720D4">
        <w:rPr>
          <w:rFonts w:ascii="Times New Roman" w:hAnsi="Times New Roman" w:cs="Times New Roman"/>
          <w:i/>
          <w:sz w:val="28"/>
          <w:szCs w:val="28"/>
        </w:rPr>
        <w:t>К. из Лесного района в своем обращении расс</w:t>
      </w:r>
      <w:r>
        <w:rPr>
          <w:rFonts w:ascii="Times New Roman" w:hAnsi="Times New Roman" w:cs="Times New Roman"/>
          <w:i/>
          <w:sz w:val="28"/>
          <w:szCs w:val="28"/>
        </w:rPr>
        <w:t xml:space="preserve">казывает: врач общей практики </w:t>
      </w:r>
      <w:r w:rsidRPr="000720D4">
        <w:rPr>
          <w:rFonts w:ascii="Times New Roman" w:hAnsi="Times New Roman" w:cs="Times New Roman"/>
          <w:i/>
          <w:sz w:val="28"/>
          <w:szCs w:val="28"/>
        </w:rPr>
        <w:t>одновременно совмещает работу с исполнением обязанностей главного врача</w:t>
      </w:r>
      <w:r>
        <w:rPr>
          <w:rFonts w:ascii="Times New Roman" w:hAnsi="Times New Roman" w:cs="Times New Roman"/>
          <w:i/>
          <w:sz w:val="28"/>
          <w:szCs w:val="28"/>
        </w:rPr>
        <w:t xml:space="preserve"> ЦРБ</w:t>
      </w:r>
      <w:r w:rsidRPr="000720D4">
        <w:rPr>
          <w:rFonts w:ascii="Times New Roman" w:hAnsi="Times New Roman" w:cs="Times New Roman"/>
          <w:i/>
          <w:sz w:val="28"/>
          <w:szCs w:val="28"/>
        </w:rPr>
        <w:t xml:space="preserve">.  Педиатр, работающий в той же больнице, замещает должность врача общей практики, другого специалиста-педиатра в районе нет. Если он в отпуске или отсутствует по иной причине, то врач, который остается, в дневные и ночные часы проводит осмотр детей, в том числе новорожденных, назначает лекарственную терапию, принимает решения по экстренным вопросам. </w:t>
      </w:r>
    </w:p>
    <w:p w:rsidR="00211DCC" w:rsidRPr="000720D4" w:rsidRDefault="00211DCC" w:rsidP="00211DCC">
      <w:pPr>
        <w:spacing w:after="0" w:line="360" w:lineRule="auto"/>
        <w:ind w:firstLine="709"/>
        <w:jc w:val="both"/>
        <w:rPr>
          <w:rFonts w:ascii="Times New Roman" w:hAnsi="Times New Roman" w:cs="Times New Roman"/>
          <w:i/>
          <w:sz w:val="28"/>
          <w:szCs w:val="28"/>
        </w:rPr>
      </w:pPr>
    </w:p>
    <w:p w:rsidR="00211DCC" w:rsidRPr="000720D4" w:rsidRDefault="00211DCC" w:rsidP="00211DCC">
      <w:pPr>
        <w:spacing w:after="0" w:line="360" w:lineRule="auto"/>
        <w:ind w:firstLine="709"/>
        <w:jc w:val="both"/>
        <w:rPr>
          <w:rFonts w:ascii="Times New Roman" w:hAnsi="Times New Roman" w:cs="Times New Roman"/>
          <w:sz w:val="28"/>
          <w:szCs w:val="28"/>
        </w:rPr>
      </w:pPr>
      <w:r w:rsidRPr="000720D4">
        <w:rPr>
          <w:rFonts w:ascii="Times New Roman" w:hAnsi="Times New Roman" w:cs="Times New Roman"/>
          <w:sz w:val="28"/>
          <w:szCs w:val="28"/>
        </w:rPr>
        <w:t xml:space="preserve">На запрос Уполномоченного </w:t>
      </w:r>
      <w:r w:rsidR="003C12A3">
        <w:rPr>
          <w:rFonts w:ascii="Times New Roman" w:hAnsi="Times New Roman" w:cs="Times New Roman"/>
          <w:sz w:val="28"/>
          <w:szCs w:val="28"/>
        </w:rPr>
        <w:t xml:space="preserve">региональным Министерством </w:t>
      </w:r>
      <w:r w:rsidRPr="000720D4">
        <w:rPr>
          <w:rFonts w:ascii="Times New Roman" w:hAnsi="Times New Roman" w:cs="Times New Roman"/>
          <w:sz w:val="28"/>
          <w:szCs w:val="28"/>
        </w:rPr>
        <w:t>было разъяснено, что в случае необходимости оказания специализированной амбулаторной и стационарной медицинской помощи дети из Лесного района направляются в поликлинику или стационар ГБУЗ «</w:t>
      </w:r>
      <w:proofErr w:type="spellStart"/>
      <w:r w:rsidRPr="000720D4">
        <w:rPr>
          <w:rFonts w:ascii="Times New Roman" w:hAnsi="Times New Roman" w:cs="Times New Roman"/>
          <w:sz w:val="28"/>
          <w:szCs w:val="28"/>
        </w:rPr>
        <w:t>Вышневолоцкая</w:t>
      </w:r>
      <w:proofErr w:type="spellEnd"/>
      <w:r w:rsidRPr="000720D4">
        <w:rPr>
          <w:rFonts w:ascii="Times New Roman" w:hAnsi="Times New Roman" w:cs="Times New Roman"/>
          <w:sz w:val="28"/>
          <w:szCs w:val="28"/>
        </w:rPr>
        <w:t xml:space="preserve"> ЦРБ», в случае необходимости оказания высокотехнологичной специализированной медицинской помощи – в поликлинику или стационар ГБУЗ «Детская областная клиническая больница».</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w:t>
      </w:r>
      <w:r w:rsidRPr="000720D4">
        <w:rPr>
          <w:rFonts w:ascii="Times New Roman" w:hAnsi="Times New Roman" w:cs="Times New Roman"/>
          <w:sz w:val="28"/>
          <w:szCs w:val="28"/>
        </w:rPr>
        <w:t>, чтобы получить медицинскую помощь</w:t>
      </w:r>
      <w:r>
        <w:rPr>
          <w:rFonts w:ascii="Times New Roman" w:hAnsi="Times New Roman" w:cs="Times New Roman"/>
          <w:sz w:val="28"/>
          <w:szCs w:val="28"/>
        </w:rPr>
        <w:t>,</w:t>
      </w:r>
      <w:r w:rsidRPr="000720D4">
        <w:rPr>
          <w:rFonts w:ascii="Times New Roman" w:hAnsi="Times New Roman" w:cs="Times New Roman"/>
          <w:sz w:val="28"/>
          <w:szCs w:val="28"/>
        </w:rPr>
        <w:t xml:space="preserve"> дети должны быть направлены в больницу за 145 км (</w:t>
      </w:r>
      <w:proofErr w:type="spellStart"/>
      <w:r w:rsidRPr="000720D4">
        <w:rPr>
          <w:rFonts w:ascii="Times New Roman" w:hAnsi="Times New Roman" w:cs="Times New Roman"/>
          <w:sz w:val="28"/>
          <w:szCs w:val="28"/>
        </w:rPr>
        <w:t>г.Вышний</w:t>
      </w:r>
      <w:proofErr w:type="spellEnd"/>
      <w:r w:rsidRPr="000720D4">
        <w:rPr>
          <w:rFonts w:ascii="Times New Roman" w:hAnsi="Times New Roman" w:cs="Times New Roman"/>
          <w:sz w:val="28"/>
          <w:szCs w:val="28"/>
        </w:rPr>
        <w:t xml:space="preserve"> Волочек, время в пути </w:t>
      </w:r>
      <w:r>
        <w:rPr>
          <w:rFonts w:ascii="Times New Roman" w:hAnsi="Times New Roman" w:cs="Times New Roman"/>
          <w:sz w:val="28"/>
          <w:szCs w:val="28"/>
        </w:rPr>
        <w:t>не менее</w:t>
      </w:r>
      <w:r w:rsidRPr="000720D4">
        <w:rPr>
          <w:rFonts w:ascii="Times New Roman" w:hAnsi="Times New Roman" w:cs="Times New Roman"/>
          <w:sz w:val="28"/>
          <w:szCs w:val="28"/>
        </w:rPr>
        <w:t xml:space="preserve"> 2 часов) или за 200 км (</w:t>
      </w:r>
      <w:proofErr w:type="spellStart"/>
      <w:r w:rsidRPr="000720D4">
        <w:rPr>
          <w:rFonts w:ascii="Times New Roman" w:hAnsi="Times New Roman" w:cs="Times New Roman"/>
          <w:sz w:val="28"/>
          <w:szCs w:val="28"/>
        </w:rPr>
        <w:t>г.Тверь</w:t>
      </w:r>
      <w:proofErr w:type="spellEnd"/>
      <w:r w:rsidRPr="000720D4">
        <w:rPr>
          <w:rFonts w:ascii="Times New Roman" w:hAnsi="Times New Roman" w:cs="Times New Roman"/>
          <w:sz w:val="28"/>
          <w:szCs w:val="28"/>
        </w:rPr>
        <w:t xml:space="preserve">, время в пути </w:t>
      </w:r>
      <w:r>
        <w:rPr>
          <w:rFonts w:ascii="Times New Roman" w:hAnsi="Times New Roman" w:cs="Times New Roman"/>
          <w:sz w:val="28"/>
          <w:szCs w:val="28"/>
        </w:rPr>
        <w:t xml:space="preserve">не менее </w:t>
      </w:r>
      <w:r w:rsidRPr="000720D4">
        <w:rPr>
          <w:rFonts w:ascii="Times New Roman" w:hAnsi="Times New Roman" w:cs="Times New Roman"/>
          <w:sz w:val="28"/>
          <w:szCs w:val="28"/>
        </w:rPr>
        <w:t>2,5 часов).</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ежегодном докладе за 2015 год Уполномоченный отмечал крайне низкую г</w:t>
      </w:r>
      <w:r w:rsidRPr="00481C04">
        <w:rPr>
          <w:rFonts w:ascii="Times New Roman" w:hAnsi="Times New Roman" w:cs="Times New Roman"/>
          <w:sz w:val="28"/>
          <w:szCs w:val="28"/>
        </w:rPr>
        <w:t>отовность молодых специалистов</w:t>
      </w:r>
      <w:r>
        <w:rPr>
          <w:rFonts w:ascii="Times New Roman" w:hAnsi="Times New Roman" w:cs="Times New Roman"/>
          <w:sz w:val="28"/>
          <w:szCs w:val="28"/>
        </w:rPr>
        <w:t>, в том числе обучавшихся по целевому контракту,</w:t>
      </w:r>
      <w:r w:rsidRPr="00481C04">
        <w:rPr>
          <w:rFonts w:ascii="Times New Roman" w:hAnsi="Times New Roman" w:cs="Times New Roman"/>
          <w:sz w:val="28"/>
          <w:szCs w:val="28"/>
        </w:rPr>
        <w:t xml:space="preserve"> работать в сельских и районных м</w:t>
      </w:r>
      <w:r>
        <w:rPr>
          <w:rFonts w:ascii="Times New Roman" w:hAnsi="Times New Roman" w:cs="Times New Roman"/>
          <w:sz w:val="28"/>
          <w:szCs w:val="28"/>
        </w:rPr>
        <w:t xml:space="preserve">едицинских организациях.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Анализируя ситуацию с обеспечением медицинскими кадрами в регионе, необходимо отметить, что фактическая численность специалистов, </w:t>
      </w:r>
      <w:r w:rsidRPr="00B71FA0">
        <w:rPr>
          <w:rFonts w:ascii="Times New Roman" w:hAnsi="Times New Roman" w:cs="Times New Roman"/>
          <w:sz w:val="28"/>
          <w:szCs w:val="28"/>
        </w:rPr>
        <w:t>работающ</w:t>
      </w:r>
      <w:r>
        <w:rPr>
          <w:rFonts w:ascii="Times New Roman" w:hAnsi="Times New Roman" w:cs="Times New Roman"/>
          <w:sz w:val="28"/>
          <w:szCs w:val="28"/>
        </w:rPr>
        <w:t>их</w:t>
      </w:r>
      <w:r w:rsidRPr="00B71FA0">
        <w:rPr>
          <w:rFonts w:ascii="Times New Roman" w:hAnsi="Times New Roman" w:cs="Times New Roman"/>
          <w:sz w:val="28"/>
          <w:szCs w:val="28"/>
        </w:rPr>
        <w:t xml:space="preserve"> в государственных учреждениях здравоохранения Тверской области</w:t>
      </w:r>
      <w:r>
        <w:rPr>
          <w:rFonts w:ascii="Times New Roman" w:hAnsi="Times New Roman" w:cs="Times New Roman"/>
          <w:sz w:val="28"/>
          <w:szCs w:val="28"/>
        </w:rPr>
        <w:t xml:space="preserve">, значительно меньше требуемой: в 2016 году на селе работали почти в 2 раза меньше медицинских работников, чем требовалось по штатным расписаниям, в городах – положение незначительно лучше. Эта ситуация сохраняется на протяжении долгих лет, для сравнения цифры за последние три года представлены в таблице: </w:t>
      </w:r>
    </w:p>
    <w:p w:rsidR="0001324E" w:rsidRDefault="0001324E" w:rsidP="00211DCC">
      <w:pPr>
        <w:spacing w:after="0" w:line="360" w:lineRule="auto"/>
        <w:ind w:firstLine="709"/>
        <w:jc w:val="right"/>
        <w:rPr>
          <w:rFonts w:ascii="Times New Roman" w:hAnsi="Times New Roman" w:cs="Times New Roman"/>
          <w:sz w:val="28"/>
          <w:szCs w:val="28"/>
        </w:rPr>
      </w:pPr>
    </w:p>
    <w:p w:rsidR="0001324E" w:rsidRDefault="0001324E" w:rsidP="00211DCC">
      <w:pPr>
        <w:spacing w:after="0" w:line="360" w:lineRule="auto"/>
        <w:ind w:firstLine="709"/>
        <w:jc w:val="right"/>
        <w:rPr>
          <w:rFonts w:ascii="Times New Roman" w:hAnsi="Times New Roman" w:cs="Times New Roman"/>
          <w:sz w:val="28"/>
          <w:szCs w:val="28"/>
        </w:rPr>
      </w:pPr>
    </w:p>
    <w:p w:rsidR="0001324E" w:rsidRDefault="0001324E" w:rsidP="00211DCC">
      <w:pPr>
        <w:spacing w:after="0" w:line="360" w:lineRule="auto"/>
        <w:ind w:firstLine="709"/>
        <w:jc w:val="right"/>
        <w:rPr>
          <w:rFonts w:ascii="Times New Roman" w:hAnsi="Times New Roman" w:cs="Times New Roman"/>
          <w:sz w:val="28"/>
          <w:szCs w:val="28"/>
        </w:rPr>
      </w:pPr>
    </w:p>
    <w:p w:rsidR="0001324E" w:rsidRDefault="0001324E" w:rsidP="00211DCC">
      <w:pPr>
        <w:spacing w:after="0" w:line="360" w:lineRule="auto"/>
        <w:ind w:firstLine="709"/>
        <w:jc w:val="right"/>
        <w:rPr>
          <w:rFonts w:ascii="Times New Roman" w:hAnsi="Times New Roman" w:cs="Times New Roman"/>
          <w:sz w:val="28"/>
          <w:szCs w:val="28"/>
        </w:rPr>
      </w:pPr>
    </w:p>
    <w:p w:rsidR="002E3026" w:rsidRDefault="002E3026" w:rsidP="00211DCC">
      <w:pPr>
        <w:spacing w:after="0" w:line="360" w:lineRule="auto"/>
        <w:ind w:firstLine="709"/>
        <w:jc w:val="right"/>
        <w:rPr>
          <w:rFonts w:ascii="Times New Roman" w:hAnsi="Times New Roman" w:cs="Times New Roman"/>
          <w:sz w:val="28"/>
          <w:szCs w:val="28"/>
        </w:rPr>
      </w:pPr>
    </w:p>
    <w:p w:rsidR="0001324E" w:rsidRDefault="0001324E" w:rsidP="00211DCC">
      <w:pPr>
        <w:spacing w:after="0" w:line="360" w:lineRule="auto"/>
        <w:ind w:firstLine="709"/>
        <w:jc w:val="right"/>
        <w:rPr>
          <w:rFonts w:ascii="Times New Roman" w:hAnsi="Times New Roman" w:cs="Times New Roman"/>
          <w:sz w:val="28"/>
          <w:szCs w:val="28"/>
        </w:rPr>
      </w:pPr>
    </w:p>
    <w:p w:rsidR="0001324E" w:rsidRDefault="0001324E" w:rsidP="00211DCC">
      <w:pPr>
        <w:spacing w:after="0" w:line="360" w:lineRule="auto"/>
        <w:ind w:firstLine="709"/>
        <w:jc w:val="right"/>
        <w:rPr>
          <w:rFonts w:ascii="Times New Roman" w:hAnsi="Times New Roman" w:cs="Times New Roman"/>
          <w:sz w:val="28"/>
          <w:szCs w:val="28"/>
        </w:rPr>
      </w:pPr>
    </w:p>
    <w:p w:rsidR="0001324E" w:rsidRDefault="0001324E" w:rsidP="00211DCC">
      <w:pPr>
        <w:spacing w:after="0" w:line="360" w:lineRule="auto"/>
        <w:ind w:firstLine="709"/>
        <w:jc w:val="right"/>
        <w:rPr>
          <w:rFonts w:ascii="Times New Roman" w:hAnsi="Times New Roman" w:cs="Times New Roman"/>
          <w:sz w:val="28"/>
          <w:szCs w:val="28"/>
        </w:rPr>
      </w:pPr>
    </w:p>
    <w:p w:rsidR="00211DCC" w:rsidRDefault="00211DCC" w:rsidP="00211DCC">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2</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8"/>
        <w:gridCol w:w="1015"/>
        <w:gridCol w:w="1016"/>
        <w:gridCol w:w="1016"/>
        <w:gridCol w:w="1016"/>
        <w:gridCol w:w="1016"/>
        <w:gridCol w:w="1016"/>
      </w:tblGrid>
      <w:tr w:rsidR="00211DCC" w:rsidRPr="0016414B" w:rsidTr="00AC3F77">
        <w:trPr>
          <w:trHeight w:val="293"/>
        </w:trPr>
        <w:tc>
          <w:tcPr>
            <w:tcW w:w="3148" w:type="dxa"/>
            <w:vMerge w:val="restart"/>
            <w:vAlign w:val="center"/>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Наименование</w:t>
            </w:r>
          </w:p>
        </w:tc>
        <w:tc>
          <w:tcPr>
            <w:tcW w:w="3047" w:type="dxa"/>
            <w:gridSpan w:val="3"/>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Город</w:t>
            </w:r>
          </w:p>
        </w:tc>
        <w:tc>
          <w:tcPr>
            <w:tcW w:w="3048" w:type="dxa"/>
            <w:gridSpan w:val="3"/>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Село</w:t>
            </w:r>
          </w:p>
        </w:tc>
      </w:tr>
      <w:tr w:rsidR="00211DCC" w:rsidRPr="0016414B" w:rsidTr="00AC3F77">
        <w:trPr>
          <w:trHeight w:val="292"/>
        </w:trPr>
        <w:tc>
          <w:tcPr>
            <w:tcW w:w="3148" w:type="dxa"/>
            <w:vMerge/>
            <w:vAlign w:val="center"/>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p>
        </w:tc>
        <w:tc>
          <w:tcPr>
            <w:tcW w:w="1015" w:type="dxa"/>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2014</w:t>
            </w:r>
          </w:p>
        </w:tc>
        <w:tc>
          <w:tcPr>
            <w:tcW w:w="1016" w:type="dxa"/>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2015</w:t>
            </w:r>
          </w:p>
        </w:tc>
        <w:tc>
          <w:tcPr>
            <w:tcW w:w="1016" w:type="dxa"/>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2016</w:t>
            </w:r>
          </w:p>
        </w:tc>
        <w:tc>
          <w:tcPr>
            <w:tcW w:w="1016" w:type="dxa"/>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2014</w:t>
            </w:r>
          </w:p>
        </w:tc>
        <w:tc>
          <w:tcPr>
            <w:tcW w:w="1016" w:type="dxa"/>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2015</w:t>
            </w:r>
          </w:p>
        </w:tc>
        <w:tc>
          <w:tcPr>
            <w:tcW w:w="1016" w:type="dxa"/>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b/>
                <w:sz w:val="24"/>
                <w:szCs w:val="24"/>
              </w:rPr>
            </w:pPr>
            <w:r w:rsidRPr="0016414B">
              <w:rPr>
                <w:rFonts w:ascii="Times New Roman" w:eastAsia="Times New Roman" w:hAnsi="Times New Roman" w:cs="Times New Roman"/>
                <w:b/>
                <w:sz w:val="24"/>
                <w:szCs w:val="24"/>
              </w:rPr>
              <w:t>2016</w:t>
            </w:r>
          </w:p>
        </w:tc>
      </w:tr>
      <w:tr w:rsidR="00211DCC" w:rsidRPr="0016414B" w:rsidTr="00AC3F77">
        <w:tc>
          <w:tcPr>
            <w:tcW w:w="3148" w:type="dxa"/>
          </w:tcPr>
          <w:p w:rsidR="00211DCC" w:rsidRPr="0016414B" w:rsidRDefault="00211DCC" w:rsidP="00AC3F77">
            <w:pPr>
              <w:autoSpaceDE w:val="0"/>
              <w:autoSpaceDN w:val="0"/>
              <w:adjustRightInd w:val="0"/>
              <w:spacing w:after="0" w:line="240" w:lineRule="auto"/>
              <w:rPr>
                <w:rFonts w:ascii="Times New Roman" w:eastAsia="Times New Roman" w:hAnsi="Times New Roman" w:cs="Times New Roman"/>
                <w:sz w:val="24"/>
                <w:szCs w:val="24"/>
              </w:rPr>
            </w:pPr>
            <w:r w:rsidRPr="0016414B">
              <w:rPr>
                <w:rFonts w:ascii="Times New Roman" w:eastAsia="Times New Roman" w:hAnsi="Times New Roman" w:cs="Times New Roman"/>
                <w:sz w:val="24"/>
                <w:szCs w:val="24"/>
              </w:rPr>
              <w:t>Общая численность врачебного персонала, работающего в государственных учреждениях здравоохранения Тверской области</w:t>
            </w:r>
            <w:r w:rsidR="00A83FD2">
              <w:rPr>
                <w:rFonts w:ascii="Times New Roman" w:eastAsia="Times New Roman" w:hAnsi="Times New Roman" w:cs="Times New Roman"/>
                <w:sz w:val="24"/>
                <w:szCs w:val="24"/>
              </w:rPr>
              <w:t>,</w:t>
            </w:r>
          </w:p>
          <w:p w:rsidR="00211DCC" w:rsidRPr="0016414B" w:rsidRDefault="00211DCC" w:rsidP="00AC3F77">
            <w:pPr>
              <w:autoSpaceDE w:val="0"/>
              <w:autoSpaceDN w:val="0"/>
              <w:adjustRightInd w:val="0"/>
              <w:spacing w:after="0" w:line="240" w:lineRule="auto"/>
              <w:rPr>
                <w:rFonts w:ascii="Times New Roman" w:eastAsia="Times New Roman" w:hAnsi="Times New Roman" w:cs="Times New Roman"/>
                <w:sz w:val="24"/>
                <w:szCs w:val="24"/>
              </w:rPr>
            </w:pPr>
            <w:proofErr w:type="gramStart"/>
            <w:r w:rsidRPr="0016414B">
              <w:rPr>
                <w:rFonts w:ascii="Times New Roman" w:eastAsia="Times New Roman" w:hAnsi="Times New Roman" w:cs="Times New Roman"/>
                <w:sz w:val="24"/>
                <w:szCs w:val="24"/>
              </w:rPr>
              <w:t>в</w:t>
            </w:r>
            <w:proofErr w:type="gramEnd"/>
            <w:r w:rsidRPr="0016414B">
              <w:rPr>
                <w:rFonts w:ascii="Times New Roman" w:eastAsia="Times New Roman" w:hAnsi="Times New Roman" w:cs="Times New Roman"/>
                <w:sz w:val="24"/>
                <w:szCs w:val="24"/>
              </w:rPr>
              <w:t xml:space="preserve"> том числе:</w:t>
            </w:r>
          </w:p>
          <w:p w:rsidR="00211DCC" w:rsidRPr="0016414B" w:rsidRDefault="00211DCC" w:rsidP="00AC3F77">
            <w:pPr>
              <w:autoSpaceDE w:val="0"/>
              <w:autoSpaceDN w:val="0"/>
              <w:adjustRightInd w:val="0"/>
              <w:spacing w:after="0" w:line="240" w:lineRule="auto"/>
              <w:rPr>
                <w:rFonts w:ascii="Times New Roman" w:eastAsia="Times New Roman" w:hAnsi="Times New Roman" w:cs="Times New Roman"/>
                <w:sz w:val="24"/>
                <w:szCs w:val="24"/>
              </w:rPr>
            </w:pPr>
            <w:r w:rsidRPr="0016414B">
              <w:rPr>
                <w:rFonts w:ascii="Times New Roman" w:eastAsia="Times New Roman" w:hAnsi="Times New Roman" w:cs="Times New Roman"/>
                <w:sz w:val="24"/>
                <w:szCs w:val="24"/>
              </w:rPr>
              <w:t>- по штатному расписанию;</w:t>
            </w:r>
          </w:p>
          <w:p w:rsidR="00211DCC" w:rsidRPr="0016414B" w:rsidRDefault="00211DCC" w:rsidP="00AC3F77">
            <w:pPr>
              <w:autoSpaceDE w:val="0"/>
              <w:autoSpaceDN w:val="0"/>
              <w:adjustRightInd w:val="0"/>
              <w:spacing w:after="0" w:line="240" w:lineRule="auto"/>
              <w:rPr>
                <w:rFonts w:ascii="Times New Roman" w:eastAsia="Times New Roman" w:hAnsi="Times New Roman" w:cs="Times New Roman"/>
                <w:sz w:val="24"/>
                <w:szCs w:val="24"/>
              </w:rPr>
            </w:pPr>
            <w:r w:rsidRPr="0016414B">
              <w:rPr>
                <w:rFonts w:ascii="Times New Roman" w:eastAsia="Times New Roman" w:hAnsi="Times New Roman" w:cs="Times New Roman"/>
                <w:sz w:val="24"/>
                <w:szCs w:val="24"/>
              </w:rPr>
              <w:t>- фактически (физические лица)</w:t>
            </w:r>
          </w:p>
        </w:tc>
        <w:tc>
          <w:tcPr>
            <w:tcW w:w="1015" w:type="dxa"/>
          </w:tcPr>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7978,5</w:t>
            </w:r>
          </w:p>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4451</w:t>
            </w:r>
          </w:p>
        </w:tc>
        <w:tc>
          <w:tcPr>
            <w:tcW w:w="1016" w:type="dxa"/>
          </w:tcPr>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7740,8</w:t>
            </w:r>
          </w:p>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4481</w:t>
            </w:r>
          </w:p>
        </w:tc>
        <w:tc>
          <w:tcPr>
            <w:tcW w:w="1016" w:type="dxa"/>
          </w:tcPr>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7719</w:t>
            </w:r>
          </w:p>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4521</w:t>
            </w:r>
          </w:p>
        </w:tc>
        <w:tc>
          <w:tcPr>
            <w:tcW w:w="1016" w:type="dxa"/>
            <w:vAlign w:val="center"/>
          </w:tcPr>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301</w:t>
            </w:r>
          </w:p>
        </w:tc>
        <w:tc>
          <w:tcPr>
            <w:tcW w:w="1016" w:type="dxa"/>
          </w:tcPr>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463</w:t>
            </w:r>
          </w:p>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288</w:t>
            </w:r>
          </w:p>
        </w:tc>
        <w:tc>
          <w:tcPr>
            <w:tcW w:w="1016" w:type="dxa"/>
          </w:tcPr>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466,5</w:t>
            </w:r>
          </w:p>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286</w:t>
            </w:r>
          </w:p>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tc>
      </w:tr>
      <w:tr w:rsidR="00211DCC" w:rsidRPr="0016414B" w:rsidTr="00AC3F77">
        <w:trPr>
          <w:trHeight w:val="569"/>
        </w:trPr>
        <w:tc>
          <w:tcPr>
            <w:tcW w:w="3148" w:type="dxa"/>
          </w:tcPr>
          <w:p w:rsidR="00211DCC" w:rsidRPr="0016414B" w:rsidRDefault="00211DCC" w:rsidP="00AC3F77">
            <w:pPr>
              <w:autoSpaceDE w:val="0"/>
              <w:autoSpaceDN w:val="0"/>
              <w:adjustRightInd w:val="0"/>
              <w:spacing w:after="0" w:line="240" w:lineRule="auto"/>
              <w:rPr>
                <w:rFonts w:ascii="Times New Roman" w:eastAsia="Times New Roman" w:hAnsi="Times New Roman" w:cs="Times New Roman"/>
                <w:sz w:val="24"/>
                <w:szCs w:val="24"/>
              </w:rPr>
            </w:pPr>
            <w:r w:rsidRPr="0016414B">
              <w:rPr>
                <w:rFonts w:ascii="Times New Roman" w:eastAsia="Times New Roman" w:hAnsi="Times New Roman" w:cs="Times New Roman"/>
                <w:sz w:val="24"/>
                <w:szCs w:val="24"/>
              </w:rPr>
              <w:t>Количество совместителей</w:t>
            </w:r>
          </w:p>
        </w:tc>
        <w:tc>
          <w:tcPr>
            <w:tcW w:w="1015" w:type="dxa"/>
          </w:tcPr>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2192,5</w:t>
            </w:r>
          </w:p>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tc>
        <w:tc>
          <w:tcPr>
            <w:tcW w:w="1016" w:type="dxa"/>
          </w:tcPr>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2017,75</w:t>
            </w:r>
          </w:p>
        </w:tc>
        <w:tc>
          <w:tcPr>
            <w:tcW w:w="1016" w:type="dxa"/>
          </w:tcPr>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1900,75</w:t>
            </w:r>
          </w:p>
        </w:tc>
        <w:tc>
          <w:tcPr>
            <w:tcW w:w="1016" w:type="dxa"/>
          </w:tcPr>
          <w:p w:rsidR="00211DCC" w:rsidRPr="0016414B" w:rsidRDefault="00211DCC" w:rsidP="00AC3F77">
            <w:pPr>
              <w:autoSpaceDE w:val="0"/>
              <w:autoSpaceDN w:val="0"/>
              <w:adjustRightIn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16" w:type="dxa"/>
          </w:tcPr>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104,5</w:t>
            </w:r>
          </w:p>
        </w:tc>
        <w:tc>
          <w:tcPr>
            <w:tcW w:w="1016" w:type="dxa"/>
          </w:tcPr>
          <w:p w:rsidR="00211DCC"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99,75</w:t>
            </w:r>
          </w:p>
          <w:p w:rsidR="00211DCC" w:rsidRPr="0016414B" w:rsidRDefault="00211DCC" w:rsidP="00AC3F77">
            <w:pPr>
              <w:autoSpaceDE w:val="0"/>
              <w:autoSpaceDN w:val="0"/>
              <w:adjustRightInd w:val="0"/>
              <w:spacing w:after="0" w:line="240" w:lineRule="auto"/>
              <w:jc w:val="both"/>
              <w:rPr>
                <w:rFonts w:ascii="Times New Roman" w:eastAsia="Times New Roman" w:hAnsi="Times New Roman" w:cs="Times New Roman"/>
                <w:sz w:val="24"/>
                <w:szCs w:val="24"/>
              </w:rPr>
            </w:pPr>
          </w:p>
        </w:tc>
      </w:tr>
    </w:tbl>
    <w:p w:rsidR="00211DCC" w:rsidRPr="004A5B96" w:rsidRDefault="00211DCC" w:rsidP="00211DCC">
      <w:pPr>
        <w:spacing w:after="0" w:line="360" w:lineRule="auto"/>
        <w:ind w:firstLine="142"/>
        <w:rPr>
          <w:rFonts w:ascii="Times New Roman" w:hAnsi="Times New Roman" w:cs="Times New Roman"/>
          <w:sz w:val="24"/>
          <w:szCs w:val="24"/>
        </w:rPr>
      </w:pPr>
      <w:r w:rsidRPr="004A5B96">
        <w:rPr>
          <w:rFonts w:ascii="Times New Roman" w:hAnsi="Times New Roman" w:cs="Times New Roman"/>
          <w:sz w:val="24"/>
          <w:szCs w:val="24"/>
        </w:rPr>
        <w:t>* Данные не представлены</w:t>
      </w:r>
    </w:p>
    <w:p w:rsidR="003C12A3" w:rsidRDefault="003C12A3"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Правительством</w:t>
      </w:r>
      <w:r w:rsidR="00211DCC">
        <w:rPr>
          <w:rFonts w:ascii="Times New Roman" w:hAnsi="Times New Roman" w:cs="Times New Roman"/>
          <w:sz w:val="28"/>
          <w:szCs w:val="28"/>
        </w:rPr>
        <w:t xml:space="preserve"> Тверской области </w:t>
      </w:r>
      <w:r w:rsidR="00211DCC" w:rsidRPr="00CE395E">
        <w:rPr>
          <w:rFonts w:ascii="Times New Roman" w:hAnsi="Times New Roman" w:cs="Times New Roman"/>
          <w:sz w:val="28"/>
          <w:szCs w:val="28"/>
        </w:rPr>
        <w:t>при</w:t>
      </w:r>
      <w:r w:rsidR="00E15B32" w:rsidRPr="00CE395E">
        <w:rPr>
          <w:rFonts w:ascii="Times New Roman" w:hAnsi="Times New Roman" w:cs="Times New Roman"/>
          <w:sz w:val="28"/>
          <w:szCs w:val="28"/>
        </w:rPr>
        <w:t>нимае</w:t>
      </w:r>
      <w:r w:rsidR="00211DCC" w:rsidRPr="00CE395E">
        <w:rPr>
          <w:rFonts w:ascii="Times New Roman" w:hAnsi="Times New Roman" w:cs="Times New Roman"/>
          <w:sz w:val="28"/>
          <w:szCs w:val="28"/>
        </w:rPr>
        <w:t>тся</w:t>
      </w:r>
      <w:r>
        <w:rPr>
          <w:rFonts w:ascii="Times New Roman" w:hAnsi="Times New Roman" w:cs="Times New Roman"/>
          <w:sz w:val="28"/>
          <w:szCs w:val="28"/>
        </w:rPr>
        <w:t xml:space="preserve"> ряд</w:t>
      </w:r>
      <w:r w:rsidR="00211DCC" w:rsidRPr="00F71120">
        <w:rPr>
          <w:rFonts w:ascii="Times New Roman" w:hAnsi="Times New Roman" w:cs="Times New Roman"/>
          <w:sz w:val="28"/>
          <w:szCs w:val="28"/>
        </w:rPr>
        <w:t xml:space="preserve"> мер для привлечения молодых специалистов в отрасль и закрепления их в учреждениях здравоохранения области</w:t>
      </w:r>
      <w:r>
        <w:rPr>
          <w:rFonts w:ascii="Times New Roman" w:hAnsi="Times New Roman" w:cs="Times New Roman"/>
          <w:sz w:val="28"/>
          <w:szCs w:val="28"/>
        </w:rPr>
        <w:t xml:space="preserve">. </w:t>
      </w:r>
    </w:p>
    <w:p w:rsidR="00211DCC" w:rsidRDefault="003C12A3"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 п</w:t>
      </w:r>
      <w:r w:rsidR="00211DCC" w:rsidRPr="00F71120">
        <w:rPr>
          <w:rFonts w:ascii="Times New Roman" w:hAnsi="Times New Roman" w:cs="Times New Roman"/>
          <w:sz w:val="28"/>
          <w:szCs w:val="28"/>
        </w:rPr>
        <w:t>о договорам, заключенным в соответствии с постановлением Правительства Тверской области от 13.02.2012 №46-пп</w:t>
      </w:r>
      <w:r w:rsidR="00211DCC">
        <w:rPr>
          <w:rFonts w:ascii="Times New Roman" w:hAnsi="Times New Roman" w:cs="Times New Roman"/>
          <w:sz w:val="28"/>
          <w:szCs w:val="28"/>
        </w:rPr>
        <w:t xml:space="preserve">  «Об</w:t>
      </w:r>
      <w:r w:rsidR="00211DCC" w:rsidRPr="003731AD">
        <w:rPr>
          <w:rFonts w:ascii="Times New Roman" w:hAnsi="Times New Roman" w:cs="Times New Roman"/>
          <w:sz w:val="28"/>
          <w:szCs w:val="28"/>
        </w:rPr>
        <w:t xml:space="preserve"> утверждении Порядка заключения договора о предоставлении</w:t>
      </w:r>
      <w:r w:rsidR="003A6D27">
        <w:rPr>
          <w:rFonts w:ascii="Times New Roman" w:hAnsi="Times New Roman" w:cs="Times New Roman"/>
          <w:sz w:val="28"/>
          <w:szCs w:val="28"/>
        </w:rPr>
        <w:t xml:space="preserve"> </w:t>
      </w:r>
      <w:r w:rsidR="00211DCC" w:rsidRPr="003731AD">
        <w:rPr>
          <w:rFonts w:ascii="Times New Roman" w:hAnsi="Times New Roman" w:cs="Times New Roman"/>
          <w:sz w:val="28"/>
          <w:szCs w:val="28"/>
        </w:rPr>
        <w:t>единовременной компенсационной выплаты медицинским работникам в возрасте</w:t>
      </w:r>
      <w:r w:rsidR="003A6D27">
        <w:rPr>
          <w:rFonts w:ascii="Times New Roman" w:hAnsi="Times New Roman" w:cs="Times New Roman"/>
          <w:sz w:val="28"/>
          <w:szCs w:val="28"/>
        </w:rPr>
        <w:t xml:space="preserve"> </w:t>
      </w:r>
      <w:r w:rsidR="00211DCC" w:rsidRPr="003731AD">
        <w:rPr>
          <w:rFonts w:ascii="Times New Roman" w:hAnsi="Times New Roman" w:cs="Times New Roman"/>
          <w:sz w:val="28"/>
          <w:szCs w:val="28"/>
        </w:rPr>
        <w:t>до 50 лет, имеющим высшее образование, прибывшим в 2016 году на работу в сельский населенный пункт, либо рабочий поселок, либо поселок городского типа или переехавшим на работу в сельский населенный пункт, либо рабочий поселок, либо поселок городского типа из другого населенного пункта</w:t>
      </w:r>
      <w:r w:rsidR="00211DCC">
        <w:rPr>
          <w:rFonts w:ascii="Times New Roman" w:hAnsi="Times New Roman" w:cs="Times New Roman"/>
          <w:sz w:val="28"/>
          <w:szCs w:val="28"/>
        </w:rPr>
        <w:t>» за три года в регион прибыли 50 специалистов.</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3731AD">
        <w:rPr>
          <w:rFonts w:ascii="Times New Roman" w:hAnsi="Times New Roman" w:cs="Times New Roman"/>
          <w:sz w:val="28"/>
          <w:szCs w:val="28"/>
        </w:rPr>
        <w:t>о договорам, заключенным в соответствии с постановлением Правительства Тверской области от 30.04.2013 №158-пп</w:t>
      </w:r>
      <w:r>
        <w:rPr>
          <w:rFonts w:ascii="Times New Roman" w:hAnsi="Times New Roman" w:cs="Times New Roman"/>
          <w:sz w:val="28"/>
          <w:szCs w:val="28"/>
        </w:rPr>
        <w:t xml:space="preserve"> «</w:t>
      </w:r>
      <w:r w:rsidRPr="003731AD">
        <w:rPr>
          <w:rFonts w:ascii="Times New Roman" w:hAnsi="Times New Roman" w:cs="Times New Roman"/>
          <w:sz w:val="28"/>
          <w:szCs w:val="28"/>
        </w:rPr>
        <w:t>Об утверждении Порядка заключения договора о предоставлении единовременной компенсационной выплаты медицинским работникам в возрасте до 45 лет, имеющим среднее профессиональное образование, прибывшим в 2015 - 2016 годах на работу в сельский населенный пункт или переехавшим на работу в сельский населенный пунк</w:t>
      </w:r>
      <w:r>
        <w:rPr>
          <w:rFonts w:ascii="Times New Roman" w:hAnsi="Times New Roman" w:cs="Times New Roman"/>
          <w:sz w:val="28"/>
          <w:szCs w:val="28"/>
        </w:rPr>
        <w:t>т из другого населенного пункта» - 92 человека.</w:t>
      </w:r>
    </w:p>
    <w:p w:rsidR="003C12A3"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реализация постановления №46-пп в части предоставления специал</w:t>
      </w:r>
      <w:r w:rsidR="003C12A3">
        <w:rPr>
          <w:rFonts w:ascii="Times New Roman" w:hAnsi="Times New Roman" w:cs="Times New Roman"/>
          <w:sz w:val="28"/>
          <w:szCs w:val="28"/>
        </w:rPr>
        <w:t>истам заявленных выплат оставляла</w:t>
      </w:r>
      <w:r>
        <w:rPr>
          <w:rFonts w:ascii="Times New Roman" w:hAnsi="Times New Roman" w:cs="Times New Roman"/>
          <w:sz w:val="28"/>
          <w:szCs w:val="28"/>
        </w:rPr>
        <w:t xml:space="preserve"> желать лучшего:</w:t>
      </w:r>
      <w:r w:rsidR="003A6D27">
        <w:rPr>
          <w:rFonts w:ascii="Times New Roman" w:hAnsi="Times New Roman" w:cs="Times New Roman"/>
          <w:sz w:val="28"/>
          <w:szCs w:val="28"/>
        </w:rPr>
        <w:t xml:space="preserve"> </w:t>
      </w:r>
      <w:r>
        <w:rPr>
          <w:rFonts w:ascii="Times New Roman" w:hAnsi="Times New Roman" w:cs="Times New Roman"/>
          <w:sz w:val="28"/>
          <w:szCs w:val="28"/>
        </w:rPr>
        <w:t>единовременные компенсационные выплаты в установленный срок (30 дней с даты заключения договора) получили только 30 специалистов</w:t>
      </w:r>
      <w:r w:rsidR="003A6D27">
        <w:rPr>
          <w:rFonts w:ascii="Times New Roman" w:hAnsi="Times New Roman" w:cs="Times New Roman"/>
          <w:sz w:val="28"/>
          <w:szCs w:val="28"/>
        </w:rPr>
        <w:t xml:space="preserve"> </w:t>
      </w:r>
      <w:r>
        <w:rPr>
          <w:rFonts w:ascii="Times New Roman" w:hAnsi="Times New Roman" w:cs="Times New Roman"/>
          <w:sz w:val="28"/>
          <w:szCs w:val="28"/>
        </w:rPr>
        <w:t>из 50. По постановлению №158-пп все выплаты осуществлялись в установленные сроки.</w:t>
      </w:r>
    </w:p>
    <w:p w:rsidR="003C12A3" w:rsidRDefault="003C12A3"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3C12A3">
        <w:rPr>
          <w:rFonts w:ascii="Times New Roman" w:hAnsi="Times New Roman" w:cs="Times New Roman"/>
          <w:sz w:val="28"/>
          <w:szCs w:val="28"/>
        </w:rPr>
        <w:t xml:space="preserve"> некоторых муниципальных районах врачам и средним медицинским работникам предоставляется жилье по договорам социального найма и оказывается помощь в приобретении жилья в рамках реализации специальных программ, компенсируется аренда жилья. Но далеко не все главы муниципальных образований понимают важность решения данной проблемы.</w:t>
      </w:r>
    </w:p>
    <w:p w:rsidR="00211DCC" w:rsidRDefault="00211DCC" w:rsidP="00211DCC">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Не в полной мере реализуется право жителей Тверской области </w:t>
      </w:r>
      <w:r w:rsidRPr="00C66E02">
        <w:rPr>
          <w:rFonts w:ascii="Times New Roman" w:hAnsi="Times New Roman" w:cs="Times New Roman"/>
          <w:b/>
          <w:sz w:val="28"/>
          <w:szCs w:val="28"/>
        </w:rPr>
        <w:t>на бесплатное лекарственное обеспечение</w:t>
      </w:r>
      <w:r>
        <w:rPr>
          <w:rFonts w:ascii="Times New Roman" w:hAnsi="Times New Roman" w:cs="Times New Roman"/>
          <w:b/>
          <w:sz w:val="28"/>
          <w:szCs w:val="28"/>
        </w:rPr>
        <w:t xml:space="preserve">. </w:t>
      </w:r>
    </w:p>
    <w:p w:rsidR="00211DCC" w:rsidRPr="001658BF" w:rsidRDefault="00211DCC" w:rsidP="00211DCC">
      <w:pPr>
        <w:spacing w:after="0" w:line="360" w:lineRule="auto"/>
        <w:ind w:firstLine="709"/>
        <w:jc w:val="both"/>
        <w:rPr>
          <w:rFonts w:ascii="Times New Roman" w:hAnsi="Times New Roman" w:cs="Times New Roman"/>
          <w:sz w:val="28"/>
          <w:szCs w:val="28"/>
        </w:rPr>
      </w:pPr>
      <w:r w:rsidRPr="001658BF">
        <w:rPr>
          <w:rFonts w:ascii="Times New Roman" w:hAnsi="Times New Roman" w:cs="Times New Roman"/>
          <w:sz w:val="28"/>
          <w:szCs w:val="28"/>
        </w:rPr>
        <w:t xml:space="preserve">На «горячую линию» Министерства здравоохранения региона в прошедшем году поступило 5277 устных обращений по </w:t>
      </w:r>
      <w:proofErr w:type="gramStart"/>
      <w:r w:rsidRPr="001658BF">
        <w:rPr>
          <w:rFonts w:ascii="Times New Roman" w:hAnsi="Times New Roman" w:cs="Times New Roman"/>
          <w:sz w:val="28"/>
          <w:szCs w:val="28"/>
        </w:rPr>
        <w:t>вопросам  лекарственного</w:t>
      </w:r>
      <w:proofErr w:type="gramEnd"/>
      <w:r w:rsidRPr="001658BF">
        <w:rPr>
          <w:rFonts w:ascii="Times New Roman" w:hAnsi="Times New Roman" w:cs="Times New Roman"/>
          <w:sz w:val="28"/>
          <w:szCs w:val="28"/>
        </w:rPr>
        <w:t xml:space="preserve"> обеспечения, в адрес ведомства </w:t>
      </w:r>
      <w:r w:rsidR="00710C81">
        <w:rPr>
          <w:rFonts w:ascii="Times New Roman" w:hAnsi="Times New Roman" w:cs="Times New Roman"/>
          <w:sz w:val="28"/>
          <w:szCs w:val="28"/>
        </w:rPr>
        <w:t>–</w:t>
      </w:r>
      <w:r w:rsidRPr="001658BF">
        <w:rPr>
          <w:rFonts w:ascii="Times New Roman" w:hAnsi="Times New Roman" w:cs="Times New Roman"/>
          <w:sz w:val="28"/>
          <w:szCs w:val="28"/>
        </w:rPr>
        <w:t xml:space="preserve"> </w:t>
      </w:r>
      <w:r w:rsidR="00710C81">
        <w:rPr>
          <w:rFonts w:ascii="Times New Roman" w:hAnsi="Times New Roman" w:cs="Times New Roman"/>
          <w:sz w:val="28"/>
          <w:szCs w:val="28"/>
        </w:rPr>
        <w:t>более 900</w:t>
      </w:r>
      <w:r w:rsidRPr="001658BF">
        <w:rPr>
          <w:rFonts w:ascii="Times New Roman" w:hAnsi="Times New Roman" w:cs="Times New Roman"/>
          <w:sz w:val="28"/>
          <w:szCs w:val="28"/>
        </w:rPr>
        <w:t xml:space="preserve"> письменных жалоб, связанных с отсутствием лекарственных препаратов в аптечных организациях.</w:t>
      </w:r>
    </w:p>
    <w:p w:rsidR="00211DCC" w:rsidRPr="00CD197A" w:rsidRDefault="00211DCC" w:rsidP="00211DCC">
      <w:pPr>
        <w:spacing w:after="0" w:line="360" w:lineRule="auto"/>
        <w:ind w:firstLine="709"/>
        <w:jc w:val="both"/>
        <w:rPr>
          <w:rFonts w:ascii="Times New Roman" w:hAnsi="Times New Roman" w:cs="Times New Roman"/>
          <w:sz w:val="28"/>
          <w:szCs w:val="28"/>
        </w:rPr>
      </w:pPr>
      <w:r w:rsidRPr="00CD197A">
        <w:rPr>
          <w:rFonts w:ascii="Times New Roman" w:hAnsi="Times New Roman" w:cs="Times New Roman"/>
          <w:sz w:val="28"/>
          <w:szCs w:val="28"/>
        </w:rPr>
        <w:t>По информации Управления Росздравнадзора по Тверской области, вопросов лекарственного обеспечения касаются 184 поступивших в Управление обращения (44,7%</w:t>
      </w:r>
      <w:r w:rsidR="00710C81">
        <w:rPr>
          <w:rFonts w:ascii="Times New Roman" w:hAnsi="Times New Roman" w:cs="Times New Roman"/>
          <w:sz w:val="28"/>
          <w:szCs w:val="28"/>
        </w:rPr>
        <w:t xml:space="preserve"> от общего количества</w:t>
      </w:r>
      <w:r w:rsidRPr="00CD197A">
        <w:rPr>
          <w:rFonts w:ascii="Times New Roman" w:hAnsi="Times New Roman" w:cs="Times New Roman"/>
          <w:sz w:val="28"/>
          <w:szCs w:val="28"/>
        </w:rPr>
        <w:t>). Тол</w:t>
      </w:r>
      <w:r w:rsidR="00710C81">
        <w:rPr>
          <w:rFonts w:ascii="Times New Roman" w:hAnsi="Times New Roman" w:cs="Times New Roman"/>
          <w:sz w:val="28"/>
          <w:szCs w:val="28"/>
        </w:rPr>
        <w:t>ько в период с ноября 2016 по 18</w:t>
      </w:r>
      <w:r w:rsidRPr="00CD197A">
        <w:rPr>
          <w:rFonts w:ascii="Times New Roman" w:hAnsi="Times New Roman" w:cs="Times New Roman"/>
          <w:sz w:val="28"/>
          <w:szCs w:val="28"/>
        </w:rPr>
        <w:t xml:space="preserve"> января 2017 года поступило 81 обращение об отказах </w:t>
      </w:r>
      <w:r w:rsidR="00710C81">
        <w:rPr>
          <w:rFonts w:ascii="Times New Roman" w:hAnsi="Times New Roman" w:cs="Times New Roman"/>
          <w:sz w:val="28"/>
          <w:szCs w:val="28"/>
        </w:rPr>
        <w:t xml:space="preserve">или несвоевременном </w:t>
      </w:r>
      <w:r w:rsidRPr="00CD197A">
        <w:rPr>
          <w:rFonts w:ascii="Times New Roman" w:hAnsi="Times New Roman" w:cs="Times New Roman"/>
          <w:sz w:val="28"/>
          <w:szCs w:val="28"/>
        </w:rPr>
        <w:t xml:space="preserve">обеспечении необходимыми лекарственными препаратами </w:t>
      </w:r>
      <w:proofErr w:type="gramStart"/>
      <w:r w:rsidRPr="00CD197A">
        <w:rPr>
          <w:rFonts w:ascii="Times New Roman" w:hAnsi="Times New Roman" w:cs="Times New Roman"/>
          <w:sz w:val="28"/>
          <w:szCs w:val="28"/>
        </w:rPr>
        <w:t>и  медицинскими</w:t>
      </w:r>
      <w:proofErr w:type="gramEnd"/>
      <w:r w:rsidRPr="00CD197A">
        <w:rPr>
          <w:rFonts w:ascii="Times New Roman" w:hAnsi="Times New Roman" w:cs="Times New Roman"/>
          <w:sz w:val="28"/>
          <w:szCs w:val="28"/>
        </w:rPr>
        <w:t xml:space="preserve"> изделиями.</w:t>
      </w:r>
    </w:p>
    <w:p w:rsidR="00211DCC" w:rsidRPr="00CD197A" w:rsidRDefault="00211DCC" w:rsidP="00211DCC">
      <w:pPr>
        <w:spacing w:after="0" w:line="360" w:lineRule="auto"/>
        <w:ind w:firstLine="709"/>
        <w:jc w:val="both"/>
        <w:rPr>
          <w:rFonts w:ascii="Times New Roman" w:hAnsi="Times New Roman" w:cs="Times New Roman"/>
          <w:sz w:val="28"/>
          <w:szCs w:val="28"/>
        </w:rPr>
      </w:pPr>
      <w:r w:rsidRPr="00CD197A">
        <w:rPr>
          <w:rFonts w:ascii="Times New Roman" w:hAnsi="Times New Roman" w:cs="Times New Roman"/>
          <w:sz w:val="28"/>
          <w:szCs w:val="28"/>
        </w:rPr>
        <w:t>По сообщению Прокуратуры Тверской области, обращени</w:t>
      </w:r>
      <w:r w:rsidR="00710C81">
        <w:rPr>
          <w:rFonts w:ascii="Times New Roman" w:hAnsi="Times New Roman" w:cs="Times New Roman"/>
          <w:sz w:val="28"/>
          <w:szCs w:val="28"/>
        </w:rPr>
        <w:t>я</w:t>
      </w:r>
      <w:r w:rsidRPr="00CD197A">
        <w:rPr>
          <w:rFonts w:ascii="Times New Roman" w:hAnsi="Times New Roman" w:cs="Times New Roman"/>
          <w:sz w:val="28"/>
          <w:szCs w:val="28"/>
        </w:rPr>
        <w:t xml:space="preserve"> граждан по вопро</w:t>
      </w:r>
      <w:r w:rsidR="00710C81">
        <w:rPr>
          <w:rFonts w:ascii="Times New Roman" w:hAnsi="Times New Roman" w:cs="Times New Roman"/>
          <w:sz w:val="28"/>
          <w:szCs w:val="28"/>
        </w:rPr>
        <w:t>сам охраны здоровья, поступившие</w:t>
      </w:r>
      <w:r w:rsidRPr="00CD197A">
        <w:rPr>
          <w:rFonts w:ascii="Times New Roman" w:hAnsi="Times New Roman" w:cs="Times New Roman"/>
          <w:sz w:val="28"/>
          <w:szCs w:val="28"/>
        </w:rPr>
        <w:t xml:space="preserve"> во втором полугодии 2016 года, </w:t>
      </w:r>
      <w:r w:rsidR="00710C81">
        <w:rPr>
          <w:rFonts w:ascii="Times New Roman" w:hAnsi="Times New Roman" w:cs="Times New Roman"/>
          <w:sz w:val="28"/>
          <w:szCs w:val="28"/>
        </w:rPr>
        <w:t xml:space="preserve">свидетельствуют, что </w:t>
      </w:r>
      <w:r w:rsidRPr="00CD197A">
        <w:rPr>
          <w:rFonts w:ascii="Times New Roman" w:hAnsi="Times New Roman" w:cs="Times New Roman"/>
          <w:sz w:val="28"/>
          <w:szCs w:val="28"/>
        </w:rPr>
        <w:t xml:space="preserve">наиболее актуальной для </w:t>
      </w:r>
      <w:r w:rsidR="00710C81">
        <w:rPr>
          <w:rFonts w:ascii="Times New Roman" w:hAnsi="Times New Roman" w:cs="Times New Roman"/>
          <w:sz w:val="28"/>
          <w:szCs w:val="28"/>
        </w:rPr>
        <w:t>жителей региона</w:t>
      </w:r>
      <w:r w:rsidRPr="00CD197A">
        <w:rPr>
          <w:rFonts w:ascii="Times New Roman" w:hAnsi="Times New Roman" w:cs="Times New Roman"/>
          <w:sz w:val="28"/>
          <w:szCs w:val="28"/>
        </w:rPr>
        <w:t xml:space="preserve"> проблемой является ненадлежащее обеспечение льготными лекарственными препаратами (инсулинами).</w:t>
      </w:r>
    </w:p>
    <w:p w:rsidR="00211DCC" w:rsidRDefault="00211DCC" w:rsidP="00211DCC">
      <w:pPr>
        <w:spacing w:after="0" w:line="360" w:lineRule="auto"/>
        <w:ind w:firstLine="709"/>
        <w:jc w:val="both"/>
        <w:rPr>
          <w:rFonts w:ascii="Times New Roman" w:hAnsi="Times New Roman" w:cs="Times New Roman"/>
          <w:sz w:val="28"/>
          <w:szCs w:val="28"/>
        </w:rPr>
      </w:pPr>
      <w:r w:rsidRPr="00CD197A">
        <w:rPr>
          <w:rFonts w:ascii="Times New Roman" w:hAnsi="Times New Roman" w:cs="Times New Roman"/>
          <w:sz w:val="28"/>
          <w:szCs w:val="28"/>
        </w:rPr>
        <w:t>К Уполномоченному регулярно поступают обращения</w:t>
      </w:r>
      <w:r w:rsidR="003A6D27">
        <w:rPr>
          <w:rFonts w:ascii="Times New Roman" w:hAnsi="Times New Roman" w:cs="Times New Roman"/>
          <w:sz w:val="28"/>
          <w:szCs w:val="28"/>
        </w:rPr>
        <w:t xml:space="preserve"> </w:t>
      </w:r>
      <w:r>
        <w:rPr>
          <w:rFonts w:ascii="Times New Roman" w:hAnsi="Times New Roman" w:cs="Times New Roman"/>
          <w:sz w:val="28"/>
          <w:szCs w:val="28"/>
        </w:rPr>
        <w:t>от пациентов, страдающих бронхиальной астмой, сахарным диабетом, онкологическими и другими заболеваниями, с жалобами на нарушения их прав на бесплатное получение лекарственных средств по рецепту.</w:t>
      </w:r>
      <w:r w:rsidR="003A6D27">
        <w:rPr>
          <w:rFonts w:ascii="Times New Roman" w:hAnsi="Times New Roman" w:cs="Times New Roman"/>
          <w:sz w:val="28"/>
          <w:szCs w:val="28"/>
        </w:rPr>
        <w:t xml:space="preserve"> </w:t>
      </w:r>
      <w:r w:rsidRPr="001229A0">
        <w:rPr>
          <w:rFonts w:ascii="Times New Roman" w:hAnsi="Times New Roman" w:cs="Times New Roman"/>
          <w:sz w:val="28"/>
          <w:szCs w:val="28"/>
        </w:rPr>
        <w:t xml:space="preserve">Ситуация с несоблюдением прав </w:t>
      </w:r>
      <w:r>
        <w:rPr>
          <w:rFonts w:ascii="Times New Roman" w:hAnsi="Times New Roman" w:cs="Times New Roman"/>
          <w:sz w:val="28"/>
          <w:szCs w:val="28"/>
        </w:rPr>
        <w:t>указанных</w:t>
      </w:r>
      <w:r w:rsidRPr="001229A0">
        <w:rPr>
          <w:rFonts w:ascii="Times New Roman" w:hAnsi="Times New Roman" w:cs="Times New Roman"/>
          <w:sz w:val="28"/>
          <w:szCs w:val="28"/>
        </w:rPr>
        <w:t xml:space="preserve"> категорий пациентов носит системный характер.</w:t>
      </w:r>
    </w:p>
    <w:p w:rsidR="00211DCC" w:rsidRDefault="00211DCC" w:rsidP="00211DCC">
      <w:pPr>
        <w:spacing w:after="0" w:line="240" w:lineRule="auto"/>
        <w:ind w:firstLine="709"/>
        <w:jc w:val="both"/>
        <w:rPr>
          <w:rFonts w:ascii="Times New Roman" w:hAnsi="Times New Roman" w:cs="Times New Roman"/>
          <w:i/>
          <w:sz w:val="28"/>
          <w:szCs w:val="28"/>
        </w:rPr>
      </w:pPr>
      <w:r w:rsidRPr="003519A4">
        <w:rPr>
          <w:rFonts w:ascii="Times New Roman" w:hAnsi="Times New Roman" w:cs="Times New Roman"/>
          <w:i/>
          <w:sz w:val="28"/>
          <w:szCs w:val="28"/>
        </w:rPr>
        <w:t>Заявитель Ц., житель Твери, жалуется на отказы врачей поликлиники №1 ГБУ Тверской области «Городская клиническая больница №7» выписывать рецепты на лекарственные препараты, входящие в Перечень жизненно необходимых и важнейших лекарственных средств</w:t>
      </w:r>
      <w:r>
        <w:rPr>
          <w:rFonts w:ascii="Times New Roman" w:hAnsi="Times New Roman" w:cs="Times New Roman"/>
          <w:i/>
          <w:sz w:val="28"/>
          <w:szCs w:val="28"/>
        </w:rPr>
        <w:t xml:space="preserve">. </w:t>
      </w:r>
      <w:r w:rsidRPr="003519A4">
        <w:rPr>
          <w:rFonts w:ascii="Times New Roman" w:hAnsi="Times New Roman" w:cs="Times New Roman"/>
          <w:i/>
          <w:sz w:val="28"/>
          <w:szCs w:val="28"/>
        </w:rPr>
        <w:t xml:space="preserve">Рецепты выписываются только после поставки лекарственных средств в аптеку. </w:t>
      </w:r>
      <w:r>
        <w:rPr>
          <w:rFonts w:ascii="Times New Roman" w:hAnsi="Times New Roman" w:cs="Times New Roman"/>
          <w:i/>
          <w:sz w:val="28"/>
          <w:szCs w:val="28"/>
        </w:rPr>
        <w:t>Врачом з</w:t>
      </w:r>
      <w:r w:rsidRPr="003519A4">
        <w:rPr>
          <w:rFonts w:ascii="Times New Roman" w:hAnsi="Times New Roman" w:cs="Times New Roman"/>
          <w:i/>
          <w:sz w:val="28"/>
          <w:szCs w:val="28"/>
        </w:rPr>
        <w:t>аявителю разъяснено, что денежных средств на закупку препаратов нет, в связи с чем он может приобрести их за собственный счет.</w:t>
      </w:r>
    </w:p>
    <w:p w:rsidR="00211DCC" w:rsidRDefault="00211DCC" w:rsidP="00211DCC">
      <w:pPr>
        <w:spacing w:after="0" w:line="240" w:lineRule="auto"/>
        <w:ind w:firstLine="709"/>
        <w:jc w:val="both"/>
        <w:rPr>
          <w:rFonts w:ascii="Times New Roman" w:hAnsi="Times New Roman" w:cs="Times New Roman"/>
          <w:sz w:val="28"/>
          <w:szCs w:val="28"/>
        </w:rPr>
      </w:pP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для многих граждан право получения бесплатных лекарственных средств оказывается формальным, а когда речь идет о необходимости постоянного приема дорогостоящего лекарства, то ожидание его закупки может стоить пациенту жизни. Иногда вопрос с обеспечением необходимыми лекарственными препаратами решается только после вмешательства Уполномоченного.</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2016 году Уполномоченным при содействии общественных организаций и общественных помощников в муниципальных образованиях региона было проведено анкетирование имеющих право на бесплатное лекарственное обеспечение жителей </w:t>
      </w:r>
      <w:proofErr w:type="spellStart"/>
      <w:r>
        <w:rPr>
          <w:rFonts w:ascii="Times New Roman" w:hAnsi="Times New Roman" w:cs="Times New Roman"/>
          <w:sz w:val="28"/>
          <w:szCs w:val="28"/>
        </w:rPr>
        <w:t>г.Тверь</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Бежецкого</w:t>
      </w:r>
      <w:proofErr w:type="spellEnd"/>
      <w:r>
        <w:rPr>
          <w:rFonts w:ascii="Times New Roman" w:hAnsi="Times New Roman" w:cs="Times New Roman"/>
          <w:sz w:val="28"/>
          <w:szCs w:val="28"/>
        </w:rPr>
        <w:t>,</w:t>
      </w:r>
      <w:r w:rsidR="003A6D27">
        <w:rPr>
          <w:rFonts w:ascii="Times New Roman" w:hAnsi="Times New Roman" w:cs="Times New Roman"/>
          <w:sz w:val="28"/>
          <w:szCs w:val="28"/>
        </w:rPr>
        <w:t xml:space="preserve"> </w:t>
      </w:r>
      <w:proofErr w:type="spellStart"/>
      <w:r>
        <w:rPr>
          <w:rFonts w:ascii="Times New Roman" w:hAnsi="Times New Roman" w:cs="Times New Roman"/>
          <w:sz w:val="28"/>
          <w:szCs w:val="28"/>
        </w:rPr>
        <w:t>Зубцовского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Калязинского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Торопецкого</w:t>
      </w:r>
      <w:proofErr w:type="spellEnd"/>
      <w:r>
        <w:rPr>
          <w:rFonts w:ascii="Times New Roman" w:hAnsi="Times New Roman" w:cs="Times New Roman"/>
          <w:sz w:val="28"/>
          <w:szCs w:val="28"/>
        </w:rPr>
        <w:t xml:space="preserve"> и др. районов.</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Опрос подтвердил ряд негативных тенденций в реализации права жителей Тверской области на лекарственное обеспечение.</w:t>
      </w:r>
    </w:p>
    <w:p w:rsidR="00211DCC" w:rsidRDefault="00211DCC" w:rsidP="00211DCC">
      <w:pPr>
        <w:spacing w:after="0" w:line="360" w:lineRule="auto"/>
        <w:ind w:firstLine="709"/>
        <w:jc w:val="both"/>
        <w:rPr>
          <w:rFonts w:ascii="Times New Roman" w:hAnsi="Times New Roman" w:cs="Times New Roman"/>
          <w:b/>
          <w:sz w:val="28"/>
          <w:szCs w:val="28"/>
        </w:rPr>
      </w:pPr>
      <w:r w:rsidRPr="000353E3">
        <w:rPr>
          <w:rFonts w:ascii="Times New Roman" w:hAnsi="Times New Roman" w:cs="Times New Roman"/>
          <w:b/>
          <w:sz w:val="28"/>
          <w:szCs w:val="28"/>
        </w:rPr>
        <w:t>94% респондентов указали, что их право на льготное лекарственное обеспечение реализуется неудовлетворительно.</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75% опрошенных считают, что информация о бесплатном лекарственном обеспечении недоступна.</w:t>
      </w:r>
      <w:r w:rsidR="003A6D27">
        <w:rPr>
          <w:rFonts w:ascii="Times New Roman" w:hAnsi="Times New Roman" w:cs="Times New Roman"/>
          <w:sz w:val="28"/>
          <w:szCs w:val="28"/>
        </w:rPr>
        <w:t xml:space="preserve"> </w:t>
      </w:r>
      <w:r>
        <w:rPr>
          <w:rFonts w:ascii="Times New Roman" w:hAnsi="Times New Roman" w:cs="Times New Roman"/>
          <w:sz w:val="28"/>
          <w:szCs w:val="28"/>
        </w:rPr>
        <w:t xml:space="preserve">Более половины </w:t>
      </w:r>
      <w:r w:rsidR="00710C81">
        <w:rPr>
          <w:rFonts w:ascii="Times New Roman" w:hAnsi="Times New Roman" w:cs="Times New Roman"/>
          <w:sz w:val="28"/>
          <w:szCs w:val="28"/>
        </w:rPr>
        <w:t>граждан</w:t>
      </w:r>
      <w:r>
        <w:rPr>
          <w:rFonts w:ascii="Times New Roman" w:hAnsi="Times New Roman" w:cs="Times New Roman"/>
          <w:sz w:val="28"/>
          <w:szCs w:val="28"/>
        </w:rPr>
        <w:t xml:space="preserve"> сообщили, что врачи не информировали их о праве на льготное лекарственное обеспечение.</w:t>
      </w:r>
      <w:r w:rsidR="003A6D27">
        <w:rPr>
          <w:rFonts w:ascii="Times New Roman" w:hAnsi="Times New Roman" w:cs="Times New Roman"/>
          <w:sz w:val="28"/>
          <w:szCs w:val="28"/>
        </w:rPr>
        <w:t xml:space="preserve"> </w:t>
      </w:r>
      <w:r>
        <w:rPr>
          <w:rFonts w:ascii="Times New Roman" w:hAnsi="Times New Roman" w:cs="Times New Roman"/>
          <w:sz w:val="28"/>
          <w:szCs w:val="28"/>
        </w:rPr>
        <w:t>Иногда родители узнают о праве на бесплатные лекарства, когда дети уже выросли.</w:t>
      </w:r>
    </w:p>
    <w:p w:rsidR="00211DCC" w:rsidRDefault="00211DCC" w:rsidP="00211DCC">
      <w:pPr>
        <w:spacing w:after="0" w:line="360" w:lineRule="auto"/>
        <w:ind w:firstLine="709"/>
        <w:jc w:val="both"/>
        <w:rPr>
          <w:rFonts w:ascii="Times New Roman" w:hAnsi="Times New Roman" w:cs="Times New Roman"/>
          <w:sz w:val="28"/>
          <w:szCs w:val="28"/>
        </w:rPr>
      </w:pPr>
      <w:r w:rsidRPr="00A92E2E">
        <w:rPr>
          <w:rFonts w:ascii="Times New Roman" w:hAnsi="Times New Roman" w:cs="Times New Roman"/>
          <w:sz w:val="28"/>
          <w:szCs w:val="28"/>
        </w:rPr>
        <w:t>Почти 60% жителей города Тверь и одна треть жителей</w:t>
      </w:r>
      <w:r>
        <w:rPr>
          <w:rFonts w:ascii="Times New Roman" w:hAnsi="Times New Roman" w:cs="Times New Roman"/>
          <w:sz w:val="28"/>
          <w:szCs w:val="28"/>
        </w:rPr>
        <w:t xml:space="preserve"> области получали отказы от врачей в выписке рецептов на приобретение лекарственного препарата бесплатно. Основная причина – отсутствие лекарств в аптеке и на складе.</w:t>
      </w:r>
      <w:r w:rsidR="003A6D27">
        <w:rPr>
          <w:rFonts w:ascii="Times New Roman" w:hAnsi="Times New Roman" w:cs="Times New Roman"/>
          <w:sz w:val="28"/>
          <w:szCs w:val="28"/>
        </w:rPr>
        <w:t xml:space="preserve"> </w:t>
      </w:r>
      <w:r>
        <w:rPr>
          <w:rFonts w:ascii="Times New Roman" w:hAnsi="Times New Roman" w:cs="Times New Roman"/>
          <w:sz w:val="28"/>
          <w:szCs w:val="28"/>
        </w:rPr>
        <w:t>В ряде случае отказывают без объяснения причин.</w:t>
      </w:r>
      <w:r w:rsidR="003A6D27">
        <w:rPr>
          <w:rFonts w:ascii="Times New Roman" w:hAnsi="Times New Roman" w:cs="Times New Roman"/>
          <w:sz w:val="28"/>
          <w:szCs w:val="28"/>
        </w:rPr>
        <w:t xml:space="preserve"> </w:t>
      </w:r>
      <w:r>
        <w:rPr>
          <w:rFonts w:ascii="Times New Roman" w:hAnsi="Times New Roman" w:cs="Times New Roman"/>
          <w:sz w:val="28"/>
          <w:szCs w:val="28"/>
        </w:rPr>
        <w:t>Трети пациентов, по данным опроса, было отказано в выписке рецептов на лекарства, рекомендованные лечебным учреждением регионального или федерального уровня.</w:t>
      </w:r>
      <w:r w:rsidR="003A6D27">
        <w:rPr>
          <w:rFonts w:ascii="Times New Roman" w:hAnsi="Times New Roman" w:cs="Times New Roman"/>
          <w:sz w:val="28"/>
          <w:szCs w:val="28"/>
        </w:rPr>
        <w:t xml:space="preserve"> </w:t>
      </w:r>
      <w:r>
        <w:rPr>
          <w:rFonts w:ascii="Times New Roman" w:hAnsi="Times New Roman" w:cs="Times New Roman"/>
          <w:sz w:val="28"/>
          <w:szCs w:val="28"/>
        </w:rPr>
        <w:t xml:space="preserve">По причине отсутствия данных препаратов в региональном перечне – в 19% случаев. В ряде случаев врачи считают, что нет необходимости в применении назначенных ранее препаратов.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Отказывая пациенту в выписке рецепта на полагающееся по закону лекарственное средство, врачи г</w:t>
      </w:r>
      <w:r w:rsidRPr="003519A4">
        <w:rPr>
          <w:rFonts w:ascii="Times New Roman" w:hAnsi="Times New Roman" w:cs="Times New Roman"/>
          <w:sz w:val="28"/>
          <w:szCs w:val="28"/>
        </w:rPr>
        <w:t>рубо нарушают</w:t>
      </w:r>
      <w:r>
        <w:rPr>
          <w:rFonts w:ascii="Times New Roman" w:hAnsi="Times New Roman" w:cs="Times New Roman"/>
          <w:sz w:val="28"/>
          <w:szCs w:val="28"/>
        </w:rPr>
        <w:t xml:space="preserve"> его</w:t>
      </w:r>
      <w:r w:rsidRPr="003519A4">
        <w:rPr>
          <w:rFonts w:ascii="Times New Roman" w:hAnsi="Times New Roman" w:cs="Times New Roman"/>
          <w:sz w:val="28"/>
          <w:szCs w:val="28"/>
        </w:rPr>
        <w:t xml:space="preserve"> прав</w:t>
      </w:r>
      <w:r>
        <w:rPr>
          <w:rFonts w:ascii="Times New Roman" w:hAnsi="Times New Roman" w:cs="Times New Roman"/>
          <w:sz w:val="28"/>
          <w:szCs w:val="28"/>
        </w:rPr>
        <w:t>о</w:t>
      </w:r>
      <w:r w:rsidRPr="003519A4">
        <w:rPr>
          <w:rFonts w:ascii="Times New Roman" w:hAnsi="Times New Roman" w:cs="Times New Roman"/>
          <w:sz w:val="28"/>
          <w:szCs w:val="28"/>
        </w:rPr>
        <w:t xml:space="preserve"> на льготное лекарственное обеспечение. Не имея на руках рецепта, пациент лишается возможности передать его на отсроченное обслуживание, получ</w:t>
      </w:r>
      <w:r>
        <w:rPr>
          <w:rFonts w:ascii="Times New Roman" w:hAnsi="Times New Roman" w:cs="Times New Roman"/>
          <w:sz w:val="28"/>
          <w:szCs w:val="28"/>
        </w:rPr>
        <w:t>ить компенсацию</w:t>
      </w:r>
      <w:r w:rsidRPr="003519A4">
        <w:rPr>
          <w:rFonts w:ascii="Times New Roman" w:hAnsi="Times New Roman" w:cs="Times New Roman"/>
          <w:sz w:val="28"/>
          <w:szCs w:val="28"/>
        </w:rPr>
        <w:t xml:space="preserve"> за самосто</w:t>
      </w:r>
      <w:r>
        <w:rPr>
          <w:rFonts w:ascii="Times New Roman" w:hAnsi="Times New Roman" w:cs="Times New Roman"/>
          <w:sz w:val="28"/>
          <w:szCs w:val="28"/>
        </w:rPr>
        <w:t>ятельно приобретенные лекарства, а нередко и возможности продолжить лечение.</w:t>
      </w:r>
    </w:p>
    <w:p w:rsidR="00211DCC" w:rsidRDefault="00710C81"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40% </w:t>
      </w:r>
      <w:r w:rsidR="00211DCC">
        <w:rPr>
          <w:rFonts w:ascii="Times New Roman" w:hAnsi="Times New Roman" w:cs="Times New Roman"/>
          <w:sz w:val="28"/>
          <w:szCs w:val="28"/>
        </w:rPr>
        <w:t>опрошенных не выдали бесплатно лекарственные препараты</w:t>
      </w:r>
      <w:r w:rsidRPr="00710C81">
        <w:rPr>
          <w:rFonts w:ascii="Times New Roman" w:hAnsi="Times New Roman" w:cs="Times New Roman"/>
          <w:sz w:val="28"/>
          <w:szCs w:val="28"/>
        </w:rPr>
        <w:t xml:space="preserve"> </w:t>
      </w:r>
      <w:r>
        <w:rPr>
          <w:rFonts w:ascii="Times New Roman" w:hAnsi="Times New Roman" w:cs="Times New Roman"/>
          <w:sz w:val="28"/>
          <w:szCs w:val="28"/>
        </w:rPr>
        <w:t>в аптеках</w:t>
      </w:r>
      <w:r w:rsidR="00211DCC">
        <w:rPr>
          <w:rFonts w:ascii="Times New Roman" w:hAnsi="Times New Roman" w:cs="Times New Roman"/>
          <w:sz w:val="28"/>
          <w:szCs w:val="28"/>
        </w:rPr>
        <w:t>. Вследствие чего четверть пациентов была вынуждена прервать лечение. Более 70</w:t>
      </w:r>
      <w:proofErr w:type="gramStart"/>
      <w:r w:rsidR="00211DCC">
        <w:rPr>
          <w:rFonts w:ascii="Times New Roman" w:hAnsi="Times New Roman" w:cs="Times New Roman"/>
          <w:sz w:val="28"/>
          <w:szCs w:val="28"/>
        </w:rPr>
        <w:t>%  -</w:t>
      </w:r>
      <w:proofErr w:type="gramEnd"/>
      <w:r w:rsidR="00A83FD2">
        <w:rPr>
          <w:rFonts w:ascii="Times New Roman" w:hAnsi="Times New Roman" w:cs="Times New Roman"/>
          <w:sz w:val="28"/>
          <w:szCs w:val="28"/>
        </w:rPr>
        <w:t xml:space="preserve"> </w:t>
      </w:r>
      <w:r w:rsidR="00211DCC">
        <w:rPr>
          <w:rFonts w:ascii="Times New Roman" w:hAnsi="Times New Roman" w:cs="Times New Roman"/>
          <w:sz w:val="28"/>
          <w:szCs w:val="28"/>
        </w:rPr>
        <w:t>приобретали лекарства за свой счет, 98% из них - не получили компенсацию.</w:t>
      </w:r>
      <w:r w:rsidR="003A6D27">
        <w:rPr>
          <w:rFonts w:ascii="Times New Roman" w:hAnsi="Times New Roman" w:cs="Times New Roman"/>
          <w:sz w:val="28"/>
          <w:szCs w:val="28"/>
        </w:rPr>
        <w:t xml:space="preserve"> </w:t>
      </w:r>
      <w:r w:rsidR="00211DCC">
        <w:rPr>
          <w:rFonts w:ascii="Times New Roman" w:hAnsi="Times New Roman" w:cs="Times New Roman"/>
          <w:sz w:val="28"/>
          <w:szCs w:val="28"/>
        </w:rPr>
        <w:t>Большинство пациентов не обращалось за возмещением, потому что не информировано о такой в</w:t>
      </w:r>
      <w:r>
        <w:rPr>
          <w:rFonts w:ascii="Times New Roman" w:hAnsi="Times New Roman" w:cs="Times New Roman"/>
          <w:sz w:val="28"/>
          <w:szCs w:val="28"/>
        </w:rPr>
        <w:t>озможности или не знает, как ею воспользоваться</w:t>
      </w:r>
      <w:r w:rsidR="00211DCC">
        <w:rPr>
          <w:rFonts w:ascii="Times New Roman" w:hAnsi="Times New Roman" w:cs="Times New Roman"/>
          <w:sz w:val="28"/>
          <w:szCs w:val="28"/>
        </w:rPr>
        <w:t>.</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условиях постоянной невозможности реализовать свое право</w:t>
      </w:r>
      <w:r w:rsidR="003A6D27">
        <w:rPr>
          <w:rFonts w:ascii="Times New Roman" w:hAnsi="Times New Roman" w:cs="Times New Roman"/>
          <w:sz w:val="28"/>
          <w:szCs w:val="28"/>
        </w:rPr>
        <w:t xml:space="preserve"> </w:t>
      </w:r>
      <w:r>
        <w:rPr>
          <w:rFonts w:ascii="Times New Roman" w:hAnsi="Times New Roman" w:cs="Times New Roman"/>
          <w:sz w:val="28"/>
          <w:szCs w:val="28"/>
        </w:rPr>
        <w:t xml:space="preserve">на бесплатное получение лекарственных средств </w:t>
      </w:r>
      <w:r w:rsidR="00710C81">
        <w:rPr>
          <w:rFonts w:ascii="Times New Roman" w:hAnsi="Times New Roman" w:cs="Times New Roman"/>
          <w:sz w:val="28"/>
          <w:szCs w:val="28"/>
        </w:rPr>
        <w:t xml:space="preserve">для получения помощи </w:t>
      </w:r>
      <w:r>
        <w:rPr>
          <w:rFonts w:ascii="Times New Roman" w:hAnsi="Times New Roman" w:cs="Times New Roman"/>
          <w:sz w:val="28"/>
          <w:szCs w:val="28"/>
        </w:rPr>
        <w:t>людям</w:t>
      </w:r>
      <w:r w:rsidR="003A6D27">
        <w:rPr>
          <w:rFonts w:ascii="Times New Roman" w:hAnsi="Times New Roman" w:cs="Times New Roman"/>
          <w:sz w:val="28"/>
          <w:szCs w:val="28"/>
        </w:rPr>
        <w:t xml:space="preserve"> </w:t>
      </w:r>
      <w:r>
        <w:rPr>
          <w:rFonts w:ascii="Times New Roman" w:hAnsi="Times New Roman" w:cs="Times New Roman"/>
          <w:sz w:val="28"/>
          <w:szCs w:val="28"/>
        </w:rPr>
        <w:t xml:space="preserve">приходится обращаться в контролирующие органы, к Уполномоченному, в благотворительные фонды.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итоги, можно сделать вывод о наличии значительных недостатков в </w:t>
      </w:r>
      <w:r w:rsidR="0056404D">
        <w:rPr>
          <w:rFonts w:ascii="Times New Roman" w:hAnsi="Times New Roman" w:cs="Times New Roman"/>
          <w:sz w:val="28"/>
          <w:szCs w:val="28"/>
        </w:rPr>
        <w:t>организации работы по</w:t>
      </w:r>
      <w:r>
        <w:rPr>
          <w:rFonts w:ascii="Times New Roman" w:hAnsi="Times New Roman" w:cs="Times New Roman"/>
          <w:sz w:val="28"/>
          <w:szCs w:val="28"/>
        </w:rPr>
        <w:t xml:space="preserve"> реализации прав жителей региона на бесплатное лекарственное обеспечение: не осуществляется информирование граждан о праве, о порядке передачи рецептов на отсроченное обслуживание и получении компенсации за самостоятельно приобретенные препараты; имеют место отказы врачей в выписке рецептов льготным категориям граждан; регулярно отмечается отсутствие лекарств в аптеках.</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2016 году к Уполномоченному поступали обращения граждан, нуждающихся в оказании </w:t>
      </w:r>
      <w:r w:rsidRPr="008F63F6">
        <w:rPr>
          <w:rFonts w:ascii="Times New Roman" w:hAnsi="Times New Roman" w:cs="Times New Roman"/>
          <w:b/>
          <w:sz w:val="28"/>
          <w:szCs w:val="28"/>
        </w:rPr>
        <w:t>паллиативной медицинской помощи</w:t>
      </w:r>
      <w:r w:rsidR="0056404D">
        <w:rPr>
          <w:rFonts w:ascii="Times New Roman" w:hAnsi="Times New Roman" w:cs="Times New Roman"/>
          <w:b/>
          <w:sz w:val="28"/>
          <w:szCs w:val="28"/>
        </w:rPr>
        <w:t xml:space="preserve"> </w:t>
      </w:r>
      <w:r>
        <w:rPr>
          <w:rFonts w:ascii="Times New Roman" w:hAnsi="Times New Roman" w:cs="Times New Roman"/>
          <w:sz w:val="28"/>
          <w:szCs w:val="28"/>
        </w:rPr>
        <w:t>(далее – ПМП), направленной на поддержание у пациентов с неизлечимыми и тяжело протекающими заболеваниями максимально достойного уровня жизни.</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состоянию на декабрь 2016 года в Тверской области функционировали 26</w:t>
      </w:r>
      <w:r w:rsidR="00710C81">
        <w:rPr>
          <w:rFonts w:ascii="Times New Roman" w:hAnsi="Times New Roman" w:cs="Times New Roman"/>
          <w:sz w:val="28"/>
          <w:szCs w:val="28"/>
        </w:rPr>
        <w:t>3</w:t>
      </w:r>
      <w:r>
        <w:rPr>
          <w:rFonts w:ascii="Times New Roman" w:hAnsi="Times New Roman" w:cs="Times New Roman"/>
          <w:sz w:val="28"/>
          <w:szCs w:val="28"/>
        </w:rPr>
        <w:t xml:space="preserve"> ко</w:t>
      </w:r>
      <w:r w:rsidR="00710C81">
        <w:rPr>
          <w:rFonts w:ascii="Times New Roman" w:hAnsi="Times New Roman" w:cs="Times New Roman"/>
          <w:sz w:val="28"/>
          <w:szCs w:val="28"/>
        </w:rPr>
        <w:t>йки ПМП для взрослых в 18</w:t>
      </w:r>
      <w:r>
        <w:rPr>
          <w:rFonts w:ascii="Times New Roman" w:hAnsi="Times New Roman" w:cs="Times New Roman"/>
          <w:sz w:val="28"/>
          <w:szCs w:val="28"/>
        </w:rPr>
        <w:t xml:space="preserve"> муниципальных образованиях и три (!) детские койки на весь регион. Причем большинство «взрослых» коек перепрофилированы из коек сестринского ухода.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Из всех видов ПМП, предусмотренных приказом Министерства здравоохранения РФ от 14.04.2015 №187н «Об утверждении Порядка оказания паллиативной медицинской помощи взрослому населению», в области представлена только</w:t>
      </w:r>
      <w:r w:rsidR="003A6D27">
        <w:rPr>
          <w:rFonts w:ascii="Times New Roman" w:hAnsi="Times New Roman" w:cs="Times New Roman"/>
          <w:sz w:val="28"/>
          <w:szCs w:val="28"/>
        </w:rPr>
        <w:t xml:space="preserve"> </w:t>
      </w:r>
      <w:r w:rsidRPr="0050026B">
        <w:rPr>
          <w:rFonts w:ascii="Times New Roman" w:hAnsi="Times New Roman" w:cs="Times New Roman"/>
          <w:sz w:val="28"/>
          <w:szCs w:val="28"/>
        </w:rPr>
        <w:t>стационарная форма</w:t>
      </w:r>
      <w:r>
        <w:rPr>
          <w:rFonts w:ascii="Times New Roman" w:hAnsi="Times New Roman" w:cs="Times New Roman"/>
          <w:sz w:val="28"/>
          <w:szCs w:val="28"/>
        </w:rPr>
        <w:t xml:space="preserve"> - отделения ПМП в количестве 27 единиц (в том числе 1 отделение сестринского ухода, оказывающее ПМП).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оказании помощи не участвуют врачи-психотерапевты, медицинские психологи и социальные работники (их ставки не предусмотрены в отделениях), в палатах отсутствуют функциональные кровати и кислородные концентраторы для оказания помощи паллиативным больным.</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Ни одна из форм амбулаторной паллиативной помощи – выездные патронажные службы, кабинеты ПМП – в регионе не реализуется.</w:t>
      </w:r>
    </w:p>
    <w:p w:rsidR="00211DCC" w:rsidRDefault="00211DCC" w:rsidP="00211DCC">
      <w:pPr>
        <w:spacing w:after="0" w:line="360" w:lineRule="auto"/>
        <w:ind w:firstLine="709"/>
        <w:jc w:val="both"/>
        <w:rPr>
          <w:rFonts w:ascii="Times New Roman" w:hAnsi="Times New Roman" w:cs="Times New Roman"/>
          <w:sz w:val="28"/>
          <w:szCs w:val="28"/>
        </w:rPr>
      </w:pPr>
      <w:r w:rsidRPr="00D60FC6">
        <w:rPr>
          <w:rFonts w:ascii="Times New Roman" w:hAnsi="Times New Roman" w:cs="Times New Roman"/>
          <w:sz w:val="28"/>
          <w:szCs w:val="28"/>
        </w:rPr>
        <w:t>Вместе с тем, развитие амбулаторной ПМП является наиболее востребованным и гуманным видом паллиативной помощи</w:t>
      </w:r>
      <w:r>
        <w:rPr>
          <w:rFonts w:ascii="Times New Roman" w:hAnsi="Times New Roman" w:cs="Times New Roman"/>
          <w:sz w:val="28"/>
          <w:szCs w:val="28"/>
        </w:rPr>
        <w:t>. И</w:t>
      </w:r>
      <w:r w:rsidRPr="00D60FC6">
        <w:rPr>
          <w:rFonts w:ascii="Times New Roman" w:hAnsi="Times New Roman" w:cs="Times New Roman"/>
          <w:sz w:val="28"/>
          <w:szCs w:val="28"/>
        </w:rPr>
        <w:t xml:space="preserve">менно в домашних условиях пациентам может быть создан особый </w:t>
      </w:r>
      <w:r w:rsidR="00710C81">
        <w:rPr>
          <w:rFonts w:ascii="Times New Roman" w:hAnsi="Times New Roman" w:cs="Times New Roman"/>
          <w:sz w:val="28"/>
          <w:szCs w:val="28"/>
        </w:rPr>
        <w:t xml:space="preserve">комфортный морально-психологический климат, при этом пациент имеет возможность </w:t>
      </w:r>
      <w:r w:rsidR="00710C81" w:rsidRPr="00CE395E">
        <w:rPr>
          <w:rFonts w:ascii="Times New Roman" w:hAnsi="Times New Roman" w:cs="Times New Roman"/>
          <w:sz w:val="28"/>
          <w:szCs w:val="28"/>
        </w:rPr>
        <w:t>получ</w:t>
      </w:r>
      <w:r w:rsidR="0063512C" w:rsidRPr="00CE395E">
        <w:rPr>
          <w:rFonts w:ascii="Times New Roman" w:hAnsi="Times New Roman" w:cs="Times New Roman"/>
          <w:sz w:val="28"/>
          <w:szCs w:val="28"/>
        </w:rPr>
        <w:t>а</w:t>
      </w:r>
      <w:r w:rsidR="00710C81" w:rsidRPr="00CE395E">
        <w:rPr>
          <w:rFonts w:ascii="Times New Roman" w:hAnsi="Times New Roman" w:cs="Times New Roman"/>
          <w:sz w:val="28"/>
          <w:szCs w:val="28"/>
        </w:rPr>
        <w:t>ть</w:t>
      </w:r>
      <w:r w:rsidR="00710C81">
        <w:rPr>
          <w:rFonts w:ascii="Times New Roman" w:hAnsi="Times New Roman" w:cs="Times New Roman"/>
          <w:sz w:val="28"/>
          <w:szCs w:val="28"/>
        </w:rPr>
        <w:t xml:space="preserve"> медицинскую помощь </w:t>
      </w:r>
      <w:r w:rsidRPr="00D60FC6">
        <w:rPr>
          <w:rFonts w:ascii="Times New Roman" w:hAnsi="Times New Roman" w:cs="Times New Roman"/>
          <w:sz w:val="28"/>
          <w:szCs w:val="28"/>
        </w:rPr>
        <w:t>специалистов выездных патронажных служб.</w:t>
      </w:r>
    </w:p>
    <w:p w:rsidR="00710C81" w:rsidRDefault="00211DCC" w:rsidP="00211DCC">
      <w:pPr>
        <w:spacing w:after="0" w:line="360" w:lineRule="auto"/>
        <w:ind w:firstLine="709"/>
        <w:jc w:val="both"/>
        <w:rPr>
          <w:rFonts w:ascii="Times New Roman" w:hAnsi="Times New Roman" w:cs="Times New Roman"/>
          <w:sz w:val="28"/>
          <w:szCs w:val="28"/>
        </w:rPr>
      </w:pPr>
      <w:r w:rsidRPr="00911F4B">
        <w:rPr>
          <w:rFonts w:ascii="Times New Roman" w:hAnsi="Times New Roman" w:cs="Times New Roman"/>
          <w:sz w:val="28"/>
          <w:szCs w:val="28"/>
        </w:rPr>
        <w:t>В настоящее время, по информации Министерства, оказание паллиативной</w:t>
      </w:r>
      <w:r w:rsidR="003A6D27">
        <w:rPr>
          <w:rFonts w:ascii="Times New Roman" w:hAnsi="Times New Roman" w:cs="Times New Roman"/>
          <w:sz w:val="28"/>
          <w:szCs w:val="28"/>
        </w:rPr>
        <w:t xml:space="preserve"> </w:t>
      </w:r>
      <w:r w:rsidR="00710C81">
        <w:rPr>
          <w:rFonts w:ascii="Times New Roman" w:hAnsi="Times New Roman" w:cs="Times New Roman"/>
          <w:sz w:val="28"/>
          <w:szCs w:val="28"/>
        </w:rPr>
        <w:t xml:space="preserve">медицинской </w:t>
      </w:r>
      <w:r w:rsidRPr="00911F4B">
        <w:rPr>
          <w:rFonts w:ascii="Times New Roman" w:hAnsi="Times New Roman" w:cs="Times New Roman"/>
          <w:sz w:val="28"/>
          <w:szCs w:val="28"/>
        </w:rPr>
        <w:t>помощи пациентам, проживающим в муниципальных образованиях, где такие службы не созданы, а также оказание амбулаторной помощи на дому, заключается</w:t>
      </w:r>
      <w:r w:rsidR="00710C81">
        <w:rPr>
          <w:rFonts w:ascii="Times New Roman" w:hAnsi="Times New Roman" w:cs="Times New Roman"/>
          <w:sz w:val="28"/>
          <w:szCs w:val="28"/>
        </w:rPr>
        <w:t xml:space="preserve"> в принятии решения о</w:t>
      </w:r>
      <w:r w:rsidRPr="00911F4B">
        <w:rPr>
          <w:rFonts w:ascii="Times New Roman" w:hAnsi="Times New Roman" w:cs="Times New Roman"/>
          <w:sz w:val="28"/>
          <w:szCs w:val="28"/>
        </w:rPr>
        <w:t xml:space="preserve"> необходимости </w:t>
      </w:r>
      <w:r w:rsidRPr="00911F4B">
        <w:rPr>
          <w:rFonts w:ascii="Times New Roman" w:hAnsi="Times New Roman" w:cs="Times New Roman"/>
          <w:b/>
          <w:sz w:val="28"/>
          <w:szCs w:val="28"/>
        </w:rPr>
        <w:t>стационарной</w:t>
      </w:r>
      <w:r w:rsidR="003A6D27">
        <w:rPr>
          <w:rFonts w:ascii="Times New Roman" w:hAnsi="Times New Roman" w:cs="Times New Roman"/>
          <w:b/>
          <w:sz w:val="28"/>
          <w:szCs w:val="28"/>
        </w:rPr>
        <w:t xml:space="preserve"> </w:t>
      </w:r>
      <w:r w:rsidRPr="00911F4B">
        <w:rPr>
          <w:rFonts w:ascii="Times New Roman" w:hAnsi="Times New Roman" w:cs="Times New Roman"/>
          <w:b/>
          <w:sz w:val="28"/>
          <w:szCs w:val="28"/>
        </w:rPr>
        <w:t>паллиативной помощи</w:t>
      </w:r>
      <w:r w:rsidRPr="00911F4B">
        <w:rPr>
          <w:rFonts w:ascii="Times New Roman" w:hAnsi="Times New Roman" w:cs="Times New Roman"/>
          <w:sz w:val="28"/>
          <w:szCs w:val="28"/>
        </w:rPr>
        <w:t xml:space="preserve">: медицинский специалист </w:t>
      </w:r>
      <w:r w:rsidR="00710C81">
        <w:rPr>
          <w:rFonts w:ascii="Times New Roman" w:hAnsi="Times New Roman" w:cs="Times New Roman"/>
          <w:sz w:val="28"/>
          <w:szCs w:val="28"/>
        </w:rPr>
        <w:t>выписывает направление гражданину</w:t>
      </w:r>
      <w:r w:rsidRPr="00911F4B">
        <w:rPr>
          <w:rFonts w:ascii="Times New Roman" w:hAnsi="Times New Roman" w:cs="Times New Roman"/>
          <w:sz w:val="28"/>
          <w:szCs w:val="28"/>
        </w:rPr>
        <w:t xml:space="preserve"> в стационарное паллиативное отделение по территориальному признаку.</w:t>
      </w:r>
      <w:r w:rsidR="003A6D27">
        <w:rPr>
          <w:rFonts w:ascii="Times New Roman" w:hAnsi="Times New Roman" w:cs="Times New Roman"/>
          <w:sz w:val="28"/>
          <w:szCs w:val="28"/>
        </w:rPr>
        <w:t xml:space="preserve">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710C81">
        <w:rPr>
          <w:rFonts w:ascii="Times New Roman" w:hAnsi="Times New Roman" w:cs="Times New Roman"/>
          <w:sz w:val="28"/>
          <w:szCs w:val="28"/>
        </w:rPr>
        <w:t xml:space="preserve">в настоящее время </w:t>
      </w:r>
      <w:r>
        <w:rPr>
          <w:rFonts w:ascii="Times New Roman" w:hAnsi="Times New Roman" w:cs="Times New Roman"/>
          <w:sz w:val="28"/>
          <w:szCs w:val="28"/>
        </w:rPr>
        <w:t xml:space="preserve">можно констатировать, что система паллиативной медицинской помощи в регионе не </w:t>
      </w:r>
      <w:r w:rsidR="00710C81">
        <w:rPr>
          <w:rFonts w:ascii="Times New Roman" w:hAnsi="Times New Roman" w:cs="Times New Roman"/>
          <w:sz w:val="28"/>
          <w:szCs w:val="28"/>
        </w:rPr>
        <w:t xml:space="preserve">в полной мере </w:t>
      </w:r>
      <w:r>
        <w:rPr>
          <w:rFonts w:ascii="Times New Roman" w:hAnsi="Times New Roman" w:cs="Times New Roman"/>
          <w:sz w:val="28"/>
          <w:szCs w:val="28"/>
        </w:rPr>
        <w:t xml:space="preserve">соответствует требованиям, предъявляемым </w:t>
      </w:r>
      <w:proofErr w:type="gramStart"/>
      <w:r>
        <w:rPr>
          <w:rFonts w:ascii="Times New Roman" w:hAnsi="Times New Roman" w:cs="Times New Roman"/>
          <w:sz w:val="28"/>
          <w:szCs w:val="28"/>
        </w:rPr>
        <w:t>законодательством,  и</w:t>
      </w:r>
      <w:proofErr w:type="gramEnd"/>
      <w:r w:rsidR="003A6D27">
        <w:rPr>
          <w:rFonts w:ascii="Times New Roman" w:hAnsi="Times New Roman" w:cs="Times New Roman"/>
          <w:sz w:val="28"/>
          <w:szCs w:val="28"/>
        </w:rPr>
        <w:t xml:space="preserve"> </w:t>
      </w:r>
      <w:r>
        <w:rPr>
          <w:rFonts w:ascii="Times New Roman" w:hAnsi="Times New Roman" w:cs="Times New Roman"/>
          <w:sz w:val="28"/>
          <w:szCs w:val="28"/>
        </w:rPr>
        <w:t>находится на начальной стадии своего развития.</w:t>
      </w:r>
    </w:p>
    <w:p w:rsidR="00211DCC" w:rsidRPr="006F783A"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о социальной, духовной поддержке пациента и его близких в рамках оказания государственной ПМП речь пока не идет. Пустующую нишу готовы занять сотрудники хосписа «Анастасия», созданного в Твери в 2014 году. Однако эта идея долгое время не находила должной поддержки в органах власти. После встречи Уполномоченного с Губернатором Тверской области, на которой в том числе обсуждался и вопрос организации службы оказания паллиативной медицинской помощи в регионе, координация в данном направлении </w:t>
      </w:r>
      <w:r w:rsidRPr="008F63F6">
        <w:rPr>
          <w:rFonts w:ascii="Times New Roman" w:hAnsi="Times New Roman" w:cs="Times New Roman"/>
          <w:sz w:val="28"/>
          <w:szCs w:val="28"/>
        </w:rPr>
        <w:t xml:space="preserve">начала налаживаться. </w:t>
      </w:r>
      <w:r>
        <w:rPr>
          <w:rFonts w:ascii="Times New Roman" w:hAnsi="Times New Roman" w:cs="Times New Roman"/>
          <w:sz w:val="28"/>
          <w:szCs w:val="28"/>
        </w:rPr>
        <w:t>Так, Министерство социальной защиты населения Тверской области в письме к Уполномоченному выразило заинтересованность в сотрудничестве с хосписом «Анастасия», состоялась встреча Министра с руководителем организации, где были определены перспективы сотрудничества.</w:t>
      </w:r>
    </w:p>
    <w:p w:rsidR="00211DCC" w:rsidRDefault="00211DCC" w:rsidP="00211DCC">
      <w:pPr>
        <w:spacing w:after="0" w:line="360" w:lineRule="auto"/>
        <w:ind w:firstLine="709"/>
        <w:jc w:val="both"/>
        <w:rPr>
          <w:rFonts w:ascii="Times New Roman" w:hAnsi="Times New Roman" w:cs="Times New Roman"/>
          <w:sz w:val="28"/>
          <w:szCs w:val="28"/>
        </w:rPr>
      </w:pPr>
      <w:r w:rsidRPr="006F783A">
        <w:rPr>
          <w:rFonts w:ascii="Times New Roman" w:hAnsi="Times New Roman" w:cs="Times New Roman"/>
          <w:sz w:val="28"/>
          <w:szCs w:val="28"/>
        </w:rPr>
        <w:t xml:space="preserve">Уполномоченный </w:t>
      </w:r>
      <w:r>
        <w:rPr>
          <w:rFonts w:ascii="Times New Roman" w:hAnsi="Times New Roman" w:cs="Times New Roman"/>
          <w:sz w:val="28"/>
          <w:szCs w:val="28"/>
        </w:rPr>
        <w:t xml:space="preserve">выражает надежду, что данное сотрудничество будет выстроено и станет хорошим примером партнерства власти и общества в </w:t>
      </w:r>
      <w:r w:rsidR="00710C81">
        <w:rPr>
          <w:rFonts w:ascii="Times New Roman" w:hAnsi="Times New Roman" w:cs="Times New Roman"/>
          <w:sz w:val="28"/>
          <w:szCs w:val="28"/>
        </w:rPr>
        <w:t>целях</w:t>
      </w:r>
      <w:r>
        <w:rPr>
          <w:rFonts w:ascii="Times New Roman" w:hAnsi="Times New Roman" w:cs="Times New Roman"/>
          <w:sz w:val="28"/>
          <w:szCs w:val="28"/>
        </w:rPr>
        <w:t xml:space="preserve"> совершенствования системы оказания бесплатной медицинской помощи жителям Тверской области.</w:t>
      </w:r>
    </w:p>
    <w:p w:rsidR="00211DCC" w:rsidRPr="00A30002" w:rsidRDefault="00211DCC" w:rsidP="00211DCC">
      <w:pPr>
        <w:spacing w:after="0" w:line="360" w:lineRule="auto"/>
        <w:ind w:firstLine="709"/>
        <w:jc w:val="both"/>
        <w:rPr>
          <w:rFonts w:ascii="Times New Roman" w:hAnsi="Times New Roman" w:cs="Times New Roman"/>
          <w:sz w:val="28"/>
          <w:szCs w:val="28"/>
        </w:rPr>
      </w:pPr>
      <w:r w:rsidRPr="00E9095B">
        <w:rPr>
          <w:rFonts w:ascii="Times New Roman" w:hAnsi="Times New Roman" w:cs="Times New Roman"/>
          <w:sz w:val="28"/>
          <w:szCs w:val="28"/>
        </w:rPr>
        <w:t>Как показывает анализ обращений</w:t>
      </w:r>
      <w:r>
        <w:rPr>
          <w:rFonts w:ascii="Times New Roman" w:hAnsi="Times New Roman" w:cs="Times New Roman"/>
          <w:sz w:val="28"/>
          <w:szCs w:val="28"/>
        </w:rPr>
        <w:t xml:space="preserve"> граждан, информации в СМИ, пристального внимания требует </w:t>
      </w:r>
      <w:r w:rsidRPr="0080564C">
        <w:rPr>
          <w:rFonts w:ascii="Times New Roman" w:hAnsi="Times New Roman" w:cs="Times New Roman"/>
          <w:b/>
          <w:sz w:val="28"/>
          <w:szCs w:val="28"/>
        </w:rPr>
        <w:t>проблема защиты прав пациентов.</w:t>
      </w:r>
    </w:p>
    <w:p w:rsidR="00211DCC" w:rsidRDefault="00710C81"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с</w:t>
      </w:r>
      <w:r w:rsidR="00211DCC">
        <w:rPr>
          <w:rFonts w:ascii="Times New Roman" w:hAnsi="Times New Roman" w:cs="Times New Roman"/>
          <w:sz w:val="28"/>
          <w:szCs w:val="28"/>
        </w:rPr>
        <w:t>кладывается абсурдная ситуация, когда пациент вынужден</w:t>
      </w:r>
      <w:r w:rsidR="003A6D27">
        <w:rPr>
          <w:rFonts w:ascii="Times New Roman" w:hAnsi="Times New Roman" w:cs="Times New Roman"/>
          <w:sz w:val="28"/>
          <w:szCs w:val="28"/>
        </w:rPr>
        <w:t xml:space="preserve"> </w:t>
      </w:r>
      <w:r w:rsidR="00211DCC" w:rsidRPr="00CE3C88">
        <w:rPr>
          <w:rFonts w:ascii="Times New Roman" w:hAnsi="Times New Roman" w:cs="Times New Roman"/>
          <w:b/>
          <w:sz w:val="28"/>
          <w:szCs w:val="28"/>
        </w:rPr>
        <w:t>оплачива</w:t>
      </w:r>
      <w:r w:rsidR="00211DCC">
        <w:rPr>
          <w:rFonts w:ascii="Times New Roman" w:hAnsi="Times New Roman" w:cs="Times New Roman"/>
          <w:b/>
          <w:sz w:val="28"/>
          <w:szCs w:val="28"/>
        </w:rPr>
        <w:t>ть</w:t>
      </w:r>
      <w:r w:rsidR="00211DCC">
        <w:rPr>
          <w:rFonts w:ascii="Times New Roman" w:hAnsi="Times New Roman" w:cs="Times New Roman"/>
          <w:sz w:val="28"/>
          <w:szCs w:val="28"/>
        </w:rPr>
        <w:t xml:space="preserve"> услуги экспертов и адвокатов за свой счет, чтобы добиться предоставления качественной </w:t>
      </w:r>
      <w:r w:rsidR="00211DCC">
        <w:rPr>
          <w:rFonts w:ascii="Times New Roman" w:hAnsi="Times New Roman" w:cs="Times New Roman"/>
          <w:b/>
          <w:sz w:val="28"/>
          <w:szCs w:val="28"/>
        </w:rPr>
        <w:t>бесплатной</w:t>
      </w:r>
      <w:r w:rsidR="003A6D27">
        <w:rPr>
          <w:rFonts w:ascii="Times New Roman" w:hAnsi="Times New Roman" w:cs="Times New Roman"/>
          <w:b/>
          <w:sz w:val="28"/>
          <w:szCs w:val="28"/>
        </w:rPr>
        <w:t xml:space="preserve"> </w:t>
      </w:r>
      <w:r w:rsidR="00211DCC">
        <w:rPr>
          <w:rFonts w:ascii="Times New Roman" w:hAnsi="Times New Roman" w:cs="Times New Roman"/>
          <w:b/>
          <w:sz w:val="28"/>
          <w:szCs w:val="28"/>
        </w:rPr>
        <w:t xml:space="preserve">своевременной </w:t>
      </w:r>
      <w:r w:rsidR="00211DCC">
        <w:rPr>
          <w:rFonts w:ascii="Times New Roman" w:hAnsi="Times New Roman" w:cs="Times New Roman"/>
          <w:sz w:val="28"/>
          <w:szCs w:val="28"/>
        </w:rPr>
        <w:t>медицинской помощи, гарантированной законом.</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Граждане не информированы о возможности получить защиту в страховых</w:t>
      </w:r>
      <w:r w:rsidR="003A6D27">
        <w:rPr>
          <w:rFonts w:ascii="Times New Roman" w:hAnsi="Times New Roman" w:cs="Times New Roman"/>
          <w:sz w:val="28"/>
          <w:szCs w:val="28"/>
        </w:rPr>
        <w:t xml:space="preserve"> </w:t>
      </w:r>
      <w:r>
        <w:rPr>
          <w:rFonts w:ascii="Times New Roman" w:hAnsi="Times New Roman" w:cs="Times New Roman"/>
          <w:sz w:val="28"/>
          <w:szCs w:val="28"/>
        </w:rPr>
        <w:t>медицинских организациях (далее - СМО). Количество обращений в</w:t>
      </w:r>
      <w:r w:rsidR="003A6D27">
        <w:rPr>
          <w:rFonts w:ascii="Times New Roman" w:hAnsi="Times New Roman" w:cs="Times New Roman"/>
          <w:sz w:val="28"/>
          <w:szCs w:val="28"/>
        </w:rPr>
        <w:t xml:space="preserve"> </w:t>
      </w:r>
      <w:r>
        <w:rPr>
          <w:rFonts w:ascii="Times New Roman" w:hAnsi="Times New Roman" w:cs="Times New Roman"/>
          <w:sz w:val="28"/>
          <w:szCs w:val="28"/>
        </w:rPr>
        <w:t>данные учреждения</w:t>
      </w:r>
      <w:r w:rsidR="003A6D27">
        <w:rPr>
          <w:rFonts w:ascii="Times New Roman" w:hAnsi="Times New Roman" w:cs="Times New Roman"/>
          <w:sz w:val="28"/>
          <w:szCs w:val="28"/>
        </w:rPr>
        <w:t xml:space="preserve"> </w:t>
      </w:r>
      <w:r>
        <w:rPr>
          <w:rFonts w:ascii="Times New Roman" w:hAnsi="Times New Roman" w:cs="Times New Roman"/>
          <w:sz w:val="28"/>
          <w:szCs w:val="28"/>
        </w:rPr>
        <w:t>немногочисленно. Так, за последние три года в филиал ООО «РГС-</w:t>
      </w:r>
      <w:proofErr w:type="gramStart"/>
      <w:r>
        <w:rPr>
          <w:rFonts w:ascii="Times New Roman" w:hAnsi="Times New Roman" w:cs="Times New Roman"/>
          <w:sz w:val="28"/>
          <w:szCs w:val="28"/>
        </w:rPr>
        <w:t>Медицина»-</w:t>
      </w:r>
      <w:proofErr w:type="gramEnd"/>
      <w:r>
        <w:rPr>
          <w:rFonts w:ascii="Times New Roman" w:hAnsi="Times New Roman" w:cs="Times New Roman"/>
          <w:sz w:val="28"/>
          <w:szCs w:val="28"/>
        </w:rPr>
        <w:t>«Росгосстрах-Тверь-Медицина» по вопросам качества оказания медицинской помощи обратились всего 17 человек. На необоснованное взимание денежных средств при оказании медицинской помощи (</w:t>
      </w:r>
      <w:r w:rsidR="00710C81">
        <w:rPr>
          <w:rFonts w:ascii="Times New Roman" w:hAnsi="Times New Roman" w:cs="Times New Roman"/>
          <w:sz w:val="28"/>
          <w:szCs w:val="28"/>
        </w:rPr>
        <w:t xml:space="preserve">в основном это </w:t>
      </w:r>
      <w:r>
        <w:rPr>
          <w:rFonts w:ascii="Times New Roman" w:hAnsi="Times New Roman" w:cs="Times New Roman"/>
          <w:sz w:val="28"/>
          <w:szCs w:val="28"/>
        </w:rPr>
        <w:t>оплата</w:t>
      </w:r>
      <w:r w:rsidR="003A6D27">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магнито</w:t>
      </w:r>
      <w:proofErr w:type="spellEnd"/>
      <w:r>
        <w:rPr>
          <w:rFonts w:ascii="Times New Roman" w:hAnsi="Times New Roman" w:cs="Times New Roman"/>
          <w:sz w:val="28"/>
          <w:szCs w:val="28"/>
        </w:rPr>
        <w:t>-резонансной</w:t>
      </w:r>
      <w:proofErr w:type="gramEnd"/>
      <w:r>
        <w:rPr>
          <w:rFonts w:ascii="Times New Roman" w:hAnsi="Times New Roman" w:cs="Times New Roman"/>
          <w:sz w:val="28"/>
          <w:szCs w:val="28"/>
        </w:rPr>
        <w:t>, компьюте</w:t>
      </w:r>
      <w:r w:rsidR="00710C81">
        <w:rPr>
          <w:rFonts w:ascii="Times New Roman" w:hAnsi="Times New Roman" w:cs="Times New Roman"/>
          <w:sz w:val="28"/>
          <w:szCs w:val="28"/>
        </w:rPr>
        <w:t>рной томографии, ультра-звукового</w:t>
      </w:r>
      <w:r>
        <w:rPr>
          <w:rFonts w:ascii="Times New Roman" w:hAnsi="Times New Roman" w:cs="Times New Roman"/>
          <w:sz w:val="28"/>
          <w:szCs w:val="28"/>
        </w:rPr>
        <w:t xml:space="preserve"> исследовани</w:t>
      </w:r>
      <w:r w:rsidR="00710C81">
        <w:rPr>
          <w:rFonts w:ascii="Times New Roman" w:hAnsi="Times New Roman" w:cs="Times New Roman"/>
          <w:sz w:val="28"/>
          <w:szCs w:val="28"/>
        </w:rPr>
        <w:t>я</w:t>
      </w:r>
      <w:r>
        <w:rPr>
          <w:rFonts w:ascii="Times New Roman" w:hAnsi="Times New Roman" w:cs="Times New Roman"/>
          <w:sz w:val="28"/>
          <w:szCs w:val="28"/>
        </w:rPr>
        <w:t>)</w:t>
      </w:r>
      <w:r w:rsidR="0056404D">
        <w:rPr>
          <w:rFonts w:ascii="Times New Roman" w:hAnsi="Times New Roman" w:cs="Times New Roman"/>
          <w:sz w:val="28"/>
          <w:szCs w:val="28"/>
        </w:rPr>
        <w:t xml:space="preserve"> </w:t>
      </w:r>
      <w:r>
        <w:rPr>
          <w:rFonts w:ascii="Times New Roman" w:hAnsi="Times New Roman" w:cs="Times New Roman"/>
          <w:sz w:val="28"/>
          <w:szCs w:val="28"/>
        </w:rPr>
        <w:t xml:space="preserve">за три года пожаловались только 88 </w:t>
      </w:r>
      <w:r w:rsidR="00710C81">
        <w:rPr>
          <w:rFonts w:ascii="Times New Roman" w:hAnsi="Times New Roman" w:cs="Times New Roman"/>
          <w:sz w:val="28"/>
          <w:szCs w:val="28"/>
        </w:rPr>
        <w:t>граждан</w:t>
      </w:r>
      <w:r>
        <w:rPr>
          <w:rFonts w:ascii="Times New Roman" w:hAnsi="Times New Roman" w:cs="Times New Roman"/>
          <w:sz w:val="28"/>
          <w:szCs w:val="28"/>
        </w:rPr>
        <w:t>.</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 что, по свидетельству СМО,</w:t>
      </w:r>
      <w:r w:rsidR="003A6D27">
        <w:rPr>
          <w:rFonts w:ascii="Times New Roman" w:hAnsi="Times New Roman" w:cs="Times New Roman"/>
          <w:sz w:val="28"/>
          <w:szCs w:val="28"/>
        </w:rPr>
        <w:t xml:space="preserve"> </w:t>
      </w:r>
      <w:r>
        <w:rPr>
          <w:rFonts w:ascii="Times New Roman" w:hAnsi="Times New Roman" w:cs="Times New Roman"/>
          <w:sz w:val="28"/>
          <w:szCs w:val="28"/>
        </w:rPr>
        <w:t xml:space="preserve">медицинские организации осуществляют возмещение гражданам необоснованно затраченных денежных средств крайне медленно и неохотно:  результаты   рассмотрения обращений </w:t>
      </w:r>
      <w:r w:rsidR="00710C81">
        <w:rPr>
          <w:rFonts w:ascii="Times New Roman" w:hAnsi="Times New Roman" w:cs="Times New Roman"/>
          <w:sz w:val="28"/>
          <w:szCs w:val="28"/>
        </w:rPr>
        <w:t xml:space="preserve">ими </w:t>
      </w:r>
      <w:r w:rsidR="003F21AF">
        <w:rPr>
          <w:rFonts w:ascii="Times New Roman" w:hAnsi="Times New Roman" w:cs="Times New Roman"/>
          <w:sz w:val="28"/>
          <w:szCs w:val="28"/>
        </w:rPr>
        <w:t>оспариваются</w:t>
      </w:r>
      <w:r>
        <w:rPr>
          <w:rFonts w:ascii="Times New Roman" w:hAnsi="Times New Roman" w:cs="Times New Roman"/>
          <w:sz w:val="28"/>
          <w:szCs w:val="28"/>
        </w:rPr>
        <w:t xml:space="preserve">, например, на основании </w:t>
      </w:r>
      <w:r w:rsidRPr="003F21AF">
        <w:rPr>
          <w:rFonts w:ascii="Times New Roman" w:hAnsi="Times New Roman" w:cs="Times New Roman"/>
          <w:sz w:val="28"/>
          <w:szCs w:val="28"/>
        </w:rPr>
        <w:t>отсутствия записей в первичной медицинской документации о  приеме и направлении пациента на обследование при наличии самого направления;</w:t>
      </w:r>
      <w:r w:rsidRPr="00C225B8">
        <w:rPr>
          <w:rFonts w:ascii="Times New Roman" w:hAnsi="Times New Roman" w:cs="Times New Roman"/>
          <w:sz w:val="28"/>
          <w:szCs w:val="28"/>
        </w:rPr>
        <w:t xml:space="preserve"> сроки выплат затягиваются</w:t>
      </w:r>
      <w:r>
        <w:rPr>
          <w:rFonts w:ascii="Times New Roman" w:hAnsi="Times New Roman" w:cs="Times New Roman"/>
          <w:sz w:val="28"/>
          <w:szCs w:val="28"/>
        </w:rPr>
        <w:t xml:space="preserve">; с пациентами проводится «работа» по отзыву из СМО обращения под тем или иным предлогом. </w:t>
      </w:r>
    </w:p>
    <w:p w:rsidR="00211DCC" w:rsidRDefault="004A333D"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этом </w:t>
      </w:r>
      <w:r w:rsidR="00211DCC">
        <w:rPr>
          <w:rFonts w:ascii="Times New Roman" w:hAnsi="Times New Roman" w:cs="Times New Roman"/>
          <w:sz w:val="28"/>
          <w:szCs w:val="28"/>
        </w:rPr>
        <w:t>в регионе</w:t>
      </w:r>
      <w:r>
        <w:rPr>
          <w:rFonts w:ascii="Times New Roman" w:hAnsi="Times New Roman" w:cs="Times New Roman"/>
          <w:sz w:val="28"/>
          <w:szCs w:val="28"/>
        </w:rPr>
        <w:t xml:space="preserve"> отсутствует</w:t>
      </w:r>
      <w:r w:rsidR="00211DCC" w:rsidRPr="00CE3C88">
        <w:rPr>
          <w:rFonts w:ascii="Times New Roman" w:hAnsi="Times New Roman" w:cs="Times New Roman"/>
          <w:sz w:val="28"/>
          <w:szCs w:val="28"/>
        </w:rPr>
        <w:t xml:space="preserve"> утвержденн</w:t>
      </w:r>
      <w:r>
        <w:rPr>
          <w:rFonts w:ascii="Times New Roman" w:hAnsi="Times New Roman" w:cs="Times New Roman"/>
          <w:sz w:val="28"/>
          <w:szCs w:val="28"/>
        </w:rPr>
        <w:t>ый</w:t>
      </w:r>
      <w:r w:rsidR="00211DCC" w:rsidRPr="00CE3C88">
        <w:rPr>
          <w:rFonts w:ascii="Times New Roman" w:hAnsi="Times New Roman" w:cs="Times New Roman"/>
          <w:sz w:val="28"/>
          <w:szCs w:val="28"/>
        </w:rPr>
        <w:t xml:space="preserve"> поряд</w:t>
      </w:r>
      <w:r>
        <w:rPr>
          <w:rFonts w:ascii="Times New Roman" w:hAnsi="Times New Roman" w:cs="Times New Roman"/>
          <w:sz w:val="28"/>
          <w:szCs w:val="28"/>
        </w:rPr>
        <w:t>о</w:t>
      </w:r>
      <w:r w:rsidR="00211DCC" w:rsidRPr="00CE3C88">
        <w:rPr>
          <w:rFonts w:ascii="Times New Roman" w:hAnsi="Times New Roman" w:cs="Times New Roman"/>
          <w:sz w:val="28"/>
          <w:szCs w:val="28"/>
        </w:rPr>
        <w:t xml:space="preserve">к рассмотрения обращений </w:t>
      </w:r>
      <w:r w:rsidR="00211DCC">
        <w:rPr>
          <w:rFonts w:ascii="Times New Roman" w:hAnsi="Times New Roman" w:cs="Times New Roman"/>
          <w:sz w:val="28"/>
          <w:szCs w:val="28"/>
        </w:rPr>
        <w:t xml:space="preserve">граждан </w:t>
      </w:r>
      <w:r w:rsidR="00211DCC" w:rsidRPr="00CE3C88">
        <w:rPr>
          <w:rFonts w:ascii="Times New Roman" w:hAnsi="Times New Roman" w:cs="Times New Roman"/>
          <w:sz w:val="28"/>
          <w:szCs w:val="28"/>
        </w:rPr>
        <w:t xml:space="preserve">о </w:t>
      </w:r>
      <w:r w:rsidR="00211DCC">
        <w:rPr>
          <w:rFonts w:ascii="Times New Roman" w:hAnsi="Times New Roman" w:cs="Times New Roman"/>
          <w:sz w:val="28"/>
          <w:szCs w:val="28"/>
        </w:rPr>
        <w:t>взимании денежных средств за медицинскую помощь, предусмотренную программой обязательного медицинского страхования.</w:t>
      </w:r>
    </w:p>
    <w:p w:rsidR="00211DCC" w:rsidRDefault="00211DCC" w:rsidP="00211DCC">
      <w:pPr>
        <w:spacing w:after="0" w:line="360" w:lineRule="auto"/>
        <w:ind w:firstLine="709"/>
        <w:jc w:val="both"/>
        <w:rPr>
          <w:rFonts w:ascii="Times New Roman" w:hAnsi="Times New Roman" w:cs="Times New Roman"/>
          <w:sz w:val="28"/>
          <w:szCs w:val="28"/>
        </w:rPr>
      </w:pPr>
      <w:r w:rsidRPr="00832F83">
        <w:rPr>
          <w:rFonts w:ascii="Times New Roman" w:hAnsi="Times New Roman" w:cs="Times New Roman"/>
          <w:sz w:val="28"/>
          <w:szCs w:val="28"/>
        </w:rPr>
        <w:t>Неудовлетворенность пациентов ходом лечения и, как следствие, желание обжаловать действия сотрудников медицинских организаций в административном порядке или в суде, сталкиваются с трудностями в получении доказательств оказания медицинской помощи ненадлежащего качества.</w:t>
      </w:r>
    </w:p>
    <w:p w:rsidR="00211DCC" w:rsidRPr="0084737B" w:rsidRDefault="00211DCC" w:rsidP="00211DCC">
      <w:pPr>
        <w:spacing w:after="0" w:line="360" w:lineRule="auto"/>
        <w:ind w:firstLine="709"/>
        <w:jc w:val="both"/>
        <w:rPr>
          <w:rFonts w:ascii="Times New Roman" w:hAnsi="Times New Roman" w:cs="Times New Roman"/>
          <w:sz w:val="28"/>
          <w:szCs w:val="28"/>
        </w:rPr>
      </w:pPr>
      <w:r w:rsidRPr="0084737B">
        <w:rPr>
          <w:rFonts w:ascii="Times New Roman" w:hAnsi="Times New Roman" w:cs="Times New Roman"/>
          <w:sz w:val="28"/>
          <w:szCs w:val="28"/>
        </w:rPr>
        <w:t>О проблеме получения информации</w:t>
      </w:r>
      <w:r>
        <w:rPr>
          <w:rFonts w:ascii="Times New Roman" w:hAnsi="Times New Roman" w:cs="Times New Roman"/>
          <w:sz w:val="28"/>
          <w:szCs w:val="28"/>
        </w:rPr>
        <w:t xml:space="preserve"> о состоянии здоровья</w:t>
      </w:r>
      <w:r w:rsidRPr="0084737B">
        <w:rPr>
          <w:rFonts w:ascii="Times New Roman" w:hAnsi="Times New Roman" w:cs="Times New Roman"/>
          <w:sz w:val="28"/>
          <w:szCs w:val="28"/>
        </w:rPr>
        <w:t xml:space="preserve">, содержащейся в медицинской карте пациента, для использования ее в качестве </w:t>
      </w:r>
      <w:proofErr w:type="gramStart"/>
      <w:r w:rsidRPr="0084737B">
        <w:rPr>
          <w:rFonts w:ascii="Times New Roman" w:hAnsi="Times New Roman" w:cs="Times New Roman"/>
          <w:sz w:val="28"/>
          <w:szCs w:val="28"/>
        </w:rPr>
        <w:t>доказательства,  Уполномоченный</w:t>
      </w:r>
      <w:proofErr w:type="gramEnd"/>
      <w:r w:rsidRPr="0084737B">
        <w:rPr>
          <w:rFonts w:ascii="Times New Roman" w:hAnsi="Times New Roman" w:cs="Times New Roman"/>
          <w:sz w:val="28"/>
          <w:szCs w:val="28"/>
        </w:rPr>
        <w:t xml:space="preserve"> писал в докладе за 2015 год. В 2016 году Министерством здравоохранения РФ издан приказ от 29.06.2016 №425н, которым установлен порядок ознакомления </w:t>
      </w:r>
      <w:r>
        <w:rPr>
          <w:rFonts w:ascii="Times New Roman" w:hAnsi="Times New Roman" w:cs="Times New Roman"/>
          <w:sz w:val="28"/>
          <w:szCs w:val="28"/>
        </w:rPr>
        <w:t>граждан</w:t>
      </w:r>
      <w:r w:rsidRPr="0084737B">
        <w:rPr>
          <w:rFonts w:ascii="Times New Roman" w:hAnsi="Times New Roman" w:cs="Times New Roman"/>
          <w:sz w:val="28"/>
          <w:szCs w:val="28"/>
        </w:rPr>
        <w:t xml:space="preserve"> (их законных представителей) с медицинской документацией о состоянии здоровья.</w:t>
      </w:r>
    </w:p>
    <w:p w:rsidR="00211DCC" w:rsidRPr="00CE3C88" w:rsidRDefault="00211DCC" w:rsidP="00A63C9B">
      <w:pPr>
        <w:spacing w:after="0" w:line="360" w:lineRule="auto"/>
        <w:ind w:firstLine="709"/>
        <w:jc w:val="both"/>
        <w:rPr>
          <w:rFonts w:ascii="Times New Roman" w:hAnsi="Times New Roman" w:cs="Times New Roman"/>
          <w:sz w:val="28"/>
          <w:szCs w:val="28"/>
        </w:rPr>
      </w:pPr>
      <w:r w:rsidRPr="0084737B">
        <w:rPr>
          <w:rFonts w:ascii="Times New Roman" w:hAnsi="Times New Roman" w:cs="Times New Roman"/>
          <w:sz w:val="28"/>
          <w:szCs w:val="28"/>
        </w:rPr>
        <w:t xml:space="preserve">Однако есть ряд моментов, которые вызывают замечания со стороны пациентов. </w:t>
      </w:r>
      <w:r>
        <w:rPr>
          <w:rFonts w:ascii="Times New Roman" w:hAnsi="Times New Roman" w:cs="Times New Roman"/>
          <w:sz w:val="28"/>
          <w:szCs w:val="28"/>
        </w:rPr>
        <w:t>Гражданин</w:t>
      </w:r>
      <w:r w:rsidRPr="0084737B">
        <w:rPr>
          <w:rFonts w:ascii="Times New Roman" w:hAnsi="Times New Roman" w:cs="Times New Roman"/>
          <w:sz w:val="28"/>
          <w:szCs w:val="28"/>
        </w:rPr>
        <w:t xml:space="preserve"> ограничен в праве на получение актуальной информа</w:t>
      </w:r>
      <w:r>
        <w:rPr>
          <w:rFonts w:ascii="Times New Roman" w:hAnsi="Times New Roman" w:cs="Times New Roman"/>
          <w:sz w:val="28"/>
          <w:szCs w:val="28"/>
        </w:rPr>
        <w:t>ции о состоянии своего здоровья:</w:t>
      </w:r>
      <w:r w:rsidRPr="0084737B">
        <w:rPr>
          <w:rFonts w:ascii="Times New Roman" w:hAnsi="Times New Roman" w:cs="Times New Roman"/>
          <w:sz w:val="28"/>
          <w:szCs w:val="28"/>
        </w:rPr>
        <w:t xml:space="preserve"> 30 дней для </w:t>
      </w:r>
      <w:r>
        <w:rPr>
          <w:rFonts w:ascii="Times New Roman" w:hAnsi="Times New Roman" w:cs="Times New Roman"/>
          <w:sz w:val="28"/>
          <w:szCs w:val="28"/>
        </w:rPr>
        <w:t xml:space="preserve">ее </w:t>
      </w:r>
      <w:r w:rsidRPr="0084737B">
        <w:rPr>
          <w:rFonts w:ascii="Times New Roman" w:hAnsi="Times New Roman" w:cs="Times New Roman"/>
          <w:sz w:val="28"/>
          <w:szCs w:val="28"/>
        </w:rPr>
        <w:t>получения – достаточно длительный срок, который не позволяет пациенту, опираясь на полученные данные медицинской карты, в кратчайшие сроки обжаловать действия врача.</w:t>
      </w:r>
      <w:r>
        <w:rPr>
          <w:rFonts w:ascii="Times New Roman" w:hAnsi="Times New Roman" w:cs="Times New Roman"/>
          <w:sz w:val="28"/>
          <w:szCs w:val="28"/>
        </w:rPr>
        <w:t xml:space="preserve">  Т</w:t>
      </w:r>
      <w:r w:rsidRPr="0084737B">
        <w:rPr>
          <w:rFonts w:ascii="Times New Roman" w:hAnsi="Times New Roman" w:cs="Times New Roman"/>
          <w:sz w:val="28"/>
          <w:szCs w:val="28"/>
        </w:rPr>
        <w:t>акое затягивание сроков может стоить ему и здоровья, и жизни.</w:t>
      </w:r>
      <w:r w:rsidR="004A333D">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84737B">
        <w:rPr>
          <w:rFonts w:ascii="Times New Roman" w:hAnsi="Times New Roman" w:cs="Times New Roman"/>
          <w:sz w:val="28"/>
          <w:szCs w:val="28"/>
        </w:rPr>
        <w:t xml:space="preserve"> приказ не устанавливает поряд</w:t>
      </w:r>
      <w:r>
        <w:rPr>
          <w:rFonts w:ascii="Times New Roman" w:hAnsi="Times New Roman" w:cs="Times New Roman"/>
          <w:sz w:val="28"/>
          <w:szCs w:val="28"/>
        </w:rPr>
        <w:t>ка</w:t>
      </w:r>
      <w:r w:rsidRPr="0084737B">
        <w:rPr>
          <w:rFonts w:ascii="Times New Roman" w:hAnsi="Times New Roman" w:cs="Times New Roman"/>
          <w:sz w:val="28"/>
          <w:szCs w:val="28"/>
        </w:rPr>
        <w:t xml:space="preserve"> получения копий</w:t>
      </w:r>
      <w:r w:rsidR="004A333D">
        <w:rPr>
          <w:rFonts w:ascii="Times New Roman" w:hAnsi="Times New Roman" w:cs="Times New Roman"/>
          <w:sz w:val="28"/>
          <w:szCs w:val="28"/>
        </w:rPr>
        <w:t xml:space="preserve"> первичных документов, вследствие чего г</w:t>
      </w:r>
      <w:r w:rsidRPr="0084737B">
        <w:rPr>
          <w:rFonts w:ascii="Times New Roman" w:hAnsi="Times New Roman" w:cs="Times New Roman"/>
          <w:sz w:val="28"/>
          <w:szCs w:val="28"/>
        </w:rPr>
        <w:t>ражданин лишен права</w:t>
      </w:r>
      <w:r w:rsidR="004A333D">
        <w:rPr>
          <w:rFonts w:ascii="Times New Roman" w:hAnsi="Times New Roman" w:cs="Times New Roman"/>
          <w:sz w:val="28"/>
          <w:szCs w:val="28"/>
        </w:rPr>
        <w:t xml:space="preserve"> представить их в</w:t>
      </w:r>
      <w:r w:rsidRPr="0084737B">
        <w:rPr>
          <w:rFonts w:ascii="Times New Roman" w:hAnsi="Times New Roman" w:cs="Times New Roman"/>
          <w:sz w:val="28"/>
          <w:szCs w:val="28"/>
        </w:rPr>
        <w:t xml:space="preserve"> качестве доказательства своей позиции в суд или в контролирующи</w:t>
      </w:r>
      <w:r w:rsidR="004A333D">
        <w:rPr>
          <w:rFonts w:ascii="Times New Roman" w:hAnsi="Times New Roman" w:cs="Times New Roman"/>
          <w:sz w:val="28"/>
          <w:szCs w:val="28"/>
        </w:rPr>
        <w:t>е органы</w:t>
      </w:r>
      <w:r w:rsidRPr="0084737B">
        <w:rPr>
          <w:rFonts w:ascii="Times New Roman" w:hAnsi="Times New Roman" w:cs="Times New Roman"/>
          <w:sz w:val="28"/>
          <w:szCs w:val="28"/>
        </w:rPr>
        <w:t>.</w:t>
      </w:r>
    </w:p>
    <w:p w:rsidR="00211DCC" w:rsidRPr="00F8130D" w:rsidRDefault="004A333D" w:rsidP="00A63C9B">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Таким образом, при</w:t>
      </w:r>
      <w:r w:rsidR="00211DCC" w:rsidRPr="00F8130D">
        <w:rPr>
          <w:rFonts w:ascii="Times New Roman" w:hAnsi="Times New Roman" w:cs="Times New Roman"/>
          <w:b/>
          <w:sz w:val="28"/>
          <w:szCs w:val="28"/>
        </w:rPr>
        <w:t xml:space="preserve"> реализации прав жителей Тверской области на охрану здоровья и медицинскую помощь существует немало проблем, вызванных реорганизацией системы здравоохранения в регионе.</w:t>
      </w:r>
      <w:r w:rsidR="003A6D27">
        <w:rPr>
          <w:rFonts w:ascii="Times New Roman" w:hAnsi="Times New Roman" w:cs="Times New Roman"/>
          <w:b/>
          <w:sz w:val="28"/>
          <w:szCs w:val="28"/>
        </w:rPr>
        <w:t xml:space="preserve"> </w:t>
      </w:r>
      <w:r w:rsidR="0063512C" w:rsidRPr="00CE395E">
        <w:rPr>
          <w:rFonts w:ascii="Times New Roman" w:hAnsi="Times New Roman" w:cs="Times New Roman"/>
          <w:b/>
          <w:sz w:val="28"/>
          <w:szCs w:val="28"/>
        </w:rPr>
        <w:t>Н</w:t>
      </w:r>
      <w:r w:rsidR="00211DCC" w:rsidRPr="00CE395E">
        <w:rPr>
          <w:rFonts w:ascii="Times New Roman" w:hAnsi="Times New Roman" w:cs="Times New Roman"/>
          <w:b/>
          <w:sz w:val="28"/>
          <w:szCs w:val="28"/>
        </w:rPr>
        <w:t xml:space="preserve">еобходимо активизировать работу по обеспечению жителей Тверской области </w:t>
      </w:r>
      <w:r w:rsidR="0063512C" w:rsidRPr="00CE395E">
        <w:rPr>
          <w:rFonts w:ascii="Times New Roman" w:hAnsi="Times New Roman" w:cs="Times New Roman"/>
          <w:b/>
          <w:sz w:val="28"/>
          <w:szCs w:val="28"/>
        </w:rPr>
        <w:t>доступной бесплатной медицинской помощью</w:t>
      </w:r>
      <w:r w:rsidR="00211DCC" w:rsidRPr="00CE395E">
        <w:rPr>
          <w:rFonts w:ascii="Times New Roman" w:hAnsi="Times New Roman" w:cs="Times New Roman"/>
          <w:b/>
          <w:sz w:val="28"/>
          <w:szCs w:val="28"/>
        </w:rPr>
        <w:t>,</w:t>
      </w:r>
      <w:r w:rsidR="00211DCC">
        <w:rPr>
          <w:rFonts w:ascii="Times New Roman" w:hAnsi="Times New Roman" w:cs="Times New Roman"/>
          <w:b/>
          <w:sz w:val="28"/>
          <w:szCs w:val="28"/>
        </w:rPr>
        <w:t xml:space="preserve"> укомплектованию учреждений здравоохранения медицинскими кадрами, </w:t>
      </w:r>
      <w:r w:rsidR="00211DCC" w:rsidRPr="00F8130D">
        <w:rPr>
          <w:rFonts w:ascii="Times New Roman" w:hAnsi="Times New Roman" w:cs="Times New Roman"/>
          <w:b/>
          <w:sz w:val="28"/>
          <w:szCs w:val="28"/>
        </w:rPr>
        <w:t>совершенствова</w:t>
      </w:r>
      <w:r w:rsidR="00211DCC">
        <w:rPr>
          <w:rFonts w:ascii="Times New Roman" w:hAnsi="Times New Roman" w:cs="Times New Roman"/>
          <w:b/>
          <w:sz w:val="28"/>
          <w:szCs w:val="28"/>
        </w:rPr>
        <w:t>ть</w:t>
      </w:r>
      <w:r w:rsidR="00211DCC" w:rsidRPr="00F8130D">
        <w:rPr>
          <w:rFonts w:ascii="Times New Roman" w:hAnsi="Times New Roman" w:cs="Times New Roman"/>
          <w:b/>
          <w:sz w:val="28"/>
          <w:szCs w:val="28"/>
        </w:rPr>
        <w:t xml:space="preserve"> маршрутизаци</w:t>
      </w:r>
      <w:r w:rsidR="00211DCC">
        <w:rPr>
          <w:rFonts w:ascii="Times New Roman" w:hAnsi="Times New Roman" w:cs="Times New Roman"/>
          <w:b/>
          <w:sz w:val="28"/>
          <w:szCs w:val="28"/>
        </w:rPr>
        <w:t>ю</w:t>
      </w:r>
      <w:r w:rsidR="00211DCC" w:rsidRPr="00F8130D">
        <w:rPr>
          <w:rFonts w:ascii="Times New Roman" w:hAnsi="Times New Roman" w:cs="Times New Roman"/>
          <w:b/>
          <w:sz w:val="28"/>
          <w:szCs w:val="28"/>
        </w:rPr>
        <w:t xml:space="preserve"> пациентов при ок</w:t>
      </w:r>
      <w:r w:rsidR="00211DCC">
        <w:rPr>
          <w:rFonts w:ascii="Times New Roman" w:hAnsi="Times New Roman" w:cs="Times New Roman"/>
          <w:b/>
          <w:sz w:val="28"/>
          <w:szCs w:val="28"/>
        </w:rPr>
        <w:t>азании медицинской помощи, проводить</w:t>
      </w:r>
      <w:r w:rsidR="00211DCC" w:rsidRPr="00F8130D">
        <w:rPr>
          <w:rFonts w:ascii="Times New Roman" w:hAnsi="Times New Roman" w:cs="Times New Roman"/>
          <w:b/>
          <w:sz w:val="28"/>
          <w:szCs w:val="28"/>
        </w:rPr>
        <w:t xml:space="preserve"> системн</w:t>
      </w:r>
      <w:r w:rsidR="00211DCC">
        <w:rPr>
          <w:rFonts w:ascii="Times New Roman" w:hAnsi="Times New Roman" w:cs="Times New Roman"/>
          <w:b/>
          <w:sz w:val="28"/>
          <w:szCs w:val="28"/>
        </w:rPr>
        <w:t>ую</w:t>
      </w:r>
      <w:r w:rsidR="00211DCC" w:rsidRPr="00F8130D">
        <w:rPr>
          <w:rFonts w:ascii="Times New Roman" w:hAnsi="Times New Roman" w:cs="Times New Roman"/>
          <w:b/>
          <w:sz w:val="28"/>
          <w:szCs w:val="28"/>
        </w:rPr>
        <w:t xml:space="preserve"> работ</w:t>
      </w:r>
      <w:r w:rsidR="00211DCC">
        <w:rPr>
          <w:rFonts w:ascii="Times New Roman" w:hAnsi="Times New Roman" w:cs="Times New Roman"/>
          <w:b/>
          <w:sz w:val="28"/>
          <w:szCs w:val="28"/>
        </w:rPr>
        <w:t>у</w:t>
      </w:r>
      <w:r w:rsidR="00211DCC" w:rsidRPr="00F8130D">
        <w:rPr>
          <w:rFonts w:ascii="Times New Roman" w:hAnsi="Times New Roman" w:cs="Times New Roman"/>
          <w:b/>
          <w:sz w:val="28"/>
          <w:szCs w:val="28"/>
        </w:rPr>
        <w:t xml:space="preserve"> по информированию граждан.</w:t>
      </w:r>
    </w:p>
    <w:p w:rsidR="004A333D" w:rsidRDefault="004A333D" w:rsidP="00A63C9B">
      <w:pPr>
        <w:spacing w:after="0" w:line="360" w:lineRule="auto"/>
        <w:ind w:firstLine="709"/>
        <w:jc w:val="both"/>
        <w:rPr>
          <w:rFonts w:ascii="Times New Roman" w:hAnsi="Times New Roman" w:cs="Times New Roman"/>
          <w:sz w:val="28"/>
          <w:szCs w:val="28"/>
        </w:rPr>
      </w:pP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Учитывая вышеизложенное, Уполномоченный р</w:t>
      </w:r>
      <w:r w:rsidRPr="00C05635">
        <w:rPr>
          <w:rFonts w:ascii="Times New Roman" w:hAnsi="Times New Roman" w:cs="Times New Roman"/>
          <w:b/>
          <w:sz w:val="28"/>
          <w:szCs w:val="28"/>
        </w:rPr>
        <w:t>екоменд</w:t>
      </w:r>
      <w:r>
        <w:rPr>
          <w:rFonts w:ascii="Times New Roman" w:hAnsi="Times New Roman" w:cs="Times New Roman"/>
          <w:b/>
          <w:sz w:val="28"/>
          <w:szCs w:val="28"/>
        </w:rPr>
        <w:t>ует</w:t>
      </w:r>
      <w:r w:rsidRPr="00C05635">
        <w:rPr>
          <w:rFonts w:ascii="Times New Roman" w:hAnsi="Times New Roman" w:cs="Times New Roman"/>
          <w:b/>
          <w:sz w:val="28"/>
          <w:szCs w:val="28"/>
        </w:rPr>
        <w:t>:</w:t>
      </w:r>
    </w:p>
    <w:p w:rsidR="00211DCC" w:rsidRPr="00AC15DA" w:rsidRDefault="00211DCC" w:rsidP="00A63C9B">
      <w:pPr>
        <w:spacing w:after="0" w:line="360" w:lineRule="auto"/>
        <w:ind w:firstLine="709"/>
        <w:jc w:val="both"/>
        <w:rPr>
          <w:rFonts w:ascii="Times New Roman" w:hAnsi="Times New Roman" w:cs="Times New Roman"/>
          <w:b/>
          <w:i/>
          <w:sz w:val="28"/>
          <w:szCs w:val="28"/>
        </w:rPr>
      </w:pPr>
      <w:r w:rsidRPr="00AC15DA">
        <w:rPr>
          <w:rFonts w:ascii="Times New Roman" w:hAnsi="Times New Roman" w:cs="Times New Roman"/>
          <w:b/>
          <w:i/>
          <w:sz w:val="28"/>
          <w:szCs w:val="28"/>
        </w:rPr>
        <w:t>МИНИСТЕРСТВУ ЗДРАВООХРАНЕНИЯ ТВЕРСКОЙ ОБЛАСТИ</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 целях реализации прав граждан на охрану здоровья </w:t>
      </w:r>
      <w:r w:rsidR="004A333D">
        <w:rPr>
          <w:rFonts w:ascii="Times New Roman" w:hAnsi="Times New Roman" w:cs="Times New Roman"/>
          <w:sz w:val="28"/>
          <w:szCs w:val="28"/>
        </w:rPr>
        <w:t xml:space="preserve">повысить доступность бесплатной медицинской помощи для жителей Тверской области, </w:t>
      </w:r>
      <w:r>
        <w:rPr>
          <w:rFonts w:ascii="Times New Roman" w:hAnsi="Times New Roman" w:cs="Times New Roman"/>
          <w:sz w:val="28"/>
          <w:szCs w:val="28"/>
        </w:rPr>
        <w:t>особенно проживаю</w:t>
      </w:r>
      <w:r w:rsidR="004A333D">
        <w:rPr>
          <w:rFonts w:ascii="Times New Roman" w:hAnsi="Times New Roman" w:cs="Times New Roman"/>
          <w:sz w:val="28"/>
          <w:szCs w:val="28"/>
        </w:rPr>
        <w:t>щих</w:t>
      </w:r>
      <w:r w:rsidR="0056404D">
        <w:rPr>
          <w:rFonts w:ascii="Times New Roman" w:hAnsi="Times New Roman" w:cs="Times New Roman"/>
          <w:sz w:val="28"/>
          <w:szCs w:val="28"/>
        </w:rPr>
        <w:t xml:space="preserve"> в сельской местности, </w:t>
      </w:r>
      <w:r>
        <w:rPr>
          <w:rFonts w:ascii="Times New Roman" w:hAnsi="Times New Roman" w:cs="Times New Roman"/>
          <w:sz w:val="28"/>
          <w:szCs w:val="28"/>
        </w:rPr>
        <w:t>для чего укомплектова</w:t>
      </w:r>
      <w:r w:rsidR="004A333D">
        <w:rPr>
          <w:rFonts w:ascii="Times New Roman" w:hAnsi="Times New Roman" w:cs="Times New Roman"/>
          <w:sz w:val="28"/>
          <w:szCs w:val="28"/>
        </w:rPr>
        <w:t>ть</w:t>
      </w:r>
      <w:r>
        <w:rPr>
          <w:rFonts w:ascii="Times New Roman" w:hAnsi="Times New Roman" w:cs="Times New Roman"/>
          <w:sz w:val="28"/>
          <w:szCs w:val="28"/>
        </w:rPr>
        <w:t xml:space="preserve"> учреждени</w:t>
      </w:r>
      <w:r w:rsidR="004A333D">
        <w:rPr>
          <w:rFonts w:ascii="Times New Roman" w:hAnsi="Times New Roman" w:cs="Times New Roman"/>
          <w:sz w:val="28"/>
          <w:szCs w:val="28"/>
        </w:rPr>
        <w:t>я</w:t>
      </w:r>
      <w:r>
        <w:rPr>
          <w:rFonts w:ascii="Times New Roman" w:hAnsi="Times New Roman" w:cs="Times New Roman"/>
          <w:sz w:val="28"/>
          <w:szCs w:val="28"/>
        </w:rPr>
        <w:t xml:space="preserve"> здравоохранения медицинскими кадрами, </w:t>
      </w:r>
      <w:r w:rsidRPr="00001FB0">
        <w:rPr>
          <w:rFonts w:ascii="Times New Roman" w:hAnsi="Times New Roman" w:cs="Times New Roman"/>
          <w:sz w:val="28"/>
          <w:szCs w:val="28"/>
        </w:rPr>
        <w:t>совершенствова</w:t>
      </w:r>
      <w:r w:rsidR="004A333D">
        <w:rPr>
          <w:rFonts w:ascii="Times New Roman" w:hAnsi="Times New Roman" w:cs="Times New Roman"/>
          <w:sz w:val="28"/>
          <w:szCs w:val="28"/>
        </w:rPr>
        <w:t xml:space="preserve">ть </w:t>
      </w:r>
      <w:r w:rsidRPr="00001FB0">
        <w:rPr>
          <w:rFonts w:ascii="Times New Roman" w:hAnsi="Times New Roman" w:cs="Times New Roman"/>
          <w:sz w:val="28"/>
          <w:szCs w:val="28"/>
        </w:rPr>
        <w:t>маршрутизаци</w:t>
      </w:r>
      <w:r w:rsidR="004A333D">
        <w:rPr>
          <w:rFonts w:ascii="Times New Roman" w:hAnsi="Times New Roman" w:cs="Times New Roman"/>
          <w:sz w:val="28"/>
          <w:szCs w:val="28"/>
        </w:rPr>
        <w:t>ю</w:t>
      </w:r>
      <w:r w:rsidRPr="00001FB0">
        <w:rPr>
          <w:rFonts w:ascii="Times New Roman" w:hAnsi="Times New Roman" w:cs="Times New Roman"/>
          <w:sz w:val="28"/>
          <w:szCs w:val="28"/>
        </w:rPr>
        <w:t xml:space="preserve"> пациентов при оказании медицинской помощи</w:t>
      </w:r>
      <w:r>
        <w:rPr>
          <w:rFonts w:ascii="Times New Roman" w:hAnsi="Times New Roman" w:cs="Times New Roman"/>
          <w:sz w:val="28"/>
          <w:szCs w:val="28"/>
        </w:rPr>
        <w:t>;</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принять меры по реализации прав жителей региона на </w:t>
      </w:r>
      <w:r w:rsidR="004A333D">
        <w:rPr>
          <w:rFonts w:ascii="Times New Roman" w:hAnsi="Times New Roman" w:cs="Times New Roman"/>
          <w:sz w:val="28"/>
          <w:szCs w:val="28"/>
        </w:rPr>
        <w:t xml:space="preserve">бесплатное </w:t>
      </w:r>
      <w:r>
        <w:rPr>
          <w:rFonts w:ascii="Times New Roman" w:hAnsi="Times New Roman" w:cs="Times New Roman"/>
          <w:sz w:val="28"/>
          <w:szCs w:val="28"/>
        </w:rPr>
        <w:t>получение лекарственных средств</w:t>
      </w:r>
      <w:r w:rsidR="004A333D">
        <w:rPr>
          <w:rFonts w:ascii="Times New Roman" w:hAnsi="Times New Roman" w:cs="Times New Roman"/>
          <w:sz w:val="28"/>
          <w:szCs w:val="28"/>
        </w:rPr>
        <w:t xml:space="preserve"> по рецептам</w:t>
      </w:r>
      <w:r>
        <w:rPr>
          <w:rFonts w:ascii="Times New Roman" w:hAnsi="Times New Roman" w:cs="Times New Roman"/>
          <w:sz w:val="28"/>
          <w:szCs w:val="28"/>
        </w:rPr>
        <w:t>, в том числе посредством информирования отдельных категорий граждан об указанной возможности, разъяснения права</w:t>
      </w:r>
      <w:r w:rsidR="0056404D">
        <w:rPr>
          <w:rFonts w:ascii="Times New Roman" w:hAnsi="Times New Roman" w:cs="Times New Roman"/>
          <w:sz w:val="28"/>
          <w:szCs w:val="28"/>
        </w:rPr>
        <w:t xml:space="preserve"> </w:t>
      </w:r>
      <w:r>
        <w:rPr>
          <w:rFonts w:ascii="Times New Roman" w:hAnsi="Times New Roman" w:cs="Times New Roman"/>
          <w:sz w:val="28"/>
          <w:szCs w:val="28"/>
        </w:rPr>
        <w:t xml:space="preserve">на обжалование действий медицинских специалистов, отказавших в </w:t>
      </w:r>
      <w:r w:rsidR="004A333D">
        <w:rPr>
          <w:rFonts w:ascii="Times New Roman" w:hAnsi="Times New Roman" w:cs="Times New Roman"/>
          <w:sz w:val="28"/>
          <w:szCs w:val="28"/>
        </w:rPr>
        <w:t>выписке</w:t>
      </w:r>
      <w:r>
        <w:rPr>
          <w:rFonts w:ascii="Times New Roman" w:hAnsi="Times New Roman" w:cs="Times New Roman"/>
          <w:sz w:val="28"/>
          <w:szCs w:val="28"/>
        </w:rPr>
        <w:t xml:space="preserve"> рецепта на </w:t>
      </w:r>
      <w:r w:rsidR="004A333D">
        <w:rPr>
          <w:rFonts w:ascii="Times New Roman" w:hAnsi="Times New Roman" w:cs="Times New Roman"/>
          <w:sz w:val="28"/>
          <w:szCs w:val="28"/>
        </w:rPr>
        <w:t xml:space="preserve">бесплатное </w:t>
      </w:r>
      <w:r>
        <w:rPr>
          <w:rFonts w:ascii="Times New Roman" w:hAnsi="Times New Roman" w:cs="Times New Roman"/>
          <w:sz w:val="28"/>
          <w:szCs w:val="28"/>
        </w:rPr>
        <w:t>получение лекарственного средства;</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развивать амбулаторное звено паллиативной медицинской помощи, в том числе с </w:t>
      </w:r>
      <w:r w:rsidR="0056404D">
        <w:rPr>
          <w:rFonts w:ascii="Times New Roman" w:hAnsi="Times New Roman" w:cs="Times New Roman"/>
          <w:sz w:val="28"/>
          <w:szCs w:val="28"/>
        </w:rPr>
        <w:t>привлечением</w:t>
      </w:r>
      <w:r>
        <w:rPr>
          <w:rFonts w:ascii="Times New Roman" w:hAnsi="Times New Roman" w:cs="Times New Roman"/>
          <w:sz w:val="28"/>
          <w:szCs w:val="28"/>
        </w:rPr>
        <w:t xml:space="preserve"> общественных организаций;</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регламентировать на региональном уровне порядок получения копий документов</w:t>
      </w:r>
      <w:r w:rsidR="004A333D">
        <w:rPr>
          <w:rFonts w:ascii="Times New Roman" w:hAnsi="Times New Roman" w:cs="Times New Roman"/>
          <w:sz w:val="28"/>
          <w:szCs w:val="28"/>
        </w:rPr>
        <w:t xml:space="preserve"> о состоянии здоровья пациентов</w:t>
      </w:r>
      <w:r>
        <w:rPr>
          <w:rFonts w:ascii="Times New Roman" w:hAnsi="Times New Roman" w:cs="Times New Roman"/>
          <w:sz w:val="28"/>
          <w:szCs w:val="28"/>
        </w:rPr>
        <w:t>.</w:t>
      </w:r>
    </w:p>
    <w:p w:rsidR="00580D34" w:rsidRDefault="00580D34" w:rsidP="00A63C9B">
      <w:pPr>
        <w:spacing w:after="0" w:line="360" w:lineRule="auto"/>
        <w:ind w:firstLine="709"/>
        <w:jc w:val="both"/>
        <w:rPr>
          <w:rFonts w:ascii="Times New Roman" w:hAnsi="Times New Roman" w:cs="Times New Roman"/>
          <w:sz w:val="28"/>
          <w:szCs w:val="28"/>
        </w:rPr>
      </w:pPr>
    </w:p>
    <w:p w:rsidR="00211DCC" w:rsidRDefault="0056404D" w:rsidP="00A63C9B">
      <w:pPr>
        <w:spacing w:after="0" w:line="360" w:lineRule="auto"/>
        <w:ind w:firstLine="709"/>
        <w:jc w:val="both"/>
        <w:rPr>
          <w:rFonts w:ascii="Times New Roman" w:hAnsi="Times New Roman" w:cs="Times New Roman"/>
          <w:b/>
          <w:i/>
          <w:sz w:val="28"/>
          <w:szCs w:val="28"/>
        </w:rPr>
      </w:pPr>
      <w:r w:rsidRPr="00AC15DA">
        <w:rPr>
          <w:rFonts w:ascii="Times New Roman" w:hAnsi="Times New Roman" w:cs="Times New Roman"/>
          <w:b/>
          <w:i/>
          <w:sz w:val="28"/>
          <w:szCs w:val="28"/>
        </w:rPr>
        <w:t xml:space="preserve">СТРАХОВЫМ МЕДИЦИНСКИМ </w:t>
      </w:r>
      <w:r w:rsidR="004A333D">
        <w:rPr>
          <w:rFonts w:ascii="Times New Roman" w:hAnsi="Times New Roman" w:cs="Times New Roman"/>
          <w:b/>
          <w:i/>
          <w:sz w:val="28"/>
          <w:szCs w:val="28"/>
        </w:rPr>
        <w:t xml:space="preserve">ОРГАНИЗАЦИЯМ </w:t>
      </w:r>
      <w:r>
        <w:rPr>
          <w:rFonts w:ascii="Times New Roman" w:hAnsi="Times New Roman" w:cs="Times New Roman"/>
          <w:b/>
          <w:i/>
          <w:sz w:val="28"/>
          <w:szCs w:val="28"/>
        </w:rPr>
        <w:t>И</w:t>
      </w:r>
      <w:r w:rsidRPr="00AC15DA">
        <w:rPr>
          <w:rFonts w:ascii="Times New Roman" w:hAnsi="Times New Roman" w:cs="Times New Roman"/>
          <w:b/>
          <w:i/>
          <w:sz w:val="28"/>
          <w:szCs w:val="28"/>
        </w:rPr>
        <w:t xml:space="preserve"> </w:t>
      </w:r>
      <w:r>
        <w:rPr>
          <w:rFonts w:ascii="Times New Roman" w:hAnsi="Times New Roman" w:cs="Times New Roman"/>
          <w:b/>
          <w:i/>
          <w:sz w:val="28"/>
          <w:szCs w:val="28"/>
        </w:rPr>
        <w:t xml:space="preserve">ОБЩЕСТВЕННЫМ </w:t>
      </w:r>
      <w:r w:rsidRPr="00AC15DA">
        <w:rPr>
          <w:rFonts w:ascii="Times New Roman" w:hAnsi="Times New Roman" w:cs="Times New Roman"/>
          <w:b/>
          <w:i/>
          <w:sz w:val="28"/>
          <w:szCs w:val="28"/>
        </w:rPr>
        <w:t>ОРГАНИЗАЦИЯМ</w:t>
      </w:r>
      <w:r>
        <w:rPr>
          <w:rFonts w:ascii="Times New Roman" w:hAnsi="Times New Roman" w:cs="Times New Roman"/>
          <w:b/>
          <w:i/>
          <w:sz w:val="28"/>
          <w:szCs w:val="28"/>
        </w:rPr>
        <w:t xml:space="preserve"> </w:t>
      </w:r>
    </w:p>
    <w:p w:rsidR="00211DCC"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активизировать работу по защите прав пациентов, информированию о правах в сфере охраны здоровья и медицинской помощи и способах их защиты.</w:t>
      </w:r>
    </w:p>
    <w:p w:rsidR="00211DCC" w:rsidRDefault="00211DCC" w:rsidP="00A63C9B">
      <w:pPr>
        <w:spacing w:after="0" w:line="360" w:lineRule="auto"/>
        <w:ind w:firstLine="709"/>
        <w:jc w:val="both"/>
        <w:rPr>
          <w:rFonts w:ascii="Times New Roman" w:hAnsi="Times New Roman" w:cs="Times New Roman"/>
          <w:sz w:val="28"/>
          <w:szCs w:val="28"/>
        </w:rPr>
      </w:pPr>
    </w:p>
    <w:p w:rsidR="000D6787" w:rsidRDefault="000D6787"/>
    <w:p w:rsidR="0056404D" w:rsidRDefault="0056404D"/>
    <w:p w:rsidR="0056404D" w:rsidRDefault="0056404D"/>
    <w:p w:rsidR="0063512C" w:rsidRDefault="0063512C"/>
    <w:p w:rsidR="0063512C" w:rsidRDefault="0063512C"/>
    <w:p w:rsidR="0063512C" w:rsidRDefault="0063512C"/>
    <w:p w:rsidR="0056404D" w:rsidRDefault="00233D97" w:rsidP="00233D97">
      <w:pPr>
        <w:tabs>
          <w:tab w:val="left" w:pos="7982"/>
        </w:tabs>
      </w:pPr>
      <w:r>
        <w:tab/>
      </w:r>
    </w:p>
    <w:p w:rsidR="0056404D" w:rsidRDefault="0056404D"/>
    <w:p w:rsidR="00211DCC" w:rsidRDefault="004A333D" w:rsidP="00211DCC">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П</w:t>
      </w:r>
      <w:r w:rsidR="00211DCC" w:rsidRPr="00E801D6">
        <w:rPr>
          <w:rFonts w:ascii="Times New Roman" w:eastAsia="Calibri" w:hAnsi="Times New Roman" w:cs="Times New Roman"/>
          <w:b/>
          <w:sz w:val="28"/>
          <w:szCs w:val="28"/>
        </w:rPr>
        <w:t>РАВО НА СОЦИАЛЬНОЕ ОБЕСПЕЧЕНИЕ</w:t>
      </w:r>
    </w:p>
    <w:p w:rsidR="003A6D27" w:rsidRPr="00E801D6" w:rsidRDefault="003A6D27" w:rsidP="00211DCC">
      <w:pPr>
        <w:spacing w:after="0" w:line="360" w:lineRule="auto"/>
        <w:jc w:val="center"/>
        <w:rPr>
          <w:rFonts w:ascii="Times New Roman" w:eastAsia="Calibri" w:hAnsi="Times New Roman" w:cs="Times New Roman"/>
          <w:b/>
          <w:sz w:val="28"/>
          <w:szCs w:val="28"/>
        </w:rPr>
      </w:pPr>
    </w:p>
    <w:p w:rsidR="00211DCC" w:rsidRDefault="00211DCC" w:rsidP="00211DCC">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Реализация социальных прав граждан, гарантированных Конституцией РФ, </w:t>
      </w:r>
      <w:r w:rsidRPr="00A32D5E">
        <w:rPr>
          <w:rFonts w:ascii="Times New Roman" w:eastAsia="Calibri" w:hAnsi="Times New Roman" w:cs="Times New Roman"/>
          <w:sz w:val="28"/>
          <w:szCs w:val="28"/>
        </w:rPr>
        <w:t>обеспечива</w:t>
      </w:r>
      <w:r>
        <w:rPr>
          <w:rFonts w:ascii="Times New Roman" w:eastAsia="Calibri" w:hAnsi="Times New Roman" w:cs="Times New Roman"/>
          <w:sz w:val="28"/>
          <w:szCs w:val="28"/>
        </w:rPr>
        <w:t>е</w:t>
      </w:r>
      <w:r w:rsidRPr="00A32D5E">
        <w:rPr>
          <w:rFonts w:ascii="Times New Roman" w:eastAsia="Calibri" w:hAnsi="Times New Roman" w:cs="Times New Roman"/>
          <w:sz w:val="28"/>
          <w:szCs w:val="28"/>
        </w:rPr>
        <w:t xml:space="preserve">т </w:t>
      </w:r>
      <w:r>
        <w:rPr>
          <w:rFonts w:ascii="Times New Roman" w:eastAsia="Calibri" w:hAnsi="Times New Roman" w:cs="Times New Roman"/>
          <w:sz w:val="28"/>
          <w:szCs w:val="28"/>
        </w:rPr>
        <w:t xml:space="preserve">человеку </w:t>
      </w:r>
      <w:r w:rsidRPr="00A32D5E">
        <w:rPr>
          <w:rFonts w:ascii="Times New Roman" w:eastAsia="Calibri" w:hAnsi="Times New Roman" w:cs="Times New Roman"/>
          <w:sz w:val="28"/>
          <w:szCs w:val="28"/>
        </w:rPr>
        <w:t>достойны</w:t>
      </w:r>
      <w:r>
        <w:rPr>
          <w:rFonts w:ascii="Times New Roman" w:eastAsia="Calibri" w:hAnsi="Times New Roman" w:cs="Times New Roman"/>
          <w:sz w:val="28"/>
          <w:szCs w:val="28"/>
        </w:rPr>
        <w:t>й</w:t>
      </w:r>
      <w:r w:rsidRPr="00A32D5E">
        <w:rPr>
          <w:rFonts w:ascii="Times New Roman" w:eastAsia="Calibri" w:hAnsi="Times New Roman" w:cs="Times New Roman"/>
          <w:sz w:val="28"/>
          <w:szCs w:val="28"/>
        </w:rPr>
        <w:t xml:space="preserve"> уровень жизни и социальную защищенность. </w:t>
      </w:r>
    </w:p>
    <w:p w:rsidR="00211DCC" w:rsidRPr="007F2489" w:rsidRDefault="00211DCC" w:rsidP="00211DCC">
      <w:pPr>
        <w:spacing w:after="0" w:line="360" w:lineRule="auto"/>
        <w:ind w:firstLine="709"/>
        <w:jc w:val="both"/>
        <w:rPr>
          <w:rFonts w:ascii="Times New Roman" w:eastAsia="Calibri" w:hAnsi="Times New Roman" w:cs="Times New Roman"/>
          <w:sz w:val="28"/>
          <w:szCs w:val="28"/>
        </w:rPr>
      </w:pPr>
      <w:r w:rsidRPr="007F2489">
        <w:rPr>
          <w:rFonts w:ascii="Times New Roman" w:eastAsia="Calibri" w:hAnsi="Times New Roman" w:cs="Times New Roman"/>
          <w:sz w:val="28"/>
          <w:szCs w:val="28"/>
        </w:rPr>
        <w:t>Уровень жизни населения характеризуется, прежде всего, объемом реальных доходов на душу населения.</w:t>
      </w:r>
    </w:p>
    <w:p w:rsidR="00211DCC" w:rsidRDefault="00211DCC" w:rsidP="00211DCC">
      <w:pPr>
        <w:spacing w:after="0" w:line="360" w:lineRule="auto"/>
        <w:ind w:firstLine="709"/>
        <w:jc w:val="both"/>
        <w:rPr>
          <w:rFonts w:ascii="Times New Roman" w:eastAsia="Calibri" w:hAnsi="Times New Roman" w:cs="Times New Roman"/>
          <w:sz w:val="28"/>
          <w:szCs w:val="28"/>
        </w:rPr>
      </w:pPr>
      <w:r w:rsidRPr="007F2489">
        <w:rPr>
          <w:rFonts w:ascii="Times New Roman" w:eastAsia="Calibri" w:hAnsi="Times New Roman" w:cs="Times New Roman"/>
          <w:sz w:val="28"/>
          <w:szCs w:val="28"/>
        </w:rPr>
        <w:t>Согласно данным</w:t>
      </w:r>
      <w:r w:rsidR="00A306C2">
        <w:rPr>
          <w:rFonts w:ascii="Times New Roman" w:eastAsia="Calibri" w:hAnsi="Times New Roman" w:cs="Times New Roman"/>
          <w:sz w:val="28"/>
          <w:szCs w:val="28"/>
        </w:rPr>
        <w:t xml:space="preserve"> </w:t>
      </w:r>
      <w:proofErr w:type="spellStart"/>
      <w:r w:rsidRPr="007F2489">
        <w:rPr>
          <w:rFonts w:ascii="Times New Roman" w:eastAsia="Calibri" w:hAnsi="Times New Roman" w:cs="Times New Roman"/>
          <w:sz w:val="28"/>
          <w:szCs w:val="28"/>
        </w:rPr>
        <w:t>Тверьстата</w:t>
      </w:r>
      <w:proofErr w:type="spellEnd"/>
      <w:r w:rsidRPr="007F2489">
        <w:rPr>
          <w:rFonts w:ascii="Times New Roman" w:eastAsia="Calibri" w:hAnsi="Times New Roman" w:cs="Times New Roman"/>
          <w:sz w:val="28"/>
          <w:szCs w:val="28"/>
        </w:rPr>
        <w:t>, реальные располагаемые денежные доходы жителей Тверской области в январе-ноябре 2016 года уменьшились на 3,8% по сравнению с соотв</w:t>
      </w:r>
      <w:r>
        <w:rPr>
          <w:rFonts w:ascii="Times New Roman" w:eastAsia="Calibri" w:hAnsi="Times New Roman" w:cs="Times New Roman"/>
          <w:sz w:val="28"/>
          <w:szCs w:val="28"/>
        </w:rPr>
        <w:t>етствующим периодом 2015 года.</w:t>
      </w:r>
    </w:p>
    <w:p w:rsidR="00211DCC" w:rsidRDefault="00211DCC" w:rsidP="00211DCC">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2016 году</w:t>
      </w:r>
      <w:r w:rsidR="00A306C2">
        <w:rPr>
          <w:rFonts w:ascii="Times New Roman" w:eastAsia="Calibri" w:hAnsi="Times New Roman" w:cs="Times New Roman"/>
          <w:sz w:val="28"/>
          <w:szCs w:val="28"/>
        </w:rPr>
        <w:t xml:space="preserve"> </w:t>
      </w:r>
      <w:r>
        <w:rPr>
          <w:rFonts w:ascii="Times New Roman" w:eastAsia="Calibri" w:hAnsi="Times New Roman" w:cs="Times New Roman"/>
          <w:sz w:val="28"/>
          <w:szCs w:val="28"/>
        </w:rPr>
        <w:t>рост цен на некоторые товары и услуги составил до 30%, в том числе на гречневую крупу – 14-18%, мясо птицы, колбасные и кондитерские изделия, молочную продукцию – 4-9%, медикаменты – 5%. Бытовые услуги населению подорожали на 5,2%, услуги пассажирского транспорта на 3,6%, в том числе железнодорожного – на 7%. Цены на коммунальные услуги выросли почти на 6%, из них только отопление подорожало на 10</w:t>
      </w:r>
      <w:r w:rsidR="004A333D">
        <w:rPr>
          <w:rFonts w:ascii="Times New Roman" w:eastAsia="Calibri" w:hAnsi="Times New Roman" w:cs="Times New Roman"/>
          <w:sz w:val="28"/>
          <w:szCs w:val="28"/>
        </w:rPr>
        <w:t>,5</w:t>
      </w:r>
      <w:r>
        <w:rPr>
          <w:rFonts w:ascii="Times New Roman" w:eastAsia="Calibri" w:hAnsi="Times New Roman" w:cs="Times New Roman"/>
          <w:sz w:val="28"/>
          <w:szCs w:val="28"/>
        </w:rPr>
        <w:t xml:space="preserve">%, горячее водоснабжение – на 9,2%. На оплату медицинских услуг жители области теперь тратят на 5,1% больше, чем в предшествующий период. </w:t>
      </w:r>
    </w:p>
    <w:p w:rsidR="00211DCC" w:rsidRDefault="00211DCC" w:rsidP="00211DCC">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Потребительские расходы населения за 11 месяцев 2016 года увеличились по сравнению с аналогичным периодом 2015 года на 3,8%.</w:t>
      </w:r>
    </w:p>
    <w:p w:rsidR="00211DCC" w:rsidRPr="00CE395E" w:rsidRDefault="00211DCC" w:rsidP="00211DCC">
      <w:pPr>
        <w:spacing w:after="0" w:line="360" w:lineRule="auto"/>
        <w:ind w:firstLine="709"/>
        <w:jc w:val="both"/>
        <w:rPr>
          <w:rFonts w:ascii="Times New Roman" w:eastAsia="Calibri" w:hAnsi="Times New Roman" w:cs="Times New Roman"/>
          <w:sz w:val="28"/>
          <w:szCs w:val="28"/>
        </w:rPr>
      </w:pPr>
      <w:r w:rsidRPr="00CE395E">
        <w:rPr>
          <w:rFonts w:ascii="Times New Roman" w:eastAsia="Calibri" w:hAnsi="Times New Roman" w:cs="Times New Roman"/>
          <w:sz w:val="28"/>
          <w:szCs w:val="28"/>
        </w:rPr>
        <w:t xml:space="preserve">Данная ситуация </w:t>
      </w:r>
      <w:r w:rsidR="0063512C" w:rsidRPr="00CE395E">
        <w:rPr>
          <w:rFonts w:ascii="Times New Roman" w:eastAsia="Calibri" w:hAnsi="Times New Roman" w:cs="Times New Roman"/>
          <w:sz w:val="28"/>
          <w:szCs w:val="28"/>
        </w:rPr>
        <w:t>повлияла на</w:t>
      </w:r>
      <w:r w:rsidRPr="00CE395E">
        <w:rPr>
          <w:rFonts w:ascii="Times New Roman" w:eastAsia="Calibri" w:hAnsi="Times New Roman" w:cs="Times New Roman"/>
          <w:sz w:val="28"/>
          <w:szCs w:val="28"/>
        </w:rPr>
        <w:t xml:space="preserve"> уров</w:t>
      </w:r>
      <w:r w:rsidR="0063512C" w:rsidRPr="00CE395E">
        <w:rPr>
          <w:rFonts w:ascii="Times New Roman" w:eastAsia="Calibri" w:hAnsi="Times New Roman" w:cs="Times New Roman"/>
          <w:sz w:val="28"/>
          <w:szCs w:val="28"/>
        </w:rPr>
        <w:t>ень социальной напряженности среди граждан</w:t>
      </w:r>
      <w:r w:rsidRPr="00CE395E">
        <w:rPr>
          <w:rFonts w:ascii="Times New Roman" w:eastAsia="Calibri" w:hAnsi="Times New Roman" w:cs="Times New Roman"/>
          <w:sz w:val="28"/>
          <w:szCs w:val="28"/>
        </w:rPr>
        <w:t xml:space="preserve"> и, как следствие, </w:t>
      </w:r>
      <w:r w:rsidR="0063512C" w:rsidRPr="00CE395E">
        <w:rPr>
          <w:rFonts w:ascii="Times New Roman" w:eastAsia="Calibri" w:hAnsi="Times New Roman" w:cs="Times New Roman"/>
          <w:sz w:val="28"/>
          <w:szCs w:val="28"/>
        </w:rPr>
        <w:t xml:space="preserve">вызвала </w:t>
      </w:r>
      <w:r w:rsidRPr="00CE395E">
        <w:rPr>
          <w:rFonts w:ascii="Times New Roman" w:eastAsia="Calibri" w:hAnsi="Times New Roman" w:cs="Times New Roman"/>
          <w:sz w:val="28"/>
          <w:szCs w:val="28"/>
        </w:rPr>
        <w:t>рост количества обращений к Уполномоченному по вопросам реализации права на социальное обеспечение.</w:t>
      </w:r>
    </w:p>
    <w:p w:rsidR="00211DCC" w:rsidRDefault="00211DCC" w:rsidP="00211DCC">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2016 году к Уполномоченному поступило 135 обращений п</w:t>
      </w:r>
      <w:r w:rsidR="00372800">
        <w:rPr>
          <w:rFonts w:ascii="Times New Roman" w:eastAsia="Calibri" w:hAnsi="Times New Roman" w:cs="Times New Roman"/>
          <w:sz w:val="28"/>
          <w:szCs w:val="28"/>
        </w:rPr>
        <w:t>о данной тематике, что составило</w:t>
      </w:r>
      <w:r>
        <w:rPr>
          <w:rFonts w:ascii="Times New Roman" w:eastAsia="Calibri" w:hAnsi="Times New Roman" w:cs="Times New Roman"/>
          <w:sz w:val="28"/>
          <w:szCs w:val="28"/>
        </w:rPr>
        <w:t xml:space="preserve"> 10% процентов от общего числа обращений. Их количество по отношению к 2015 году увеличилось почти в 2 раза (на 48%). Из них 57% - просьбы о содействии</w:t>
      </w:r>
      <w:r w:rsidR="00A306C2">
        <w:rPr>
          <w:rFonts w:ascii="Times New Roman" w:eastAsia="Calibri" w:hAnsi="Times New Roman" w:cs="Times New Roman"/>
          <w:sz w:val="28"/>
          <w:szCs w:val="28"/>
        </w:rPr>
        <w:t xml:space="preserve"> </w:t>
      </w:r>
      <w:r>
        <w:rPr>
          <w:rFonts w:ascii="Times New Roman" w:eastAsia="Calibri" w:hAnsi="Times New Roman" w:cs="Times New Roman"/>
          <w:sz w:val="28"/>
          <w:szCs w:val="28"/>
        </w:rPr>
        <w:t>в предоставлении льгот, жалобы на отказы</w:t>
      </w:r>
      <w:r w:rsidR="00A306C2">
        <w:rPr>
          <w:rFonts w:ascii="Times New Roman" w:eastAsia="Calibri" w:hAnsi="Times New Roman" w:cs="Times New Roman"/>
          <w:sz w:val="28"/>
          <w:szCs w:val="28"/>
        </w:rPr>
        <w:t xml:space="preserve"> </w:t>
      </w:r>
      <w:r>
        <w:rPr>
          <w:rFonts w:ascii="Times New Roman" w:eastAsia="Calibri" w:hAnsi="Times New Roman" w:cs="Times New Roman"/>
          <w:sz w:val="28"/>
          <w:szCs w:val="28"/>
        </w:rPr>
        <w:t>в</w:t>
      </w:r>
      <w:r w:rsidR="00A306C2">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предоставлении мер социальной поддержки, 22% - вопросы назначения пенсии, несогласие с ее размером. Тематика обращений граждан свидетельствует о том, что ряд проблем из разряда единичных перешел в категорию «хронических», нерешаемых.</w:t>
      </w:r>
    </w:p>
    <w:p w:rsidR="00211DCC" w:rsidRDefault="00211DCC" w:rsidP="00211DCC">
      <w:pPr>
        <w:spacing w:after="0" w:line="360" w:lineRule="auto"/>
        <w:ind w:firstLine="709"/>
        <w:jc w:val="right"/>
        <w:rPr>
          <w:rFonts w:ascii="Times New Roman" w:eastAsia="Calibri" w:hAnsi="Times New Roman" w:cs="Times New Roman"/>
          <w:sz w:val="28"/>
          <w:szCs w:val="28"/>
        </w:rPr>
      </w:pPr>
      <w:r>
        <w:rPr>
          <w:rFonts w:ascii="Times New Roman" w:eastAsia="Calibri" w:hAnsi="Times New Roman" w:cs="Times New Roman"/>
          <w:sz w:val="28"/>
          <w:szCs w:val="28"/>
        </w:rPr>
        <w:t>Диаграмма 1</w:t>
      </w:r>
    </w:p>
    <w:p w:rsidR="00211DCC" w:rsidRDefault="00211DCC" w:rsidP="00211DCC">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978769" cy="3768132"/>
            <wp:effectExtent l="19050" t="0" r="21981" b="3768"/>
            <wp:docPr id="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11DCC" w:rsidRDefault="00211DCC" w:rsidP="00211DCC">
      <w:pPr>
        <w:spacing w:after="0" w:line="360" w:lineRule="auto"/>
        <w:ind w:firstLine="709"/>
        <w:jc w:val="both"/>
        <w:rPr>
          <w:rFonts w:ascii="Times New Roman" w:eastAsia="Calibri" w:hAnsi="Times New Roman" w:cs="Times New Roman"/>
          <w:sz w:val="28"/>
          <w:szCs w:val="28"/>
        </w:rPr>
      </w:pPr>
    </w:p>
    <w:p w:rsidR="00211DCC" w:rsidRDefault="00211DCC" w:rsidP="00211DCC">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Среди заявителей - пенсионеры, инвалиды, многодетные семьи, матери-одиночки - все, кому органы социальной защиты населения</w:t>
      </w:r>
      <w:r w:rsidR="00A306C2">
        <w:rPr>
          <w:rFonts w:ascii="Times New Roman" w:eastAsia="Calibri" w:hAnsi="Times New Roman" w:cs="Times New Roman"/>
          <w:sz w:val="28"/>
          <w:szCs w:val="28"/>
        </w:rPr>
        <w:t xml:space="preserve"> </w:t>
      </w:r>
      <w:r>
        <w:rPr>
          <w:rFonts w:ascii="Times New Roman" w:eastAsia="Calibri" w:hAnsi="Times New Roman" w:cs="Times New Roman"/>
          <w:sz w:val="28"/>
          <w:szCs w:val="28"/>
        </w:rPr>
        <w:t>отказали в поддержке, формально отнеслись, не вникли в проблему, не разъяснили нормы закона, не подсказали способ преодоления сложной жизненной ситуации.</w:t>
      </w:r>
      <w:r w:rsidR="0037280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Обращались не только семьи и одиноко проживающие граждане, чей низкий доход позволяет признать их малоимущими и обеспечить мерами социальной поддержки, но и те, чей среднедушевой доход выше прожиточного минимума, однако денег на обеспечение достойного уровня жизни все равно не хватает. </w:t>
      </w:r>
    </w:p>
    <w:p w:rsidR="00211DCC" w:rsidRDefault="00211DCC" w:rsidP="00211DCC">
      <w:pPr>
        <w:spacing w:after="0" w:line="36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Для </w:t>
      </w:r>
      <w:r w:rsidR="003E28AF">
        <w:rPr>
          <w:rFonts w:ascii="Times New Roman" w:eastAsia="Calibri" w:hAnsi="Times New Roman" w:cs="Times New Roman"/>
          <w:sz w:val="28"/>
          <w:szCs w:val="28"/>
        </w:rPr>
        <w:t>данных</w:t>
      </w:r>
      <w:r w:rsidRPr="003E009A">
        <w:rPr>
          <w:rFonts w:ascii="Times New Roman" w:eastAsia="Calibri" w:hAnsi="Times New Roman" w:cs="Times New Roman"/>
          <w:sz w:val="28"/>
          <w:szCs w:val="28"/>
        </w:rPr>
        <w:t xml:space="preserve"> категори</w:t>
      </w:r>
      <w:r w:rsidR="003E28AF">
        <w:rPr>
          <w:rFonts w:ascii="Times New Roman" w:eastAsia="Calibri" w:hAnsi="Times New Roman" w:cs="Times New Roman"/>
          <w:sz w:val="28"/>
          <w:szCs w:val="28"/>
        </w:rPr>
        <w:t>й</w:t>
      </w:r>
      <w:r w:rsidRPr="003E009A">
        <w:rPr>
          <w:rFonts w:ascii="Times New Roman" w:eastAsia="Calibri" w:hAnsi="Times New Roman" w:cs="Times New Roman"/>
          <w:sz w:val="28"/>
          <w:szCs w:val="28"/>
        </w:rPr>
        <w:t xml:space="preserve"> граждан</w:t>
      </w:r>
      <w:r w:rsidR="00A306C2">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особенно важной </w:t>
      </w:r>
      <w:r w:rsidR="003E28AF">
        <w:rPr>
          <w:rFonts w:ascii="Times New Roman" w:eastAsia="Calibri" w:hAnsi="Times New Roman" w:cs="Times New Roman"/>
          <w:sz w:val="28"/>
          <w:szCs w:val="28"/>
        </w:rPr>
        <w:t>является</w:t>
      </w:r>
      <w:r>
        <w:rPr>
          <w:rFonts w:ascii="Times New Roman" w:eastAsia="Calibri" w:hAnsi="Times New Roman" w:cs="Times New Roman"/>
          <w:sz w:val="28"/>
          <w:szCs w:val="28"/>
        </w:rPr>
        <w:t xml:space="preserve"> возможность получить </w:t>
      </w:r>
      <w:r w:rsidRPr="00D50669">
        <w:rPr>
          <w:rFonts w:ascii="Times New Roman" w:eastAsia="Calibri" w:hAnsi="Times New Roman" w:cs="Times New Roman"/>
          <w:b/>
          <w:sz w:val="28"/>
          <w:szCs w:val="28"/>
        </w:rPr>
        <w:t>социальную поддержку государства.</w:t>
      </w:r>
    </w:p>
    <w:p w:rsidR="00211DCC" w:rsidRPr="00DF3E8F" w:rsidRDefault="00211DCC" w:rsidP="00211DCC">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 протяжении последних трех лет о</w:t>
      </w:r>
      <w:r w:rsidRPr="00DF3E8F">
        <w:rPr>
          <w:rFonts w:ascii="Times New Roman" w:eastAsia="Calibri" w:hAnsi="Times New Roman" w:cs="Times New Roman"/>
          <w:sz w:val="28"/>
          <w:szCs w:val="28"/>
        </w:rPr>
        <w:t>тносительно</w:t>
      </w:r>
      <w:r w:rsidR="003E28AF">
        <w:rPr>
          <w:rFonts w:ascii="Times New Roman" w:eastAsia="Calibri" w:hAnsi="Times New Roman" w:cs="Times New Roman"/>
          <w:sz w:val="28"/>
          <w:szCs w:val="28"/>
        </w:rPr>
        <w:t xml:space="preserve"> стабильная ситуация сохранялась</w:t>
      </w:r>
      <w:r w:rsidRPr="00DF3E8F">
        <w:rPr>
          <w:rFonts w:ascii="Times New Roman" w:eastAsia="Calibri" w:hAnsi="Times New Roman" w:cs="Times New Roman"/>
          <w:sz w:val="28"/>
          <w:szCs w:val="28"/>
        </w:rPr>
        <w:t xml:space="preserve"> в части предоставления такого вида поддержки граждан, как жилищные субсидии. </w:t>
      </w:r>
    </w:p>
    <w:p w:rsidR="00211DCC" w:rsidRPr="00DF3E8F" w:rsidRDefault="00211DCC" w:rsidP="00211DCC">
      <w:pPr>
        <w:spacing w:after="0" w:line="360" w:lineRule="auto"/>
        <w:ind w:firstLine="709"/>
        <w:jc w:val="right"/>
        <w:rPr>
          <w:rFonts w:ascii="Times New Roman" w:eastAsia="Calibri" w:hAnsi="Times New Roman" w:cs="Times New Roman"/>
          <w:sz w:val="28"/>
          <w:szCs w:val="28"/>
        </w:rPr>
      </w:pPr>
      <w:r w:rsidRPr="00DF3E8F">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1</w:t>
      </w:r>
    </w:p>
    <w:tbl>
      <w:tblPr>
        <w:tblW w:w="9493" w:type="dxa"/>
        <w:tblLayout w:type="fixed"/>
        <w:tblLook w:val="04A0" w:firstRow="1" w:lastRow="0" w:firstColumn="1" w:lastColumn="0" w:noHBand="0" w:noVBand="1"/>
      </w:tblPr>
      <w:tblGrid>
        <w:gridCol w:w="3114"/>
        <w:gridCol w:w="1063"/>
        <w:gridCol w:w="1063"/>
        <w:gridCol w:w="1063"/>
        <w:gridCol w:w="1063"/>
        <w:gridCol w:w="1063"/>
        <w:gridCol w:w="1064"/>
      </w:tblGrid>
      <w:tr w:rsidR="00211DCC" w:rsidRPr="00DF3E8F" w:rsidTr="00AC3F77">
        <w:tc>
          <w:tcPr>
            <w:tcW w:w="3114" w:type="dxa"/>
            <w:vMerge w:val="restart"/>
            <w:tcBorders>
              <w:top w:val="single" w:sz="4" w:space="0" w:color="auto"/>
              <w:left w:val="single" w:sz="4" w:space="0" w:color="auto"/>
              <w:bottom w:val="single" w:sz="4" w:space="0" w:color="auto"/>
              <w:right w:val="single" w:sz="4" w:space="0" w:color="auto"/>
            </w:tcBorders>
            <w:vAlign w:val="center"/>
            <w:hideMark/>
          </w:tcPr>
          <w:p w:rsidR="00211DCC" w:rsidRPr="00DF3E8F" w:rsidRDefault="00211DCC" w:rsidP="00AC3F77">
            <w:pPr>
              <w:spacing w:after="0" w:line="240" w:lineRule="auto"/>
              <w:jc w:val="both"/>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Наименование</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2014 год</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2015 год</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2016 год</w:t>
            </w:r>
          </w:p>
        </w:tc>
      </w:tr>
      <w:tr w:rsidR="00211DCC" w:rsidRPr="00DF3E8F" w:rsidTr="00AC3F77">
        <w:trPr>
          <w:cantSplit/>
          <w:trHeight w:val="1451"/>
        </w:trPr>
        <w:tc>
          <w:tcPr>
            <w:tcW w:w="3114" w:type="dxa"/>
            <w:vMerge/>
            <w:tcBorders>
              <w:top w:val="single" w:sz="4" w:space="0" w:color="auto"/>
              <w:left w:val="single" w:sz="4" w:space="0" w:color="auto"/>
              <w:bottom w:val="single" w:sz="4" w:space="0" w:color="auto"/>
              <w:right w:val="single" w:sz="4" w:space="0" w:color="auto"/>
            </w:tcBorders>
            <w:vAlign w:val="center"/>
            <w:hideMark/>
          </w:tcPr>
          <w:p w:rsidR="00211DCC" w:rsidRPr="00DF3E8F" w:rsidRDefault="00211DCC" w:rsidP="00AC3F77">
            <w:pPr>
              <w:spacing w:after="0" w:line="240" w:lineRule="auto"/>
              <w:jc w:val="both"/>
              <w:rPr>
                <w:rFonts w:ascii="Times New Roman" w:eastAsia="Calibri" w:hAnsi="Times New Roman" w:cs="Times New Roman"/>
                <w:b/>
                <w:i/>
                <w:sz w:val="28"/>
                <w:szCs w:val="28"/>
              </w:rPr>
            </w:pP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textDirection w:val="btLr"/>
            <w:vAlign w:val="center"/>
            <w:hideMark/>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Кол-во, чел.</w:t>
            </w:r>
          </w:p>
        </w:tc>
        <w:tc>
          <w:tcPr>
            <w:tcW w:w="1063" w:type="dxa"/>
            <w:tcBorders>
              <w:top w:val="single" w:sz="4" w:space="0" w:color="auto"/>
              <w:left w:val="single" w:sz="4" w:space="0" w:color="auto"/>
              <w:bottom w:val="single" w:sz="4" w:space="0" w:color="auto"/>
              <w:right w:val="single" w:sz="4" w:space="0" w:color="auto"/>
            </w:tcBorders>
            <w:textDirection w:val="btLr"/>
            <w:vAlign w:val="center"/>
            <w:hideMark/>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Средний размер, руб.</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textDirection w:val="btLr"/>
            <w:vAlign w:val="center"/>
            <w:hideMark/>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Кол-во, чел.</w:t>
            </w:r>
          </w:p>
        </w:tc>
        <w:tc>
          <w:tcPr>
            <w:tcW w:w="1063" w:type="dxa"/>
            <w:tcBorders>
              <w:top w:val="single" w:sz="4" w:space="0" w:color="auto"/>
              <w:left w:val="single" w:sz="4" w:space="0" w:color="auto"/>
              <w:bottom w:val="single" w:sz="4" w:space="0" w:color="auto"/>
              <w:right w:val="single" w:sz="4" w:space="0" w:color="auto"/>
            </w:tcBorders>
            <w:textDirection w:val="btLr"/>
            <w:vAlign w:val="center"/>
            <w:hideMark/>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Средний размер, руб.</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textDirection w:val="btLr"/>
            <w:vAlign w:val="center"/>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Кол-во, чел.</w:t>
            </w:r>
          </w:p>
        </w:tc>
        <w:tc>
          <w:tcPr>
            <w:tcW w:w="1064" w:type="dxa"/>
            <w:tcBorders>
              <w:top w:val="single" w:sz="4" w:space="0" w:color="auto"/>
              <w:left w:val="single" w:sz="4" w:space="0" w:color="auto"/>
              <w:bottom w:val="single" w:sz="4" w:space="0" w:color="auto"/>
              <w:right w:val="single" w:sz="4" w:space="0" w:color="auto"/>
            </w:tcBorders>
            <w:textDirection w:val="btLr"/>
            <w:vAlign w:val="center"/>
          </w:tcPr>
          <w:p w:rsidR="00211DCC" w:rsidRPr="00DF3E8F" w:rsidRDefault="00211DCC" w:rsidP="00AC3F77">
            <w:pPr>
              <w:spacing w:after="0" w:line="240" w:lineRule="auto"/>
              <w:jc w:val="center"/>
              <w:rPr>
                <w:rFonts w:ascii="Times New Roman" w:eastAsia="Calibri" w:hAnsi="Times New Roman" w:cs="Times New Roman"/>
                <w:b/>
                <w:i/>
                <w:sz w:val="28"/>
                <w:szCs w:val="28"/>
              </w:rPr>
            </w:pPr>
            <w:r w:rsidRPr="00DF3E8F">
              <w:rPr>
                <w:rFonts w:ascii="Times New Roman" w:eastAsia="Calibri" w:hAnsi="Times New Roman" w:cs="Times New Roman"/>
                <w:b/>
                <w:i/>
                <w:sz w:val="28"/>
                <w:szCs w:val="28"/>
              </w:rPr>
              <w:t>Средний размер, руб.</w:t>
            </w:r>
          </w:p>
        </w:tc>
      </w:tr>
      <w:tr w:rsidR="00211DCC" w:rsidRPr="00DF3E8F" w:rsidTr="00AC3F77">
        <w:tc>
          <w:tcPr>
            <w:tcW w:w="3114" w:type="dxa"/>
            <w:tcBorders>
              <w:top w:val="single" w:sz="4" w:space="0" w:color="auto"/>
              <w:left w:val="single" w:sz="4" w:space="0" w:color="auto"/>
              <w:bottom w:val="single" w:sz="4" w:space="0" w:color="auto"/>
              <w:right w:val="single" w:sz="4" w:space="0" w:color="auto"/>
            </w:tcBorders>
            <w:vAlign w:val="center"/>
          </w:tcPr>
          <w:p w:rsidR="00211DCC" w:rsidRPr="00DF3E8F" w:rsidRDefault="00211DCC" w:rsidP="00AC3F77">
            <w:pPr>
              <w:spacing w:after="0" w:line="240" w:lineRule="auto"/>
              <w:jc w:val="both"/>
              <w:rPr>
                <w:rFonts w:ascii="Times New Roman" w:eastAsia="Calibri" w:hAnsi="Times New Roman" w:cs="Times New Roman"/>
                <w:sz w:val="28"/>
                <w:szCs w:val="28"/>
              </w:rPr>
            </w:pPr>
          </w:p>
          <w:p w:rsidR="00211DCC" w:rsidRPr="00DF3E8F" w:rsidRDefault="00211DCC" w:rsidP="00AC3F77">
            <w:pPr>
              <w:spacing w:after="0" w:line="240" w:lineRule="auto"/>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Жилищные субсидии</w:t>
            </w:r>
          </w:p>
          <w:p w:rsidR="00211DCC" w:rsidRPr="00DF3E8F" w:rsidRDefault="00211DCC" w:rsidP="00AC3F77">
            <w:pPr>
              <w:spacing w:after="0" w:line="240" w:lineRule="auto"/>
              <w:jc w:val="both"/>
              <w:rPr>
                <w:rFonts w:ascii="Times New Roman" w:eastAsia="Calibri" w:hAnsi="Times New Roman" w:cs="Times New Roman"/>
                <w:sz w:val="28"/>
                <w:szCs w:val="28"/>
              </w:rPr>
            </w:pP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211DCC" w:rsidRPr="00DF3E8F" w:rsidRDefault="00211DCC" w:rsidP="00AC3F77">
            <w:pPr>
              <w:spacing w:after="0" w:line="240" w:lineRule="auto"/>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57832</w:t>
            </w:r>
          </w:p>
        </w:tc>
        <w:tc>
          <w:tcPr>
            <w:tcW w:w="1063" w:type="dxa"/>
            <w:tcBorders>
              <w:top w:val="single" w:sz="4" w:space="0" w:color="auto"/>
              <w:left w:val="single" w:sz="4" w:space="0" w:color="auto"/>
              <w:bottom w:val="single" w:sz="4" w:space="0" w:color="auto"/>
              <w:right w:val="single" w:sz="4" w:space="0" w:color="auto"/>
            </w:tcBorders>
            <w:vAlign w:val="center"/>
          </w:tcPr>
          <w:p w:rsidR="00211DCC" w:rsidRPr="00DF3E8F" w:rsidRDefault="00211DCC" w:rsidP="00AC3F77">
            <w:pPr>
              <w:spacing w:after="0" w:line="240" w:lineRule="auto"/>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1394</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211DCC" w:rsidRPr="00DF3E8F" w:rsidRDefault="00211DCC" w:rsidP="00AC3F77">
            <w:pPr>
              <w:spacing w:after="0" w:line="240" w:lineRule="auto"/>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56727</w:t>
            </w:r>
          </w:p>
        </w:tc>
        <w:tc>
          <w:tcPr>
            <w:tcW w:w="1063" w:type="dxa"/>
            <w:tcBorders>
              <w:top w:val="single" w:sz="4" w:space="0" w:color="auto"/>
              <w:left w:val="single" w:sz="4" w:space="0" w:color="auto"/>
              <w:bottom w:val="single" w:sz="4" w:space="0" w:color="auto"/>
              <w:right w:val="single" w:sz="4" w:space="0" w:color="auto"/>
            </w:tcBorders>
            <w:vAlign w:val="center"/>
          </w:tcPr>
          <w:p w:rsidR="00211DCC" w:rsidRPr="00DF3E8F" w:rsidRDefault="00211DCC" w:rsidP="00AC3F77">
            <w:pPr>
              <w:spacing w:after="0" w:line="240" w:lineRule="auto"/>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1612</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211DCC" w:rsidRPr="00DF3E8F" w:rsidRDefault="00211DCC" w:rsidP="00AC3F77">
            <w:pPr>
              <w:spacing w:after="0" w:line="240" w:lineRule="auto"/>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57610</w:t>
            </w:r>
          </w:p>
        </w:tc>
        <w:tc>
          <w:tcPr>
            <w:tcW w:w="1064" w:type="dxa"/>
            <w:tcBorders>
              <w:top w:val="single" w:sz="4" w:space="0" w:color="auto"/>
              <w:left w:val="single" w:sz="4" w:space="0" w:color="auto"/>
              <w:bottom w:val="single" w:sz="4" w:space="0" w:color="auto"/>
              <w:right w:val="single" w:sz="4" w:space="0" w:color="auto"/>
            </w:tcBorders>
            <w:vAlign w:val="center"/>
          </w:tcPr>
          <w:p w:rsidR="00211DCC" w:rsidRPr="00DF3E8F" w:rsidRDefault="00211DCC" w:rsidP="00AC3F77">
            <w:pPr>
              <w:spacing w:after="0" w:line="240" w:lineRule="auto"/>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1751</w:t>
            </w:r>
          </w:p>
        </w:tc>
      </w:tr>
    </w:tbl>
    <w:p w:rsidR="00211DCC" w:rsidRDefault="00211DCC" w:rsidP="00211DCC">
      <w:pPr>
        <w:spacing w:after="0" w:line="360" w:lineRule="auto"/>
        <w:ind w:firstLine="709"/>
        <w:jc w:val="both"/>
        <w:rPr>
          <w:rFonts w:ascii="Times New Roman" w:eastAsia="Calibri" w:hAnsi="Times New Roman" w:cs="Times New Roman"/>
          <w:sz w:val="28"/>
          <w:szCs w:val="28"/>
        </w:rPr>
      </w:pPr>
    </w:p>
    <w:p w:rsidR="00211DCC" w:rsidRPr="00DF3E8F" w:rsidRDefault="00211DCC" w:rsidP="00211DCC">
      <w:pPr>
        <w:spacing w:after="0" w:line="360" w:lineRule="auto"/>
        <w:ind w:firstLine="709"/>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Это объясняется, в первую очередь, тем, что предоставление данного вида поддержки</w:t>
      </w:r>
      <w:r w:rsidR="00A306C2">
        <w:rPr>
          <w:rFonts w:ascii="Times New Roman" w:eastAsia="Calibri" w:hAnsi="Times New Roman" w:cs="Times New Roman"/>
          <w:sz w:val="28"/>
          <w:szCs w:val="28"/>
        </w:rPr>
        <w:t xml:space="preserve"> </w:t>
      </w:r>
      <w:r w:rsidRPr="00DF3E8F">
        <w:rPr>
          <w:rFonts w:ascii="Times New Roman" w:eastAsia="Calibri" w:hAnsi="Times New Roman" w:cs="Times New Roman"/>
          <w:sz w:val="28"/>
          <w:szCs w:val="28"/>
        </w:rPr>
        <w:t xml:space="preserve">четко регламентировано законом и максимально исключает субъективный подход.  </w:t>
      </w:r>
    </w:p>
    <w:p w:rsidR="00211DCC" w:rsidRPr="00DF3E8F" w:rsidRDefault="00211DCC" w:rsidP="00211DCC">
      <w:pPr>
        <w:spacing w:after="0" w:line="360" w:lineRule="auto"/>
        <w:ind w:firstLine="709"/>
        <w:jc w:val="both"/>
        <w:rPr>
          <w:rFonts w:ascii="Times New Roman" w:eastAsia="Calibri" w:hAnsi="Times New Roman" w:cs="Times New Roman"/>
          <w:sz w:val="28"/>
          <w:szCs w:val="28"/>
        </w:rPr>
      </w:pPr>
      <w:r w:rsidRPr="00DF3E8F">
        <w:rPr>
          <w:rFonts w:ascii="Times New Roman" w:eastAsia="Calibri" w:hAnsi="Times New Roman" w:cs="Times New Roman"/>
          <w:sz w:val="28"/>
          <w:szCs w:val="28"/>
        </w:rPr>
        <w:t>В 2016 году Законодательным Собранием Тверской области принят закон Тверской области от 07.04.2016 №21-ЗО, который устанавливает для отдельных категорий граждан право на компенсацию расходов на уплату взноса на капитальный ремонт общего имущества в многоквартирном доме. Выплату</w:t>
      </w:r>
      <w:r w:rsidR="003E28AF">
        <w:rPr>
          <w:rFonts w:ascii="Times New Roman" w:eastAsia="Calibri" w:hAnsi="Times New Roman" w:cs="Times New Roman"/>
          <w:sz w:val="28"/>
          <w:szCs w:val="28"/>
        </w:rPr>
        <w:t xml:space="preserve"> уже получили 15,6 тыс. граждан.</w:t>
      </w:r>
      <w:r w:rsidRPr="00DF3E8F">
        <w:rPr>
          <w:rFonts w:ascii="Times New Roman" w:eastAsia="Calibri" w:hAnsi="Times New Roman" w:cs="Times New Roman"/>
          <w:sz w:val="28"/>
          <w:szCs w:val="28"/>
        </w:rPr>
        <w:t xml:space="preserve"> Вне сферы действия закона оказались пожилые люди старше 70 и 80 лет, проживающие совместно с членами семьи, не достигшими пенсионного возраста. Для них такая льгота норм</w:t>
      </w:r>
      <w:r w:rsidR="0056404D">
        <w:rPr>
          <w:rFonts w:ascii="Times New Roman" w:eastAsia="Calibri" w:hAnsi="Times New Roman" w:cs="Times New Roman"/>
          <w:sz w:val="28"/>
          <w:szCs w:val="28"/>
        </w:rPr>
        <w:t>ативным актом не предусмотрена. Особенности применения установленной нормы не были разъяснены гражданам в доступной форме, в связи с чем обращения по данной тематике поступали в адрес Уполномоченного</w:t>
      </w:r>
      <w:r w:rsidRPr="00DF3E8F">
        <w:rPr>
          <w:rFonts w:ascii="Times New Roman" w:eastAsia="Calibri" w:hAnsi="Times New Roman" w:cs="Times New Roman"/>
          <w:sz w:val="28"/>
          <w:szCs w:val="28"/>
        </w:rPr>
        <w:t xml:space="preserve">. </w:t>
      </w:r>
    </w:p>
    <w:p w:rsidR="00211DCC" w:rsidRDefault="00211DCC" w:rsidP="00211DCC">
      <w:pPr>
        <w:spacing w:after="0" w:line="360" w:lineRule="auto"/>
        <w:ind w:firstLine="709"/>
        <w:jc w:val="both"/>
        <w:rPr>
          <w:rFonts w:ascii="Times New Roman" w:eastAsia="Calibri" w:hAnsi="Times New Roman" w:cs="Times New Roman"/>
          <w:sz w:val="28"/>
          <w:szCs w:val="28"/>
        </w:rPr>
      </w:pPr>
      <w:r w:rsidRPr="00AD5FD9">
        <w:rPr>
          <w:rFonts w:ascii="Times New Roman" w:eastAsia="Calibri" w:hAnsi="Times New Roman" w:cs="Times New Roman"/>
          <w:sz w:val="28"/>
          <w:szCs w:val="28"/>
        </w:rPr>
        <w:t>Согласно информации, предоставленной Министерством социальной защиты населения Тверской области</w:t>
      </w:r>
      <w:r>
        <w:rPr>
          <w:rFonts w:ascii="Times New Roman" w:eastAsia="Calibri" w:hAnsi="Times New Roman" w:cs="Times New Roman"/>
          <w:sz w:val="28"/>
          <w:szCs w:val="28"/>
        </w:rPr>
        <w:t xml:space="preserve"> (далее – Министерство)</w:t>
      </w:r>
      <w:r w:rsidRPr="00AD5FD9">
        <w:rPr>
          <w:rFonts w:ascii="Times New Roman" w:eastAsia="Calibri" w:hAnsi="Times New Roman" w:cs="Times New Roman"/>
          <w:sz w:val="28"/>
          <w:szCs w:val="28"/>
        </w:rPr>
        <w:t xml:space="preserve">, </w:t>
      </w:r>
      <w:r>
        <w:rPr>
          <w:rFonts w:ascii="Times New Roman" w:eastAsia="Calibri" w:hAnsi="Times New Roman" w:cs="Times New Roman"/>
          <w:sz w:val="28"/>
          <w:szCs w:val="28"/>
        </w:rPr>
        <w:t>в 2016 году социальную поддержку в соответствии с законом Тверской области от 29.12.2004 №85-ЗО «О государственной социальной помощи в Тверской области» получили 18836 граждан и семей на сумму 92970</w:t>
      </w:r>
      <w:r w:rsidR="003E28AF">
        <w:rPr>
          <w:rFonts w:ascii="Times New Roman" w:eastAsia="Calibri" w:hAnsi="Times New Roman" w:cs="Times New Roman"/>
          <w:sz w:val="28"/>
          <w:szCs w:val="28"/>
        </w:rPr>
        <w:t>,6</w:t>
      </w:r>
      <w:r>
        <w:rPr>
          <w:rFonts w:ascii="Times New Roman" w:eastAsia="Calibri" w:hAnsi="Times New Roman" w:cs="Times New Roman"/>
          <w:sz w:val="28"/>
          <w:szCs w:val="28"/>
        </w:rPr>
        <w:t xml:space="preserve"> тыс. рублей. </w:t>
      </w:r>
      <w:r w:rsidRPr="00913162">
        <w:rPr>
          <w:rFonts w:ascii="Times New Roman" w:eastAsia="Calibri" w:hAnsi="Times New Roman" w:cs="Times New Roman"/>
          <w:sz w:val="28"/>
          <w:szCs w:val="28"/>
        </w:rPr>
        <w:t xml:space="preserve">При этом, согласно данным </w:t>
      </w:r>
      <w:proofErr w:type="spellStart"/>
      <w:r w:rsidRPr="00913162">
        <w:rPr>
          <w:rFonts w:ascii="Times New Roman" w:eastAsia="Calibri" w:hAnsi="Times New Roman" w:cs="Times New Roman"/>
          <w:sz w:val="28"/>
          <w:szCs w:val="28"/>
        </w:rPr>
        <w:t>Тверьстата</w:t>
      </w:r>
      <w:proofErr w:type="spellEnd"/>
      <w:r w:rsidRPr="00913162">
        <w:rPr>
          <w:rFonts w:ascii="Times New Roman" w:eastAsia="Calibri" w:hAnsi="Times New Roman" w:cs="Times New Roman"/>
          <w:sz w:val="28"/>
          <w:szCs w:val="28"/>
        </w:rPr>
        <w:t>, по состоянию на 01.01.201</w:t>
      </w:r>
      <w:r>
        <w:rPr>
          <w:rFonts w:ascii="Times New Roman" w:eastAsia="Calibri" w:hAnsi="Times New Roman" w:cs="Times New Roman"/>
          <w:sz w:val="28"/>
          <w:szCs w:val="28"/>
        </w:rPr>
        <w:t>6 13</w:t>
      </w:r>
      <w:r w:rsidR="003E28AF">
        <w:rPr>
          <w:rFonts w:ascii="Times New Roman" w:eastAsia="Calibri" w:hAnsi="Times New Roman" w:cs="Times New Roman"/>
          <w:sz w:val="28"/>
          <w:szCs w:val="28"/>
        </w:rPr>
        <w:t>,2</w:t>
      </w:r>
      <w:r>
        <w:rPr>
          <w:rFonts w:ascii="Times New Roman" w:eastAsia="Calibri" w:hAnsi="Times New Roman" w:cs="Times New Roman"/>
          <w:sz w:val="28"/>
          <w:szCs w:val="28"/>
        </w:rPr>
        <w:t>% жителей Тверской области (</w:t>
      </w:r>
      <w:r w:rsidR="00CE395E">
        <w:rPr>
          <w:rFonts w:ascii="Times New Roman" w:eastAsia="Calibri" w:hAnsi="Times New Roman" w:cs="Times New Roman"/>
          <w:sz w:val="28"/>
          <w:szCs w:val="28"/>
        </w:rPr>
        <w:t>более</w:t>
      </w:r>
      <w:r w:rsidR="00CC52ED">
        <w:rPr>
          <w:rFonts w:ascii="Times New Roman" w:eastAsia="Calibri" w:hAnsi="Times New Roman" w:cs="Times New Roman"/>
          <w:sz w:val="28"/>
          <w:szCs w:val="28"/>
        </w:rPr>
        <w:t xml:space="preserve"> </w:t>
      </w:r>
      <w:r w:rsidR="00CC52ED" w:rsidRPr="00CE395E">
        <w:rPr>
          <w:rFonts w:ascii="Times New Roman" w:eastAsia="Calibri" w:hAnsi="Times New Roman" w:cs="Times New Roman"/>
          <w:sz w:val="28"/>
          <w:szCs w:val="28"/>
        </w:rPr>
        <w:t>17</w:t>
      </w:r>
      <w:r w:rsidRPr="00CE395E">
        <w:rPr>
          <w:rFonts w:ascii="Times New Roman" w:eastAsia="Calibri" w:hAnsi="Times New Roman" w:cs="Times New Roman"/>
          <w:sz w:val="28"/>
          <w:szCs w:val="28"/>
        </w:rPr>
        <w:t>0 тыс</w:t>
      </w:r>
      <w:r>
        <w:rPr>
          <w:rFonts w:ascii="Times New Roman" w:eastAsia="Calibri" w:hAnsi="Times New Roman" w:cs="Times New Roman"/>
          <w:sz w:val="28"/>
          <w:szCs w:val="28"/>
        </w:rPr>
        <w:t>.</w:t>
      </w:r>
      <w:r w:rsidRPr="00913162">
        <w:rPr>
          <w:rFonts w:ascii="Times New Roman" w:eastAsia="Calibri" w:hAnsi="Times New Roman" w:cs="Times New Roman"/>
          <w:sz w:val="28"/>
          <w:szCs w:val="28"/>
        </w:rPr>
        <w:t xml:space="preserve"> человек</w:t>
      </w:r>
      <w:r>
        <w:rPr>
          <w:rFonts w:ascii="Times New Roman" w:eastAsia="Calibri" w:hAnsi="Times New Roman" w:cs="Times New Roman"/>
          <w:sz w:val="28"/>
          <w:szCs w:val="28"/>
        </w:rPr>
        <w:t>)</w:t>
      </w:r>
      <w:r w:rsidRPr="00913162">
        <w:rPr>
          <w:rFonts w:ascii="Times New Roman" w:eastAsia="Calibri" w:hAnsi="Times New Roman" w:cs="Times New Roman"/>
          <w:sz w:val="28"/>
          <w:szCs w:val="28"/>
        </w:rPr>
        <w:t xml:space="preserve"> имели </w:t>
      </w:r>
      <w:r w:rsidR="003E28AF">
        <w:rPr>
          <w:rFonts w:ascii="Times New Roman" w:eastAsia="Calibri" w:hAnsi="Times New Roman" w:cs="Times New Roman"/>
          <w:sz w:val="28"/>
          <w:szCs w:val="28"/>
        </w:rPr>
        <w:t>среднедушевые</w:t>
      </w:r>
      <w:r w:rsidRPr="00913162">
        <w:rPr>
          <w:rFonts w:ascii="Times New Roman" w:eastAsia="Calibri" w:hAnsi="Times New Roman" w:cs="Times New Roman"/>
          <w:sz w:val="28"/>
          <w:szCs w:val="28"/>
        </w:rPr>
        <w:t xml:space="preserve"> доходы ниже величины прожиточного </w:t>
      </w:r>
      <w:r>
        <w:rPr>
          <w:rFonts w:ascii="Times New Roman" w:eastAsia="Calibri" w:hAnsi="Times New Roman" w:cs="Times New Roman"/>
          <w:sz w:val="28"/>
          <w:szCs w:val="28"/>
        </w:rPr>
        <w:t>минимума</w:t>
      </w:r>
      <w:r w:rsidRPr="00913162">
        <w:rPr>
          <w:rFonts w:ascii="Times New Roman" w:eastAsia="Calibri" w:hAnsi="Times New Roman" w:cs="Times New Roman"/>
          <w:sz w:val="28"/>
          <w:szCs w:val="28"/>
        </w:rPr>
        <w:t>.</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Количество и размер оказанной социальной помощи в динамике за три года представлены в таблице:</w:t>
      </w:r>
    </w:p>
    <w:p w:rsidR="00211DCC" w:rsidRDefault="00211DCC" w:rsidP="00211DCC">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2</w:t>
      </w:r>
    </w:p>
    <w:tbl>
      <w:tblPr>
        <w:tblStyle w:val="12"/>
        <w:tblW w:w="9493" w:type="dxa"/>
        <w:tblLayout w:type="fixed"/>
        <w:tblLook w:val="04A0" w:firstRow="1" w:lastRow="0" w:firstColumn="1" w:lastColumn="0" w:noHBand="0" w:noVBand="1"/>
      </w:tblPr>
      <w:tblGrid>
        <w:gridCol w:w="3114"/>
        <w:gridCol w:w="1063"/>
        <w:gridCol w:w="1063"/>
        <w:gridCol w:w="1063"/>
        <w:gridCol w:w="1063"/>
        <w:gridCol w:w="1063"/>
        <w:gridCol w:w="1064"/>
      </w:tblGrid>
      <w:tr w:rsidR="00211DCC" w:rsidRPr="003E009A" w:rsidTr="00AC3F77">
        <w:tc>
          <w:tcPr>
            <w:tcW w:w="3114" w:type="dxa"/>
            <w:vMerge w:val="restart"/>
            <w:tcBorders>
              <w:top w:val="single" w:sz="4" w:space="0" w:color="auto"/>
              <w:left w:val="single" w:sz="4" w:space="0" w:color="auto"/>
              <w:bottom w:val="single" w:sz="4" w:space="0" w:color="auto"/>
              <w:right w:val="single" w:sz="4" w:space="0" w:color="auto"/>
            </w:tcBorders>
            <w:vAlign w:val="center"/>
            <w:hideMark/>
          </w:tcPr>
          <w:p w:rsidR="00211DCC" w:rsidRPr="003E009A" w:rsidRDefault="00211DCC" w:rsidP="00AC3F77">
            <w:pPr>
              <w:jc w:val="center"/>
              <w:rPr>
                <w:rFonts w:ascii="Times New Roman" w:hAnsi="Times New Roman" w:cs="Times New Roman"/>
                <w:b/>
                <w:i/>
                <w:sz w:val="28"/>
                <w:szCs w:val="28"/>
              </w:rPr>
            </w:pPr>
            <w:r w:rsidRPr="003E009A">
              <w:rPr>
                <w:rFonts w:ascii="Times New Roman" w:hAnsi="Times New Roman" w:cs="Times New Roman"/>
                <w:b/>
                <w:i/>
                <w:sz w:val="28"/>
                <w:szCs w:val="28"/>
              </w:rPr>
              <w:t>Наименование</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rsidR="00211DCC" w:rsidRPr="003E009A" w:rsidRDefault="00211DCC" w:rsidP="00AC3F77">
            <w:pPr>
              <w:jc w:val="center"/>
              <w:rPr>
                <w:rFonts w:ascii="Times New Roman" w:hAnsi="Times New Roman" w:cs="Times New Roman"/>
                <w:b/>
                <w:i/>
                <w:sz w:val="28"/>
                <w:szCs w:val="28"/>
              </w:rPr>
            </w:pPr>
            <w:r w:rsidRPr="003E009A">
              <w:rPr>
                <w:rFonts w:ascii="Times New Roman" w:hAnsi="Times New Roman" w:cs="Times New Roman"/>
                <w:b/>
                <w:i/>
                <w:sz w:val="28"/>
                <w:szCs w:val="28"/>
              </w:rPr>
              <w:t>2014 год</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rsidR="00211DCC" w:rsidRPr="003E009A" w:rsidRDefault="00211DCC" w:rsidP="00AC3F77">
            <w:pPr>
              <w:jc w:val="center"/>
              <w:rPr>
                <w:rFonts w:ascii="Times New Roman" w:hAnsi="Times New Roman" w:cs="Times New Roman"/>
                <w:b/>
                <w:i/>
                <w:sz w:val="28"/>
                <w:szCs w:val="28"/>
              </w:rPr>
            </w:pPr>
            <w:r w:rsidRPr="003E009A">
              <w:rPr>
                <w:rFonts w:ascii="Times New Roman" w:hAnsi="Times New Roman" w:cs="Times New Roman"/>
                <w:b/>
                <w:i/>
                <w:sz w:val="28"/>
                <w:szCs w:val="28"/>
              </w:rPr>
              <w:t>2015 год</w:t>
            </w:r>
          </w:p>
        </w:tc>
        <w:tc>
          <w:tcPr>
            <w:tcW w:w="2127" w:type="dxa"/>
            <w:gridSpan w:val="2"/>
            <w:tcBorders>
              <w:top w:val="single" w:sz="4" w:space="0" w:color="auto"/>
              <w:left w:val="single" w:sz="4" w:space="0" w:color="auto"/>
              <w:bottom w:val="single" w:sz="4" w:space="0" w:color="auto"/>
              <w:right w:val="single" w:sz="4" w:space="0" w:color="auto"/>
            </w:tcBorders>
          </w:tcPr>
          <w:p w:rsidR="00211DCC" w:rsidRPr="003E009A" w:rsidRDefault="00211DCC" w:rsidP="00AC3F77">
            <w:pPr>
              <w:jc w:val="center"/>
              <w:rPr>
                <w:rFonts w:ascii="Times New Roman" w:hAnsi="Times New Roman" w:cs="Times New Roman"/>
                <w:b/>
                <w:i/>
                <w:sz w:val="28"/>
                <w:szCs w:val="28"/>
              </w:rPr>
            </w:pPr>
            <w:r w:rsidRPr="003E009A">
              <w:rPr>
                <w:rFonts w:ascii="Times New Roman" w:hAnsi="Times New Roman" w:cs="Times New Roman"/>
                <w:b/>
                <w:i/>
                <w:sz w:val="28"/>
                <w:szCs w:val="28"/>
              </w:rPr>
              <w:t>2016 год</w:t>
            </w:r>
          </w:p>
        </w:tc>
      </w:tr>
      <w:tr w:rsidR="00211DCC" w:rsidRPr="003E009A" w:rsidTr="00AC3F77">
        <w:trPr>
          <w:cantSplit/>
          <w:trHeight w:val="1365"/>
        </w:trPr>
        <w:tc>
          <w:tcPr>
            <w:tcW w:w="3114" w:type="dxa"/>
            <w:vMerge/>
            <w:tcBorders>
              <w:top w:val="single" w:sz="4" w:space="0" w:color="auto"/>
              <w:left w:val="single" w:sz="4" w:space="0" w:color="auto"/>
              <w:bottom w:val="single" w:sz="4" w:space="0" w:color="auto"/>
              <w:right w:val="single" w:sz="4" w:space="0" w:color="auto"/>
            </w:tcBorders>
            <w:vAlign w:val="center"/>
            <w:hideMark/>
          </w:tcPr>
          <w:p w:rsidR="00211DCC" w:rsidRPr="003E009A" w:rsidRDefault="00211DCC" w:rsidP="00AC3F77">
            <w:pPr>
              <w:jc w:val="center"/>
              <w:rPr>
                <w:rFonts w:ascii="Times New Roman" w:eastAsia="Times New Roman" w:hAnsi="Times New Roman" w:cs="Times New Roman"/>
                <w:b/>
                <w:i/>
                <w:sz w:val="28"/>
                <w:szCs w:val="28"/>
              </w:rPr>
            </w:pP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textDirection w:val="btLr"/>
            <w:vAlign w:val="center"/>
            <w:hideMark/>
          </w:tcPr>
          <w:p w:rsidR="00211DCC" w:rsidRPr="003E009A" w:rsidRDefault="00211DCC" w:rsidP="00AC3F77">
            <w:pPr>
              <w:ind w:left="113" w:right="113"/>
              <w:jc w:val="center"/>
              <w:rPr>
                <w:rFonts w:ascii="Times New Roman" w:hAnsi="Times New Roman" w:cs="Times New Roman"/>
                <w:b/>
                <w:i/>
                <w:sz w:val="28"/>
                <w:szCs w:val="28"/>
              </w:rPr>
            </w:pPr>
            <w:r w:rsidRPr="003E009A">
              <w:rPr>
                <w:rFonts w:ascii="Times New Roman" w:hAnsi="Times New Roman" w:cs="Times New Roman"/>
                <w:b/>
                <w:i/>
                <w:sz w:val="28"/>
                <w:szCs w:val="28"/>
              </w:rPr>
              <w:t>Кол-во, чел.</w:t>
            </w:r>
          </w:p>
        </w:tc>
        <w:tc>
          <w:tcPr>
            <w:tcW w:w="1063" w:type="dxa"/>
            <w:tcBorders>
              <w:top w:val="single" w:sz="4" w:space="0" w:color="auto"/>
              <w:left w:val="single" w:sz="4" w:space="0" w:color="auto"/>
              <w:bottom w:val="single" w:sz="4" w:space="0" w:color="auto"/>
              <w:right w:val="single" w:sz="4" w:space="0" w:color="auto"/>
            </w:tcBorders>
            <w:textDirection w:val="btLr"/>
            <w:vAlign w:val="center"/>
            <w:hideMark/>
          </w:tcPr>
          <w:p w:rsidR="00211DCC" w:rsidRPr="003E009A" w:rsidRDefault="00211DCC" w:rsidP="00AC3F77">
            <w:pPr>
              <w:ind w:left="113" w:right="113"/>
              <w:jc w:val="center"/>
              <w:rPr>
                <w:rFonts w:ascii="Times New Roman" w:hAnsi="Times New Roman" w:cs="Times New Roman"/>
                <w:b/>
                <w:i/>
                <w:sz w:val="28"/>
                <w:szCs w:val="28"/>
              </w:rPr>
            </w:pPr>
            <w:r w:rsidRPr="003E009A">
              <w:rPr>
                <w:rFonts w:ascii="Times New Roman" w:hAnsi="Times New Roman" w:cs="Times New Roman"/>
                <w:b/>
                <w:i/>
                <w:sz w:val="28"/>
                <w:szCs w:val="28"/>
              </w:rPr>
              <w:t>Средний размер, руб.</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textDirection w:val="btLr"/>
            <w:vAlign w:val="center"/>
            <w:hideMark/>
          </w:tcPr>
          <w:p w:rsidR="00211DCC" w:rsidRPr="003E009A" w:rsidRDefault="00211DCC" w:rsidP="00AC3F77">
            <w:pPr>
              <w:ind w:left="113" w:right="113"/>
              <w:jc w:val="center"/>
              <w:rPr>
                <w:rFonts w:ascii="Times New Roman" w:hAnsi="Times New Roman" w:cs="Times New Roman"/>
                <w:b/>
                <w:i/>
                <w:sz w:val="28"/>
                <w:szCs w:val="28"/>
              </w:rPr>
            </w:pPr>
            <w:r w:rsidRPr="003E009A">
              <w:rPr>
                <w:rFonts w:ascii="Times New Roman" w:hAnsi="Times New Roman" w:cs="Times New Roman"/>
                <w:b/>
                <w:i/>
                <w:sz w:val="28"/>
                <w:szCs w:val="28"/>
              </w:rPr>
              <w:t>Кол-во, чел.</w:t>
            </w:r>
          </w:p>
        </w:tc>
        <w:tc>
          <w:tcPr>
            <w:tcW w:w="1063" w:type="dxa"/>
            <w:tcBorders>
              <w:top w:val="single" w:sz="4" w:space="0" w:color="auto"/>
              <w:left w:val="single" w:sz="4" w:space="0" w:color="auto"/>
              <w:bottom w:val="single" w:sz="4" w:space="0" w:color="auto"/>
              <w:right w:val="single" w:sz="4" w:space="0" w:color="auto"/>
            </w:tcBorders>
            <w:textDirection w:val="btLr"/>
            <w:vAlign w:val="center"/>
            <w:hideMark/>
          </w:tcPr>
          <w:p w:rsidR="00211DCC" w:rsidRPr="003E009A" w:rsidRDefault="00211DCC" w:rsidP="00AC3F77">
            <w:pPr>
              <w:ind w:left="113" w:right="113"/>
              <w:jc w:val="center"/>
              <w:rPr>
                <w:rFonts w:ascii="Times New Roman" w:hAnsi="Times New Roman" w:cs="Times New Roman"/>
                <w:b/>
                <w:i/>
                <w:sz w:val="28"/>
                <w:szCs w:val="28"/>
              </w:rPr>
            </w:pPr>
            <w:r w:rsidRPr="003E009A">
              <w:rPr>
                <w:rFonts w:ascii="Times New Roman" w:hAnsi="Times New Roman" w:cs="Times New Roman"/>
                <w:b/>
                <w:i/>
                <w:sz w:val="28"/>
                <w:szCs w:val="28"/>
              </w:rPr>
              <w:t>Средний размер, руб.</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textDirection w:val="btLr"/>
            <w:vAlign w:val="center"/>
          </w:tcPr>
          <w:p w:rsidR="00211DCC" w:rsidRPr="003E009A" w:rsidRDefault="00211DCC" w:rsidP="00AC3F77">
            <w:pPr>
              <w:ind w:left="113" w:right="113"/>
              <w:jc w:val="center"/>
              <w:rPr>
                <w:rFonts w:ascii="Times New Roman" w:hAnsi="Times New Roman" w:cs="Times New Roman"/>
                <w:b/>
                <w:i/>
                <w:sz w:val="28"/>
                <w:szCs w:val="28"/>
              </w:rPr>
            </w:pPr>
            <w:r w:rsidRPr="003E009A">
              <w:rPr>
                <w:rFonts w:ascii="Times New Roman" w:hAnsi="Times New Roman" w:cs="Times New Roman"/>
                <w:b/>
                <w:i/>
                <w:sz w:val="28"/>
                <w:szCs w:val="28"/>
              </w:rPr>
              <w:t>Кол-во, чел.</w:t>
            </w:r>
          </w:p>
        </w:tc>
        <w:tc>
          <w:tcPr>
            <w:tcW w:w="1064" w:type="dxa"/>
            <w:tcBorders>
              <w:top w:val="single" w:sz="4" w:space="0" w:color="auto"/>
              <w:left w:val="single" w:sz="4" w:space="0" w:color="auto"/>
              <w:bottom w:val="single" w:sz="4" w:space="0" w:color="auto"/>
              <w:right w:val="single" w:sz="4" w:space="0" w:color="auto"/>
            </w:tcBorders>
            <w:textDirection w:val="btLr"/>
            <w:vAlign w:val="center"/>
          </w:tcPr>
          <w:p w:rsidR="00211DCC" w:rsidRPr="003E009A" w:rsidRDefault="00211DCC" w:rsidP="00AC3F77">
            <w:pPr>
              <w:ind w:left="113" w:right="113"/>
              <w:jc w:val="center"/>
              <w:rPr>
                <w:rFonts w:ascii="Times New Roman" w:hAnsi="Times New Roman" w:cs="Times New Roman"/>
                <w:b/>
                <w:i/>
                <w:sz w:val="28"/>
                <w:szCs w:val="28"/>
              </w:rPr>
            </w:pPr>
            <w:r w:rsidRPr="003E009A">
              <w:rPr>
                <w:rFonts w:ascii="Times New Roman" w:hAnsi="Times New Roman" w:cs="Times New Roman"/>
                <w:b/>
                <w:i/>
                <w:sz w:val="28"/>
                <w:szCs w:val="28"/>
              </w:rPr>
              <w:t>Средний размер, руб.</w:t>
            </w:r>
          </w:p>
        </w:tc>
      </w:tr>
      <w:tr w:rsidR="00211DCC" w:rsidRPr="003E009A" w:rsidTr="00AC3F77">
        <w:tc>
          <w:tcPr>
            <w:tcW w:w="31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1DCC" w:rsidRPr="003E009A" w:rsidRDefault="00211DCC" w:rsidP="00AC3F77">
            <w:pPr>
              <w:rPr>
                <w:rFonts w:ascii="Times New Roman" w:hAnsi="Times New Roman" w:cs="Times New Roman"/>
                <w:sz w:val="28"/>
                <w:szCs w:val="28"/>
              </w:rPr>
            </w:pPr>
            <w:r w:rsidRPr="003E009A">
              <w:rPr>
                <w:rFonts w:ascii="Times New Roman" w:hAnsi="Times New Roman" w:cs="Times New Roman"/>
                <w:sz w:val="28"/>
                <w:szCs w:val="28"/>
              </w:rPr>
              <w:t>Адресная государственная социальная помощь</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17908</w:t>
            </w:r>
          </w:p>
        </w:tc>
        <w:tc>
          <w:tcPr>
            <w:tcW w:w="1063" w:type="dxa"/>
            <w:tcBorders>
              <w:top w:val="single" w:sz="4" w:space="0" w:color="auto"/>
              <w:left w:val="single" w:sz="4" w:space="0" w:color="auto"/>
              <w:bottom w:val="single" w:sz="4" w:space="0" w:color="auto"/>
              <w:right w:val="single" w:sz="4" w:space="0" w:color="auto"/>
            </w:tcBorders>
            <w:vAlign w:val="center"/>
            <w:hideMark/>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5216</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21630</w:t>
            </w:r>
          </w:p>
        </w:tc>
        <w:tc>
          <w:tcPr>
            <w:tcW w:w="1063" w:type="dxa"/>
            <w:tcBorders>
              <w:top w:val="single" w:sz="4" w:space="0" w:color="auto"/>
              <w:left w:val="single" w:sz="4" w:space="0" w:color="auto"/>
              <w:bottom w:val="single" w:sz="4" w:space="0" w:color="auto"/>
              <w:right w:val="single" w:sz="4" w:space="0" w:color="auto"/>
            </w:tcBorders>
            <w:vAlign w:val="center"/>
            <w:hideMark/>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4543</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18667</w:t>
            </w:r>
          </w:p>
        </w:tc>
        <w:tc>
          <w:tcPr>
            <w:tcW w:w="1064" w:type="dxa"/>
            <w:tcBorders>
              <w:top w:val="single" w:sz="4" w:space="0" w:color="auto"/>
              <w:left w:val="single" w:sz="4" w:space="0" w:color="auto"/>
              <w:bottom w:val="single" w:sz="4" w:space="0" w:color="auto"/>
              <w:right w:val="single" w:sz="4" w:space="0" w:color="auto"/>
            </w:tcBorders>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4834</w:t>
            </w:r>
          </w:p>
        </w:tc>
      </w:tr>
      <w:tr w:rsidR="00211DCC" w:rsidRPr="003E009A" w:rsidTr="00AC3F77">
        <w:tc>
          <w:tcPr>
            <w:tcW w:w="3114" w:type="dxa"/>
            <w:tcBorders>
              <w:top w:val="single" w:sz="4" w:space="0" w:color="auto"/>
              <w:left w:val="single" w:sz="4" w:space="0" w:color="auto"/>
              <w:bottom w:val="single" w:sz="4" w:space="0" w:color="auto"/>
              <w:right w:val="single" w:sz="4" w:space="0" w:color="auto"/>
            </w:tcBorders>
            <w:vAlign w:val="center"/>
          </w:tcPr>
          <w:p w:rsidR="00211DCC" w:rsidRPr="003E009A" w:rsidRDefault="00211DCC" w:rsidP="00AC3F77">
            <w:pPr>
              <w:rPr>
                <w:rFonts w:ascii="Times New Roman" w:hAnsi="Times New Roman" w:cs="Times New Roman"/>
                <w:sz w:val="28"/>
                <w:szCs w:val="28"/>
              </w:rPr>
            </w:pPr>
            <w:r w:rsidRPr="003E009A">
              <w:rPr>
                <w:rFonts w:ascii="Times New Roman" w:hAnsi="Times New Roman" w:cs="Times New Roman"/>
                <w:sz w:val="28"/>
                <w:szCs w:val="28"/>
              </w:rPr>
              <w:t>Пособие по нуждаемости</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294</w:t>
            </w:r>
          </w:p>
        </w:tc>
        <w:tc>
          <w:tcPr>
            <w:tcW w:w="1063" w:type="dxa"/>
            <w:tcBorders>
              <w:top w:val="single" w:sz="4" w:space="0" w:color="auto"/>
              <w:left w:val="single" w:sz="4" w:space="0" w:color="auto"/>
              <w:bottom w:val="single" w:sz="4" w:space="0" w:color="auto"/>
              <w:right w:val="single" w:sz="4" w:space="0" w:color="auto"/>
            </w:tcBorders>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10560</w:t>
            </w:r>
          </w:p>
        </w:tc>
        <w:tc>
          <w:tcPr>
            <w:tcW w:w="106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155</w:t>
            </w:r>
          </w:p>
        </w:tc>
        <w:tc>
          <w:tcPr>
            <w:tcW w:w="1063" w:type="dxa"/>
            <w:tcBorders>
              <w:top w:val="single" w:sz="4" w:space="0" w:color="auto"/>
              <w:left w:val="single" w:sz="4" w:space="0" w:color="auto"/>
              <w:bottom w:val="single" w:sz="4" w:space="0" w:color="auto"/>
              <w:right w:val="single" w:sz="4" w:space="0" w:color="auto"/>
            </w:tcBorders>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13992</w:t>
            </w:r>
          </w:p>
        </w:tc>
        <w:tc>
          <w:tcPr>
            <w:tcW w:w="1063" w:type="dxa"/>
            <w:tcBorders>
              <w:left w:val="single" w:sz="4" w:space="0" w:color="auto"/>
              <w:bottom w:val="single" w:sz="4" w:space="0" w:color="auto"/>
              <w:right w:val="single" w:sz="4" w:space="0" w:color="auto"/>
            </w:tcBorders>
            <w:shd w:val="clear" w:color="auto" w:fill="EEECE1" w:themeFill="background2"/>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169</w:t>
            </w:r>
          </w:p>
        </w:tc>
        <w:tc>
          <w:tcPr>
            <w:tcW w:w="1064" w:type="dxa"/>
            <w:tcBorders>
              <w:left w:val="single" w:sz="4" w:space="0" w:color="auto"/>
              <w:bottom w:val="single" w:sz="4" w:space="0" w:color="auto"/>
              <w:right w:val="single" w:sz="4" w:space="0" w:color="auto"/>
            </w:tcBorders>
            <w:vAlign w:val="center"/>
          </w:tcPr>
          <w:p w:rsidR="00211DCC" w:rsidRPr="003E009A" w:rsidRDefault="00211DCC" w:rsidP="00AC3F77">
            <w:pPr>
              <w:jc w:val="center"/>
              <w:rPr>
                <w:rFonts w:ascii="Times New Roman" w:hAnsi="Times New Roman" w:cs="Times New Roman"/>
                <w:sz w:val="28"/>
                <w:szCs w:val="28"/>
              </w:rPr>
            </w:pPr>
            <w:r w:rsidRPr="003E009A">
              <w:rPr>
                <w:rFonts w:ascii="Times New Roman" w:hAnsi="Times New Roman" w:cs="Times New Roman"/>
                <w:sz w:val="28"/>
                <w:szCs w:val="28"/>
              </w:rPr>
              <w:t>16149</w:t>
            </w:r>
          </w:p>
        </w:tc>
      </w:tr>
    </w:tbl>
    <w:p w:rsidR="00211DCC" w:rsidRDefault="00211DCC" w:rsidP="00211DCC">
      <w:pPr>
        <w:spacing w:after="0"/>
        <w:ind w:firstLine="709"/>
        <w:rPr>
          <w:rFonts w:ascii="Times New Roman" w:hAnsi="Times New Roman" w:cs="Times New Roman"/>
          <w:b/>
          <w:sz w:val="28"/>
          <w:szCs w:val="28"/>
        </w:rPr>
      </w:pP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Количество граждан, получивших адресную </w:t>
      </w:r>
      <w:r w:rsidRPr="006B265E">
        <w:rPr>
          <w:rFonts w:ascii="Times New Roman" w:hAnsi="Times New Roman" w:cs="Times New Roman"/>
          <w:sz w:val="28"/>
          <w:szCs w:val="28"/>
        </w:rPr>
        <w:t>государственную социальную помощь</w:t>
      </w:r>
      <w:r>
        <w:rPr>
          <w:rFonts w:ascii="Times New Roman" w:hAnsi="Times New Roman" w:cs="Times New Roman"/>
          <w:sz w:val="28"/>
          <w:szCs w:val="28"/>
        </w:rPr>
        <w:t>, в 2016 году по сравнению с 2015 годом снизилось почти на 3 тысячи человек (14%), а ее средний размер увеличился незначительно – всего на 291 рубль.</w:t>
      </w:r>
    </w:p>
    <w:p w:rsidR="00211DCC" w:rsidRPr="00480922"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Количество назначенных пособий по нуждаемости резко снизилось еще в 2015 году (почти в 2 раза) и, несмотря на некоторое увеличение в 2016 году, так и </w:t>
      </w:r>
      <w:r w:rsidR="003E28AF">
        <w:rPr>
          <w:rFonts w:ascii="Times New Roman" w:hAnsi="Times New Roman" w:cs="Times New Roman"/>
          <w:sz w:val="28"/>
          <w:szCs w:val="28"/>
        </w:rPr>
        <w:t>не достигло уровня 2014 года. Н</w:t>
      </w:r>
      <w:r w:rsidRPr="00480922">
        <w:rPr>
          <w:rFonts w:ascii="Times New Roman" w:hAnsi="Times New Roman" w:cs="Times New Roman"/>
          <w:sz w:val="28"/>
          <w:szCs w:val="28"/>
        </w:rPr>
        <w:t xml:space="preserve">аиболее часто к Уполномоченному поступают жалобы на отказы в назначении указанной социальной выплаты, </w:t>
      </w:r>
      <w:r>
        <w:rPr>
          <w:rFonts w:ascii="Times New Roman" w:hAnsi="Times New Roman" w:cs="Times New Roman"/>
          <w:sz w:val="28"/>
          <w:szCs w:val="28"/>
        </w:rPr>
        <w:t>которые</w:t>
      </w:r>
      <w:r w:rsidRPr="00480922">
        <w:rPr>
          <w:rFonts w:ascii="Times New Roman" w:hAnsi="Times New Roman" w:cs="Times New Roman"/>
          <w:sz w:val="28"/>
          <w:szCs w:val="28"/>
        </w:rPr>
        <w:t xml:space="preserve"> иногда</w:t>
      </w:r>
      <w:r w:rsidR="003E28AF">
        <w:rPr>
          <w:rFonts w:ascii="Times New Roman" w:hAnsi="Times New Roman" w:cs="Times New Roman"/>
          <w:sz w:val="28"/>
          <w:szCs w:val="28"/>
        </w:rPr>
        <w:t xml:space="preserve"> выносятся без учета </w:t>
      </w:r>
      <w:proofErr w:type="gramStart"/>
      <w:r w:rsidR="003E28AF">
        <w:rPr>
          <w:rFonts w:ascii="Times New Roman" w:hAnsi="Times New Roman" w:cs="Times New Roman"/>
          <w:sz w:val="28"/>
          <w:szCs w:val="28"/>
        </w:rPr>
        <w:t xml:space="preserve">норм </w:t>
      </w:r>
      <w:r>
        <w:rPr>
          <w:rFonts w:ascii="Times New Roman" w:hAnsi="Times New Roman" w:cs="Times New Roman"/>
          <w:sz w:val="28"/>
          <w:szCs w:val="28"/>
        </w:rPr>
        <w:t xml:space="preserve"> </w:t>
      </w:r>
      <w:r w:rsidR="003E28AF">
        <w:rPr>
          <w:rFonts w:ascii="Times New Roman" w:hAnsi="Times New Roman" w:cs="Times New Roman"/>
          <w:sz w:val="28"/>
          <w:szCs w:val="28"/>
        </w:rPr>
        <w:t>действующего</w:t>
      </w:r>
      <w:proofErr w:type="gramEnd"/>
      <w:r w:rsidRPr="00480922">
        <w:rPr>
          <w:rFonts w:ascii="Times New Roman" w:hAnsi="Times New Roman" w:cs="Times New Roman"/>
          <w:sz w:val="28"/>
          <w:szCs w:val="28"/>
        </w:rPr>
        <w:t xml:space="preserve"> законодательств</w:t>
      </w:r>
      <w:r w:rsidR="003E28AF">
        <w:rPr>
          <w:rFonts w:ascii="Times New Roman" w:hAnsi="Times New Roman" w:cs="Times New Roman"/>
          <w:sz w:val="28"/>
          <w:szCs w:val="28"/>
        </w:rPr>
        <w:t>а</w:t>
      </w:r>
      <w:r w:rsidRPr="00480922">
        <w:rPr>
          <w:rFonts w:ascii="Times New Roman" w:hAnsi="Times New Roman" w:cs="Times New Roman"/>
          <w:sz w:val="28"/>
          <w:szCs w:val="28"/>
        </w:rPr>
        <w:t>.</w:t>
      </w:r>
    </w:p>
    <w:p w:rsidR="00211DCC" w:rsidRDefault="00211DCC" w:rsidP="00A63C9B">
      <w:pPr>
        <w:spacing w:after="0" w:line="240" w:lineRule="auto"/>
        <w:ind w:firstLine="709"/>
        <w:jc w:val="both"/>
        <w:rPr>
          <w:rFonts w:ascii="Times New Roman" w:hAnsi="Times New Roman" w:cs="Times New Roman"/>
          <w:i/>
          <w:sz w:val="28"/>
          <w:szCs w:val="28"/>
        </w:rPr>
      </w:pPr>
      <w:r w:rsidRPr="00F52D2A">
        <w:rPr>
          <w:rFonts w:ascii="Times New Roman" w:hAnsi="Times New Roman" w:cs="Times New Roman"/>
          <w:i/>
          <w:sz w:val="28"/>
          <w:szCs w:val="28"/>
        </w:rPr>
        <w:t xml:space="preserve">В адрес Уполномоченного обратилась А., проживающая в Твери, с жалобой на отказ в назначении пособия по нуждаемости. </w:t>
      </w:r>
      <w:r>
        <w:rPr>
          <w:rFonts w:ascii="Times New Roman" w:hAnsi="Times New Roman" w:cs="Times New Roman"/>
          <w:i/>
          <w:sz w:val="28"/>
          <w:szCs w:val="28"/>
        </w:rPr>
        <w:t>Органом социальной защиты населения з</w:t>
      </w:r>
      <w:r w:rsidRPr="00F52D2A">
        <w:rPr>
          <w:rFonts w:ascii="Times New Roman" w:hAnsi="Times New Roman" w:cs="Times New Roman"/>
          <w:i/>
          <w:sz w:val="28"/>
          <w:szCs w:val="28"/>
        </w:rPr>
        <w:t xml:space="preserve">аявительнице </w:t>
      </w:r>
      <w:r>
        <w:rPr>
          <w:rFonts w:ascii="Times New Roman" w:hAnsi="Times New Roman" w:cs="Times New Roman"/>
          <w:i/>
          <w:sz w:val="28"/>
          <w:szCs w:val="28"/>
        </w:rPr>
        <w:t>было разъяснено</w:t>
      </w:r>
      <w:r w:rsidRPr="00F52D2A">
        <w:rPr>
          <w:rFonts w:ascii="Times New Roman" w:hAnsi="Times New Roman" w:cs="Times New Roman"/>
          <w:i/>
          <w:sz w:val="28"/>
          <w:szCs w:val="28"/>
        </w:rPr>
        <w:t xml:space="preserve">, что данная мера социальной поддержки может быть </w:t>
      </w:r>
      <w:r>
        <w:rPr>
          <w:rFonts w:ascii="Times New Roman" w:hAnsi="Times New Roman" w:cs="Times New Roman"/>
          <w:i/>
          <w:sz w:val="28"/>
          <w:szCs w:val="28"/>
        </w:rPr>
        <w:t>оказана</w:t>
      </w:r>
      <w:r w:rsidRPr="00F52D2A">
        <w:rPr>
          <w:rFonts w:ascii="Times New Roman" w:hAnsi="Times New Roman" w:cs="Times New Roman"/>
          <w:i/>
          <w:sz w:val="28"/>
          <w:szCs w:val="28"/>
        </w:rPr>
        <w:t xml:space="preserve"> только гражданам, не имеющим дохода</w:t>
      </w:r>
      <w:r>
        <w:rPr>
          <w:rFonts w:ascii="Times New Roman" w:hAnsi="Times New Roman" w:cs="Times New Roman"/>
          <w:i/>
          <w:sz w:val="28"/>
          <w:szCs w:val="28"/>
        </w:rPr>
        <w:t>, а ее семья имеет доход в виде пособия по уходу за ребенком до достижения им возраста 1,5 лет и заработной платы супруга.</w:t>
      </w:r>
    </w:p>
    <w:p w:rsidR="00211DCC" w:rsidRDefault="00211DCC" w:rsidP="00A63C9B">
      <w:pPr>
        <w:spacing w:after="0" w:line="360" w:lineRule="auto"/>
        <w:ind w:firstLine="709"/>
        <w:jc w:val="both"/>
        <w:rPr>
          <w:rFonts w:ascii="Times New Roman" w:hAnsi="Times New Roman" w:cs="Times New Roman"/>
          <w:sz w:val="28"/>
          <w:szCs w:val="28"/>
        </w:rPr>
      </w:pPr>
    </w:p>
    <w:p w:rsidR="003E28AF" w:rsidRDefault="003E28AF" w:rsidP="003E28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Обратившийся за назначением пособия гражданин,</w:t>
      </w:r>
      <w:r w:rsidR="00211DCC">
        <w:rPr>
          <w:rFonts w:ascii="Times New Roman" w:hAnsi="Times New Roman" w:cs="Times New Roman"/>
          <w:sz w:val="28"/>
          <w:szCs w:val="28"/>
        </w:rPr>
        <w:t xml:space="preserve"> должен быть </w:t>
      </w:r>
      <w:r w:rsidR="00211DCC" w:rsidRPr="00EF2C3C">
        <w:rPr>
          <w:rFonts w:ascii="Times New Roman" w:hAnsi="Times New Roman" w:cs="Times New Roman"/>
          <w:sz w:val="28"/>
          <w:szCs w:val="28"/>
        </w:rPr>
        <w:t>трудоспособным, не получать заработную плату, пенсию, осуществлять уход за детьми в возрасте до 3 лет. Всем</w:t>
      </w:r>
      <w:r w:rsidR="00211DCC">
        <w:rPr>
          <w:rFonts w:ascii="Times New Roman" w:hAnsi="Times New Roman" w:cs="Times New Roman"/>
          <w:sz w:val="28"/>
          <w:szCs w:val="28"/>
        </w:rPr>
        <w:t xml:space="preserve"> этим требованиям заявительница</w:t>
      </w:r>
      <w:r w:rsidR="00211DCC" w:rsidRPr="00EF2C3C">
        <w:rPr>
          <w:rFonts w:ascii="Times New Roman" w:hAnsi="Times New Roman" w:cs="Times New Roman"/>
          <w:sz w:val="28"/>
          <w:szCs w:val="28"/>
        </w:rPr>
        <w:t xml:space="preserve"> соответств</w:t>
      </w:r>
      <w:r w:rsidR="00211DCC">
        <w:rPr>
          <w:rFonts w:ascii="Times New Roman" w:hAnsi="Times New Roman" w:cs="Times New Roman"/>
          <w:sz w:val="28"/>
          <w:szCs w:val="28"/>
        </w:rPr>
        <w:t>овала. П</w:t>
      </w:r>
      <w:r w:rsidR="00211DCC" w:rsidRPr="00EF2C3C">
        <w:rPr>
          <w:rFonts w:ascii="Times New Roman" w:hAnsi="Times New Roman" w:cs="Times New Roman"/>
          <w:sz w:val="28"/>
          <w:szCs w:val="28"/>
        </w:rPr>
        <w:t xml:space="preserve">олучаемое </w:t>
      </w:r>
      <w:r w:rsidR="00211DCC">
        <w:rPr>
          <w:rFonts w:ascii="Times New Roman" w:hAnsi="Times New Roman" w:cs="Times New Roman"/>
          <w:sz w:val="28"/>
          <w:szCs w:val="28"/>
        </w:rPr>
        <w:t>ею</w:t>
      </w:r>
      <w:r w:rsidR="00211DCC" w:rsidRPr="00EF2C3C">
        <w:rPr>
          <w:rFonts w:ascii="Times New Roman" w:hAnsi="Times New Roman" w:cs="Times New Roman"/>
          <w:sz w:val="28"/>
          <w:szCs w:val="28"/>
        </w:rPr>
        <w:t xml:space="preserve"> пособие по уходу за ребенком не </w:t>
      </w:r>
      <w:r w:rsidR="00211DCC">
        <w:rPr>
          <w:rFonts w:ascii="Times New Roman" w:hAnsi="Times New Roman" w:cs="Times New Roman"/>
          <w:sz w:val="28"/>
          <w:szCs w:val="28"/>
        </w:rPr>
        <w:t>могло</w:t>
      </w:r>
      <w:r w:rsidR="00211DCC" w:rsidRPr="00EF2C3C">
        <w:rPr>
          <w:rFonts w:ascii="Times New Roman" w:hAnsi="Times New Roman" w:cs="Times New Roman"/>
          <w:sz w:val="28"/>
          <w:szCs w:val="28"/>
        </w:rPr>
        <w:t xml:space="preserve"> быть учтено в качестве дохода, так как не явля</w:t>
      </w:r>
      <w:r w:rsidR="00211DCC">
        <w:rPr>
          <w:rFonts w:ascii="Times New Roman" w:hAnsi="Times New Roman" w:cs="Times New Roman"/>
          <w:sz w:val="28"/>
          <w:szCs w:val="28"/>
        </w:rPr>
        <w:t>ется</w:t>
      </w:r>
      <w:r w:rsidR="00211DCC" w:rsidRPr="00EF2C3C">
        <w:rPr>
          <w:rFonts w:ascii="Times New Roman" w:hAnsi="Times New Roman" w:cs="Times New Roman"/>
          <w:sz w:val="28"/>
          <w:szCs w:val="28"/>
        </w:rPr>
        <w:t xml:space="preserve"> ни заработной платой, ни пенсией.</w:t>
      </w:r>
    </w:p>
    <w:p w:rsidR="00211DCC" w:rsidRDefault="003E28AF" w:rsidP="003E28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для</w:t>
      </w:r>
      <w:r w:rsidRPr="00EF2C3C">
        <w:rPr>
          <w:rFonts w:ascii="Times New Roman" w:hAnsi="Times New Roman" w:cs="Times New Roman"/>
          <w:sz w:val="28"/>
          <w:szCs w:val="28"/>
        </w:rPr>
        <w:t xml:space="preserve"> определения права на получение пособия по нуждаемости </w:t>
      </w:r>
      <w:r>
        <w:rPr>
          <w:rFonts w:ascii="Times New Roman" w:hAnsi="Times New Roman" w:cs="Times New Roman"/>
          <w:sz w:val="28"/>
          <w:szCs w:val="28"/>
        </w:rPr>
        <w:t>семья</w:t>
      </w:r>
      <w:r w:rsidRPr="00EF2C3C">
        <w:rPr>
          <w:rFonts w:ascii="Times New Roman" w:hAnsi="Times New Roman" w:cs="Times New Roman"/>
          <w:sz w:val="28"/>
          <w:szCs w:val="28"/>
        </w:rPr>
        <w:t xml:space="preserve"> долж</w:t>
      </w:r>
      <w:r>
        <w:rPr>
          <w:rFonts w:ascii="Times New Roman" w:hAnsi="Times New Roman" w:cs="Times New Roman"/>
          <w:sz w:val="28"/>
          <w:szCs w:val="28"/>
        </w:rPr>
        <w:t xml:space="preserve">на быть признана малоимущей. </w:t>
      </w:r>
      <w:r w:rsidR="00211DCC">
        <w:rPr>
          <w:rFonts w:ascii="Times New Roman" w:hAnsi="Times New Roman" w:cs="Times New Roman"/>
          <w:sz w:val="28"/>
          <w:szCs w:val="28"/>
        </w:rPr>
        <w:t>При оценке</w:t>
      </w:r>
      <w:r w:rsidR="00211DCC" w:rsidRPr="00EF2C3C">
        <w:rPr>
          <w:rFonts w:ascii="Times New Roman" w:hAnsi="Times New Roman" w:cs="Times New Roman"/>
          <w:sz w:val="28"/>
          <w:szCs w:val="28"/>
        </w:rPr>
        <w:t xml:space="preserve"> материального положения семьи </w:t>
      </w:r>
      <w:r w:rsidR="00211DCC">
        <w:rPr>
          <w:rFonts w:ascii="Times New Roman" w:hAnsi="Times New Roman" w:cs="Times New Roman"/>
          <w:sz w:val="28"/>
          <w:szCs w:val="28"/>
        </w:rPr>
        <w:t>А</w:t>
      </w:r>
      <w:r w:rsidR="00211DCC" w:rsidRPr="00EF2C3C">
        <w:rPr>
          <w:rFonts w:ascii="Times New Roman" w:hAnsi="Times New Roman" w:cs="Times New Roman"/>
          <w:sz w:val="28"/>
          <w:szCs w:val="28"/>
        </w:rPr>
        <w:t xml:space="preserve">. </w:t>
      </w:r>
      <w:r w:rsidR="00211DCC">
        <w:rPr>
          <w:rFonts w:ascii="Times New Roman" w:hAnsi="Times New Roman" w:cs="Times New Roman"/>
          <w:sz w:val="28"/>
          <w:szCs w:val="28"/>
        </w:rPr>
        <w:t xml:space="preserve">органом социальной защиты населения </w:t>
      </w:r>
      <w:r w:rsidR="00211DCC" w:rsidRPr="00EF2C3C">
        <w:rPr>
          <w:rFonts w:ascii="Times New Roman" w:hAnsi="Times New Roman" w:cs="Times New Roman"/>
          <w:sz w:val="28"/>
          <w:szCs w:val="28"/>
        </w:rPr>
        <w:t xml:space="preserve">были приняты во внимание наличие квартиры, заработной платы </w:t>
      </w:r>
      <w:r w:rsidR="00211DCC">
        <w:rPr>
          <w:rFonts w:ascii="Times New Roman" w:hAnsi="Times New Roman" w:cs="Times New Roman"/>
          <w:sz w:val="28"/>
          <w:szCs w:val="28"/>
        </w:rPr>
        <w:t>супруга</w:t>
      </w:r>
      <w:r w:rsidR="00211DCC" w:rsidRPr="00EF2C3C">
        <w:rPr>
          <w:rFonts w:ascii="Times New Roman" w:hAnsi="Times New Roman" w:cs="Times New Roman"/>
          <w:sz w:val="28"/>
          <w:szCs w:val="28"/>
        </w:rPr>
        <w:t>, полной семьи и только одного ребенка. Однако</w:t>
      </w:r>
      <w:r w:rsidR="00556F3F">
        <w:rPr>
          <w:rFonts w:ascii="Times New Roman" w:hAnsi="Times New Roman" w:cs="Times New Roman"/>
          <w:sz w:val="28"/>
          <w:szCs w:val="28"/>
        </w:rPr>
        <w:t>,</w:t>
      </w:r>
      <w:r w:rsidR="00211DCC" w:rsidRPr="00EF2C3C">
        <w:rPr>
          <w:rFonts w:ascii="Times New Roman" w:hAnsi="Times New Roman" w:cs="Times New Roman"/>
          <w:sz w:val="28"/>
          <w:szCs w:val="28"/>
        </w:rPr>
        <w:t xml:space="preserve"> согласно нормам закона </w:t>
      </w:r>
      <w:r w:rsidR="00211DCC">
        <w:rPr>
          <w:rFonts w:ascii="Times New Roman" w:hAnsi="Times New Roman" w:cs="Times New Roman"/>
          <w:sz w:val="28"/>
          <w:szCs w:val="28"/>
        </w:rPr>
        <w:t xml:space="preserve">Тверской области </w:t>
      </w:r>
      <w:r w:rsidR="00211DCC" w:rsidRPr="00EF2C3C">
        <w:rPr>
          <w:rFonts w:ascii="Times New Roman" w:hAnsi="Times New Roman" w:cs="Times New Roman"/>
          <w:sz w:val="28"/>
          <w:szCs w:val="28"/>
        </w:rPr>
        <w:t>от 29.12.2004 №85-ЗО «О государственной социальной помощи в Тверской области»</w:t>
      </w:r>
      <w:r w:rsidR="00556F3F">
        <w:rPr>
          <w:rFonts w:ascii="Times New Roman" w:hAnsi="Times New Roman" w:cs="Times New Roman"/>
          <w:sz w:val="28"/>
          <w:szCs w:val="28"/>
        </w:rPr>
        <w:t>,</w:t>
      </w:r>
      <w:r w:rsidR="00211DCC" w:rsidRPr="00EF2C3C">
        <w:rPr>
          <w:rFonts w:ascii="Times New Roman" w:hAnsi="Times New Roman" w:cs="Times New Roman"/>
          <w:sz w:val="28"/>
          <w:szCs w:val="28"/>
        </w:rPr>
        <w:t xml:space="preserve"> наличие указанных обстоятельств не является причиной для отказа в назначении пособия по нуждаемости. </w:t>
      </w:r>
      <w:r w:rsidR="00211DCC">
        <w:rPr>
          <w:rFonts w:ascii="Times New Roman" w:hAnsi="Times New Roman" w:cs="Times New Roman"/>
          <w:sz w:val="28"/>
          <w:szCs w:val="28"/>
        </w:rPr>
        <w:t>Вопрос о признании семьи А. малоимущей органом социальной защиты населения рассматривался</w:t>
      </w:r>
      <w:r>
        <w:rPr>
          <w:rFonts w:ascii="Times New Roman" w:hAnsi="Times New Roman" w:cs="Times New Roman"/>
          <w:sz w:val="28"/>
          <w:szCs w:val="28"/>
        </w:rPr>
        <w:t xml:space="preserve"> формально</w:t>
      </w:r>
      <w:r w:rsidR="00211DCC">
        <w:rPr>
          <w:rFonts w:ascii="Times New Roman" w:hAnsi="Times New Roman" w:cs="Times New Roman"/>
          <w:sz w:val="28"/>
          <w:szCs w:val="28"/>
        </w:rPr>
        <w:t>, на что Уполномоченным было указано должностным лицам.</w:t>
      </w:r>
    </w:p>
    <w:p w:rsidR="00211DCC" w:rsidRDefault="00211DCC" w:rsidP="00A63C9B">
      <w:pPr>
        <w:spacing w:after="0" w:line="360" w:lineRule="auto"/>
        <w:ind w:firstLine="709"/>
        <w:jc w:val="both"/>
        <w:rPr>
          <w:rFonts w:ascii="Times New Roman" w:hAnsi="Times New Roman" w:cs="Times New Roman"/>
          <w:sz w:val="28"/>
          <w:szCs w:val="28"/>
        </w:rPr>
      </w:pPr>
      <w:r w:rsidRPr="00AC59C2">
        <w:rPr>
          <w:rFonts w:ascii="Times New Roman" w:hAnsi="Times New Roman" w:cs="Times New Roman"/>
          <w:sz w:val="28"/>
          <w:szCs w:val="28"/>
        </w:rPr>
        <w:t xml:space="preserve">По данным, предоставленным </w:t>
      </w:r>
      <w:r>
        <w:rPr>
          <w:rFonts w:ascii="Times New Roman" w:hAnsi="Times New Roman" w:cs="Times New Roman"/>
          <w:sz w:val="28"/>
          <w:szCs w:val="28"/>
        </w:rPr>
        <w:t xml:space="preserve">Министерством, в 2016 году пособие по нуждаемости было назначено только в 169 случаях. Причем, есть ряд муниципальных образований, в которых пособие не назначалось: в </w:t>
      </w:r>
      <w:proofErr w:type="spellStart"/>
      <w:r>
        <w:rPr>
          <w:rFonts w:ascii="Times New Roman" w:hAnsi="Times New Roman" w:cs="Times New Roman"/>
          <w:sz w:val="28"/>
          <w:szCs w:val="28"/>
        </w:rPr>
        <w:t>г.Кимры</w:t>
      </w:r>
      <w:proofErr w:type="spellEnd"/>
      <w:r>
        <w:rPr>
          <w:rFonts w:ascii="Times New Roman" w:hAnsi="Times New Roman" w:cs="Times New Roman"/>
          <w:sz w:val="28"/>
          <w:szCs w:val="28"/>
        </w:rPr>
        <w:t xml:space="preserve">, Весьегонском, </w:t>
      </w:r>
      <w:proofErr w:type="spellStart"/>
      <w:r>
        <w:rPr>
          <w:rFonts w:ascii="Times New Roman" w:hAnsi="Times New Roman" w:cs="Times New Roman"/>
          <w:sz w:val="28"/>
          <w:szCs w:val="28"/>
        </w:rPr>
        <w:t>Западнодвинском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Зубцовском</w:t>
      </w:r>
      <w:proofErr w:type="spellEnd"/>
      <w:r>
        <w:rPr>
          <w:rFonts w:ascii="Times New Roman" w:hAnsi="Times New Roman" w:cs="Times New Roman"/>
          <w:sz w:val="28"/>
          <w:szCs w:val="28"/>
        </w:rPr>
        <w:t xml:space="preserve">, Краснохолмском, Лесном, </w:t>
      </w:r>
      <w:proofErr w:type="spellStart"/>
      <w:r>
        <w:rPr>
          <w:rFonts w:ascii="Times New Roman" w:hAnsi="Times New Roman" w:cs="Times New Roman"/>
          <w:sz w:val="28"/>
          <w:szCs w:val="28"/>
        </w:rPr>
        <w:t>Лихославльском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Молоковском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Сонковском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Спировском</w:t>
      </w:r>
      <w:proofErr w:type="spellEnd"/>
      <w:r>
        <w:rPr>
          <w:rFonts w:ascii="Times New Roman" w:hAnsi="Times New Roman" w:cs="Times New Roman"/>
          <w:sz w:val="28"/>
          <w:szCs w:val="28"/>
        </w:rPr>
        <w:t xml:space="preserve">, Старицком, </w:t>
      </w:r>
      <w:proofErr w:type="spellStart"/>
      <w:r>
        <w:rPr>
          <w:rFonts w:ascii="Times New Roman" w:hAnsi="Times New Roman" w:cs="Times New Roman"/>
          <w:sz w:val="28"/>
          <w:szCs w:val="28"/>
        </w:rPr>
        <w:t>Торопецком</w:t>
      </w:r>
      <w:proofErr w:type="spellEnd"/>
      <w:r>
        <w:rPr>
          <w:rFonts w:ascii="Times New Roman" w:hAnsi="Times New Roman" w:cs="Times New Roman"/>
          <w:sz w:val="28"/>
          <w:szCs w:val="28"/>
        </w:rPr>
        <w:t xml:space="preserve"> районах. Единичные случаи</w:t>
      </w:r>
      <w:r w:rsidR="00556F3F">
        <w:rPr>
          <w:rFonts w:ascii="Times New Roman" w:hAnsi="Times New Roman" w:cs="Times New Roman"/>
          <w:sz w:val="28"/>
          <w:szCs w:val="28"/>
        </w:rPr>
        <w:t xml:space="preserve"> назначения пособия</w:t>
      </w:r>
      <w:r>
        <w:rPr>
          <w:rFonts w:ascii="Times New Roman" w:hAnsi="Times New Roman" w:cs="Times New Roman"/>
          <w:sz w:val="28"/>
          <w:szCs w:val="28"/>
        </w:rPr>
        <w:t xml:space="preserve"> – в Бежецком, Жарковском, </w:t>
      </w:r>
      <w:proofErr w:type="spellStart"/>
      <w:r>
        <w:rPr>
          <w:rFonts w:ascii="Times New Roman" w:hAnsi="Times New Roman" w:cs="Times New Roman"/>
          <w:sz w:val="28"/>
          <w:szCs w:val="28"/>
        </w:rPr>
        <w:t>Калязинском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Максатихинском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Осташковском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Рамешковском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Сандовском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Селижаровском</w:t>
      </w:r>
      <w:proofErr w:type="spellEnd"/>
      <w:r>
        <w:rPr>
          <w:rFonts w:ascii="Times New Roman" w:hAnsi="Times New Roman" w:cs="Times New Roman"/>
          <w:sz w:val="28"/>
          <w:szCs w:val="28"/>
        </w:rPr>
        <w:t xml:space="preserve"> районах. В 2 случаях пособие было назначено</w:t>
      </w:r>
      <w:r w:rsidR="00B97A79">
        <w:rPr>
          <w:rFonts w:ascii="Times New Roman" w:hAnsi="Times New Roman" w:cs="Times New Roman"/>
          <w:sz w:val="28"/>
          <w:szCs w:val="28"/>
        </w:rPr>
        <w:t xml:space="preserve"> </w:t>
      </w:r>
      <w:r>
        <w:rPr>
          <w:rFonts w:ascii="Times New Roman" w:hAnsi="Times New Roman" w:cs="Times New Roman"/>
          <w:sz w:val="28"/>
          <w:szCs w:val="28"/>
        </w:rPr>
        <w:t xml:space="preserve">в </w:t>
      </w:r>
      <w:proofErr w:type="spellStart"/>
      <w:r>
        <w:rPr>
          <w:rFonts w:ascii="Times New Roman" w:hAnsi="Times New Roman" w:cs="Times New Roman"/>
          <w:sz w:val="28"/>
          <w:szCs w:val="28"/>
        </w:rPr>
        <w:t>г.Вышний</w:t>
      </w:r>
      <w:proofErr w:type="spellEnd"/>
      <w:r>
        <w:rPr>
          <w:rFonts w:ascii="Times New Roman" w:hAnsi="Times New Roman" w:cs="Times New Roman"/>
          <w:sz w:val="28"/>
          <w:szCs w:val="28"/>
        </w:rPr>
        <w:t xml:space="preserve"> Волочек,</w:t>
      </w:r>
      <w:r w:rsidR="00B97A79">
        <w:rPr>
          <w:rFonts w:ascii="Times New Roman" w:hAnsi="Times New Roman" w:cs="Times New Roman"/>
          <w:sz w:val="28"/>
          <w:szCs w:val="28"/>
        </w:rPr>
        <w:t xml:space="preserve"> </w:t>
      </w:r>
      <w:proofErr w:type="spellStart"/>
      <w:r>
        <w:rPr>
          <w:rFonts w:ascii="Times New Roman" w:hAnsi="Times New Roman" w:cs="Times New Roman"/>
          <w:sz w:val="28"/>
          <w:szCs w:val="28"/>
        </w:rPr>
        <w:t>Бологовском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Кесовогорском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Пеновском</w:t>
      </w:r>
      <w:proofErr w:type="spellEnd"/>
      <w:r>
        <w:rPr>
          <w:rFonts w:ascii="Times New Roman" w:hAnsi="Times New Roman" w:cs="Times New Roman"/>
          <w:sz w:val="28"/>
          <w:szCs w:val="28"/>
        </w:rPr>
        <w:t xml:space="preserve"> районах. Таким образом, более 2 пособий в 2016 году был</w:t>
      </w:r>
      <w:r w:rsidR="00556F3F">
        <w:rPr>
          <w:rFonts w:ascii="Times New Roman" w:hAnsi="Times New Roman" w:cs="Times New Roman"/>
          <w:sz w:val="28"/>
          <w:szCs w:val="28"/>
        </w:rPr>
        <w:t>и</w:t>
      </w:r>
      <w:r>
        <w:rPr>
          <w:rFonts w:ascii="Times New Roman" w:hAnsi="Times New Roman" w:cs="Times New Roman"/>
          <w:sz w:val="28"/>
          <w:szCs w:val="28"/>
        </w:rPr>
        <w:t xml:space="preserve"> назначен</w:t>
      </w:r>
      <w:r w:rsidR="00556F3F">
        <w:rPr>
          <w:rFonts w:ascii="Times New Roman" w:hAnsi="Times New Roman" w:cs="Times New Roman"/>
          <w:sz w:val="28"/>
          <w:szCs w:val="28"/>
        </w:rPr>
        <w:t>ы</w:t>
      </w:r>
      <w:r>
        <w:rPr>
          <w:rFonts w:ascii="Times New Roman" w:hAnsi="Times New Roman" w:cs="Times New Roman"/>
          <w:sz w:val="28"/>
          <w:szCs w:val="28"/>
        </w:rPr>
        <w:t xml:space="preserve"> только в 14 муниципальных образованиях. Наибольшее количество пособий назначено в </w:t>
      </w:r>
      <w:proofErr w:type="spellStart"/>
      <w:r>
        <w:rPr>
          <w:rFonts w:ascii="Times New Roman" w:hAnsi="Times New Roman" w:cs="Times New Roman"/>
          <w:sz w:val="28"/>
          <w:szCs w:val="28"/>
        </w:rPr>
        <w:t>Фировском</w:t>
      </w:r>
      <w:proofErr w:type="spellEnd"/>
      <w:r>
        <w:rPr>
          <w:rFonts w:ascii="Times New Roman" w:hAnsi="Times New Roman" w:cs="Times New Roman"/>
          <w:sz w:val="28"/>
          <w:szCs w:val="28"/>
        </w:rPr>
        <w:t xml:space="preserve"> (37), </w:t>
      </w:r>
      <w:proofErr w:type="spellStart"/>
      <w:r>
        <w:rPr>
          <w:rFonts w:ascii="Times New Roman" w:hAnsi="Times New Roman" w:cs="Times New Roman"/>
          <w:sz w:val="28"/>
          <w:szCs w:val="28"/>
        </w:rPr>
        <w:t>Андреапольском</w:t>
      </w:r>
      <w:proofErr w:type="spellEnd"/>
      <w:r>
        <w:rPr>
          <w:rFonts w:ascii="Times New Roman" w:hAnsi="Times New Roman" w:cs="Times New Roman"/>
          <w:sz w:val="28"/>
          <w:szCs w:val="28"/>
        </w:rPr>
        <w:t xml:space="preserve"> (29) районах и </w:t>
      </w:r>
      <w:proofErr w:type="spellStart"/>
      <w:r>
        <w:rPr>
          <w:rFonts w:ascii="Times New Roman" w:hAnsi="Times New Roman" w:cs="Times New Roman"/>
          <w:sz w:val="28"/>
          <w:szCs w:val="28"/>
        </w:rPr>
        <w:t>г.Тверь</w:t>
      </w:r>
      <w:proofErr w:type="spellEnd"/>
      <w:r>
        <w:rPr>
          <w:rFonts w:ascii="Times New Roman" w:hAnsi="Times New Roman" w:cs="Times New Roman"/>
          <w:sz w:val="28"/>
          <w:szCs w:val="28"/>
        </w:rPr>
        <w:t xml:space="preserve"> (27). </w:t>
      </w:r>
    </w:p>
    <w:p w:rsidR="00211DCC" w:rsidRPr="00D70819"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Вызыва</w:t>
      </w:r>
      <w:r w:rsidR="00E76A5D">
        <w:rPr>
          <w:rFonts w:ascii="Times New Roman" w:hAnsi="Times New Roman" w:cs="Times New Roman"/>
          <w:sz w:val="28"/>
          <w:szCs w:val="28"/>
        </w:rPr>
        <w:t>ю</w:t>
      </w:r>
      <w:r>
        <w:rPr>
          <w:rFonts w:ascii="Times New Roman" w:hAnsi="Times New Roman" w:cs="Times New Roman"/>
          <w:sz w:val="28"/>
          <w:szCs w:val="28"/>
        </w:rPr>
        <w:t>т вопросы у жителей региона порядок назначения адресной государственной социальной помощи и пособия по нуждаемости</w:t>
      </w:r>
      <w:r w:rsidR="00E76A5D">
        <w:rPr>
          <w:rFonts w:ascii="Times New Roman" w:hAnsi="Times New Roman" w:cs="Times New Roman"/>
          <w:sz w:val="28"/>
          <w:szCs w:val="28"/>
        </w:rPr>
        <w:t>, толкование пон</w:t>
      </w:r>
      <w:r w:rsidRPr="00D70819">
        <w:rPr>
          <w:rFonts w:ascii="Times New Roman" w:hAnsi="Times New Roman" w:cs="Times New Roman"/>
          <w:sz w:val="28"/>
          <w:szCs w:val="28"/>
        </w:rPr>
        <w:t xml:space="preserve">ятия «трудная жизненная ситуация», круг «иных категорий граждан», которым оказывается социальная поддержка, </w:t>
      </w:r>
      <w:r w:rsidR="00E76A5D">
        <w:rPr>
          <w:rFonts w:ascii="Times New Roman" w:hAnsi="Times New Roman" w:cs="Times New Roman"/>
          <w:sz w:val="28"/>
          <w:szCs w:val="28"/>
        </w:rPr>
        <w:t xml:space="preserve">определение </w:t>
      </w:r>
      <w:r w:rsidRPr="00D70819">
        <w:rPr>
          <w:rFonts w:ascii="Times New Roman" w:hAnsi="Times New Roman" w:cs="Times New Roman"/>
          <w:sz w:val="28"/>
          <w:szCs w:val="28"/>
        </w:rPr>
        <w:t>срок</w:t>
      </w:r>
      <w:r w:rsidR="00E76A5D">
        <w:rPr>
          <w:rFonts w:ascii="Times New Roman" w:hAnsi="Times New Roman" w:cs="Times New Roman"/>
          <w:sz w:val="28"/>
          <w:szCs w:val="28"/>
        </w:rPr>
        <w:t>а</w:t>
      </w:r>
      <w:r w:rsidRPr="00D70819">
        <w:rPr>
          <w:rFonts w:ascii="Times New Roman" w:hAnsi="Times New Roman" w:cs="Times New Roman"/>
          <w:sz w:val="28"/>
          <w:szCs w:val="28"/>
        </w:rPr>
        <w:t xml:space="preserve"> «длительного амбулаторного или стационарного лечения».</w:t>
      </w:r>
    </w:p>
    <w:p w:rsidR="00211DCC" w:rsidRPr="00CF6516" w:rsidRDefault="00211DCC" w:rsidP="00A63C9B">
      <w:pPr>
        <w:spacing w:after="0" w:line="360" w:lineRule="auto"/>
        <w:ind w:firstLine="709"/>
        <w:jc w:val="both"/>
        <w:rPr>
          <w:rFonts w:ascii="Times New Roman" w:hAnsi="Times New Roman" w:cs="Times New Roman"/>
          <w:sz w:val="28"/>
          <w:szCs w:val="28"/>
          <w:u w:val="single"/>
        </w:rPr>
      </w:pPr>
      <w:r>
        <w:rPr>
          <w:rFonts w:ascii="Times New Roman" w:hAnsi="Times New Roman" w:cs="Times New Roman"/>
          <w:sz w:val="28"/>
          <w:szCs w:val="28"/>
        </w:rPr>
        <w:t xml:space="preserve">Действующими нормативными актами не установлены </w:t>
      </w:r>
      <w:r w:rsidRPr="00D70819">
        <w:rPr>
          <w:rFonts w:ascii="Times New Roman" w:hAnsi="Times New Roman" w:cs="Times New Roman"/>
          <w:sz w:val="28"/>
          <w:szCs w:val="28"/>
        </w:rPr>
        <w:t xml:space="preserve">критерии определения размера государственной помощи. В каждом конкретном случае </w:t>
      </w:r>
      <w:r>
        <w:rPr>
          <w:rFonts w:ascii="Times New Roman" w:hAnsi="Times New Roman" w:cs="Times New Roman"/>
          <w:sz w:val="28"/>
          <w:szCs w:val="28"/>
        </w:rPr>
        <w:t>решение</w:t>
      </w:r>
      <w:r w:rsidRPr="00D70819">
        <w:rPr>
          <w:rFonts w:ascii="Times New Roman" w:hAnsi="Times New Roman" w:cs="Times New Roman"/>
          <w:sz w:val="28"/>
          <w:szCs w:val="28"/>
        </w:rPr>
        <w:t xml:space="preserve"> принимается комиссией по назначению и оказани</w:t>
      </w:r>
      <w:r>
        <w:rPr>
          <w:rFonts w:ascii="Times New Roman" w:hAnsi="Times New Roman" w:cs="Times New Roman"/>
          <w:sz w:val="28"/>
          <w:szCs w:val="28"/>
        </w:rPr>
        <w:t xml:space="preserve">ю социальной помощи, </w:t>
      </w:r>
      <w:r w:rsidRPr="00D70819">
        <w:rPr>
          <w:rFonts w:ascii="Times New Roman" w:hAnsi="Times New Roman" w:cs="Times New Roman"/>
          <w:sz w:val="28"/>
          <w:szCs w:val="28"/>
        </w:rPr>
        <w:t xml:space="preserve">созданной при территориальном отделе социальной защиты населения, в связи с чем объективность таких решений вызывает </w:t>
      </w:r>
      <w:r w:rsidR="00E76A5D">
        <w:rPr>
          <w:rFonts w:ascii="Times New Roman" w:hAnsi="Times New Roman" w:cs="Times New Roman"/>
          <w:sz w:val="28"/>
          <w:szCs w:val="28"/>
        </w:rPr>
        <w:t xml:space="preserve">сомнения </w:t>
      </w:r>
      <w:r w:rsidRPr="00D70819">
        <w:rPr>
          <w:rFonts w:ascii="Times New Roman" w:hAnsi="Times New Roman" w:cs="Times New Roman"/>
          <w:sz w:val="28"/>
          <w:szCs w:val="28"/>
        </w:rPr>
        <w:t xml:space="preserve">у </w:t>
      </w:r>
      <w:r w:rsidR="00E76A5D">
        <w:rPr>
          <w:rFonts w:ascii="Times New Roman" w:hAnsi="Times New Roman" w:cs="Times New Roman"/>
          <w:sz w:val="28"/>
          <w:szCs w:val="28"/>
        </w:rPr>
        <w:t>граждан</w:t>
      </w:r>
      <w:r w:rsidRPr="00D70819">
        <w:rPr>
          <w:rFonts w:ascii="Times New Roman" w:hAnsi="Times New Roman" w:cs="Times New Roman"/>
          <w:sz w:val="28"/>
          <w:szCs w:val="28"/>
        </w:rPr>
        <w:t xml:space="preserve">. </w:t>
      </w:r>
      <w:r>
        <w:rPr>
          <w:rFonts w:ascii="Times New Roman" w:hAnsi="Times New Roman" w:cs="Times New Roman"/>
          <w:sz w:val="28"/>
          <w:szCs w:val="28"/>
        </w:rPr>
        <w:t>Уполномоченный обращал внимание на указанный факт в ежегодном докладе за 2015 год, однако до настоящего времени регламентация не стала более определенной: и</w:t>
      </w:r>
      <w:r w:rsidRPr="00D70819">
        <w:rPr>
          <w:rFonts w:ascii="Times New Roman" w:hAnsi="Times New Roman" w:cs="Times New Roman"/>
          <w:sz w:val="28"/>
          <w:szCs w:val="28"/>
        </w:rPr>
        <w:t xml:space="preserve">зменения </w:t>
      </w:r>
      <w:r>
        <w:rPr>
          <w:rFonts w:ascii="Times New Roman" w:hAnsi="Times New Roman" w:cs="Times New Roman"/>
          <w:sz w:val="28"/>
          <w:szCs w:val="28"/>
        </w:rPr>
        <w:t xml:space="preserve">в нормативные акты не внесены. </w:t>
      </w:r>
    </w:p>
    <w:p w:rsidR="00211DCC" w:rsidRPr="00590C33" w:rsidRDefault="00211DCC" w:rsidP="00A63C9B">
      <w:pPr>
        <w:spacing w:after="0" w:line="360" w:lineRule="auto"/>
        <w:ind w:firstLine="709"/>
        <w:jc w:val="both"/>
        <w:rPr>
          <w:rFonts w:ascii="Times New Roman" w:hAnsi="Times New Roman" w:cs="Times New Roman"/>
          <w:b/>
          <w:sz w:val="28"/>
          <w:szCs w:val="28"/>
        </w:rPr>
      </w:pPr>
      <w:r w:rsidRPr="00590C33">
        <w:rPr>
          <w:rFonts w:ascii="Times New Roman" w:hAnsi="Times New Roman" w:cs="Times New Roman"/>
          <w:b/>
          <w:sz w:val="28"/>
          <w:szCs w:val="28"/>
        </w:rPr>
        <w:t xml:space="preserve">Основываясь </w:t>
      </w:r>
      <w:r>
        <w:rPr>
          <w:rFonts w:ascii="Times New Roman" w:hAnsi="Times New Roman" w:cs="Times New Roman"/>
          <w:b/>
          <w:sz w:val="28"/>
          <w:szCs w:val="28"/>
        </w:rPr>
        <w:t xml:space="preserve">на статистических данных и </w:t>
      </w:r>
      <w:r w:rsidRPr="00590C33">
        <w:rPr>
          <w:rFonts w:ascii="Times New Roman" w:hAnsi="Times New Roman" w:cs="Times New Roman"/>
          <w:b/>
          <w:sz w:val="28"/>
          <w:szCs w:val="28"/>
        </w:rPr>
        <w:t xml:space="preserve">поступающих обращениях граждан, </w:t>
      </w:r>
      <w:r>
        <w:rPr>
          <w:rFonts w:ascii="Times New Roman" w:hAnsi="Times New Roman" w:cs="Times New Roman"/>
          <w:b/>
          <w:sz w:val="28"/>
          <w:szCs w:val="28"/>
        </w:rPr>
        <w:t>необходимо сделать вывод о том</w:t>
      </w:r>
      <w:r w:rsidRPr="00590C33">
        <w:rPr>
          <w:rFonts w:ascii="Times New Roman" w:hAnsi="Times New Roman" w:cs="Times New Roman"/>
          <w:b/>
          <w:sz w:val="28"/>
          <w:szCs w:val="28"/>
        </w:rPr>
        <w:t xml:space="preserve">, что </w:t>
      </w:r>
      <w:r>
        <w:rPr>
          <w:rFonts w:ascii="Times New Roman" w:hAnsi="Times New Roman" w:cs="Times New Roman"/>
          <w:b/>
          <w:sz w:val="28"/>
          <w:szCs w:val="28"/>
        </w:rPr>
        <w:t>объем</w:t>
      </w:r>
      <w:r w:rsidR="00B97A79">
        <w:rPr>
          <w:rFonts w:ascii="Times New Roman" w:hAnsi="Times New Roman" w:cs="Times New Roman"/>
          <w:b/>
          <w:sz w:val="28"/>
          <w:szCs w:val="28"/>
        </w:rPr>
        <w:t xml:space="preserve"> </w:t>
      </w:r>
      <w:r>
        <w:rPr>
          <w:rFonts w:ascii="Times New Roman" w:hAnsi="Times New Roman" w:cs="Times New Roman"/>
          <w:b/>
          <w:sz w:val="28"/>
          <w:szCs w:val="28"/>
        </w:rPr>
        <w:t>оказываемой в регионе социальной помощи</w:t>
      </w:r>
      <w:r w:rsidR="00B97A79">
        <w:rPr>
          <w:rFonts w:ascii="Times New Roman" w:hAnsi="Times New Roman" w:cs="Times New Roman"/>
          <w:b/>
          <w:sz w:val="28"/>
          <w:szCs w:val="28"/>
        </w:rPr>
        <w:t xml:space="preserve"> </w:t>
      </w:r>
      <w:r w:rsidRPr="00590C33">
        <w:rPr>
          <w:rFonts w:ascii="Times New Roman" w:hAnsi="Times New Roman" w:cs="Times New Roman"/>
          <w:b/>
          <w:sz w:val="28"/>
          <w:szCs w:val="28"/>
        </w:rPr>
        <w:t xml:space="preserve">не </w:t>
      </w:r>
      <w:r>
        <w:rPr>
          <w:rFonts w:ascii="Times New Roman" w:hAnsi="Times New Roman" w:cs="Times New Roman"/>
          <w:b/>
          <w:sz w:val="28"/>
          <w:szCs w:val="28"/>
        </w:rPr>
        <w:t>обеспечивает потребности</w:t>
      </w:r>
      <w:r w:rsidRPr="00590C33">
        <w:rPr>
          <w:rFonts w:ascii="Times New Roman" w:hAnsi="Times New Roman" w:cs="Times New Roman"/>
          <w:b/>
          <w:sz w:val="28"/>
          <w:szCs w:val="28"/>
        </w:rPr>
        <w:t xml:space="preserve"> населения</w:t>
      </w:r>
      <w:r>
        <w:rPr>
          <w:rFonts w:ascii="Times New Roman" w:hAnsi="Times New Roman" w:cs="Times New Roman"/>
          <w:b/>
          <w:sz w:val="28"/>
          <w:szCs w:val="28"/>
        </w:rPr>
        <w:t xml:space="preserve"> в социальной поддержке</w:t>
      </w:r>
      <w:r w:rsidRPr="00590C33">
        <w:rPr>
          <w:rFonts w:ascii="Times New Roman" w:hAnsi="Times New Roman" w:cs="Times New Roman"/>
          <w:b/>
          <w:sz w:val="28"/>
          <w:szCs w:val="28"/>
        </w:rPr>
        <w:t>.</w:t>
      </w:r>
    </w:p>
    <w:p w:rsidR="00211DCC" w:rsidRDefault="00211DCC" w:rsidP="00211DCC">
      <w:pPr>
        <w:pStyle w:val="a8"/>
        <w:shd w:val="clear" w:color="auto" w:fill="FFFAF4"/>
        <w:spacing w:before="0" w:beforeAutospacing="0" w:after="0" w:afterAutospacing="0" w:line="360" w:lineRule="auto"/>
        <w:ind w:firstLine="709"/>
        <w:jc w:val="both"/>
        <w:rPr>
          <w:sz w:val="28"/>
          <w:szCs w:val="28"/>
        </w:rPr>
      </w:pPr>
      <w:r w:rsidRPr="00580D34">
        <w:rPr>
          <w:sz w:val="28"/>
          <w:szCs w:val="28"/>
        </w:rPr>
        <w:t xml:space="preserve">По-прежнему </w:t>
      </w:r>
      <w:r w:rsidR="00E76A5D">
        <w:rPr>
          <w:sz w:val="28"/>
          <w:szCs w:val="28"/>
        </w:rPr>
        <w:t>отмечаются</w:t>
      </w:r>
      <w:r w:rsidR="00430ECC">
        <w:rPr>
          <w:sz w:val="28"/>
          <w:szCs w:val="28"/>
        </w:rPr>
        <w:t xml:space="preserve"> факты</w:t>
      </w:r>
      <w:r w:rsidRPr="00580D34">
        <w:rPr>
          <w:sz w:val="28"/>
          <w:szCs w:val="28"/>
        </w:rPr>
        <w:t xml:space="preserve"> </w:t>
      </w:r>
      <w:r w:rsidRPr="00580D34">
        <w:rPr>
          <w:b/>
          <w:sz w:val="28"/>
          <w:szCs w:val="28"/>
        </w:rPr>
        <w:t>недостаточно эффективной работ</w:t>
      </w:r>
      <w:r w:rsidR="00430ECC">
        <w:rPr>
          <w:b/>
          <w:sz w:val="28"/>
          <w:szCs w:val="28"/>
        </w:rPr>
        <w:t>ы</w:t>
      </w:r>
      <w:r w:rsidRPr="00580D34">
        <w:rPr>
          <w:b/>
          <w:sz w:val="28"/>
          <w:szCs w:val="28"/>
        </w:rPr>
        <w:t xml:space="preserve"> органов социальной защиты населения</w:t>
      </w:r>
      <w:r w:rsidR="00430ECC">
        <w:rPr>
          <w:b/>
          <w:sz w:val="28"/>
          <w:szCs w:val="28"/>
        </w:rPr>
        <w:t>:</w:t>
      </w:r>
      <w:r w:rsidR="00B97A79" w:rsidRPr="00580D34">
        <w:rPr>
          <w:b/>
          <w:sz w:val="28"/>
          <w:szCs w:val="28"/>
        </w:rPr>
        <w:t xml:space="preserve"> </w:t>
      </w:r>
      <w:r w:rsidR="00430ECC" w:rsidRPr="00430ECC">
        <w:rPr>
          <w:sz w:val="28"/>
          <w:szCs w:val="28"/>
        </w:rPr>
        <w:t>и</w:t>
      </w:r>
      <w:r w:rsidRPr="00580D34">
        <w:rPr>
          <w:sz w:val="28"/>
          <w:szCs w:val="28"/>
        </w:rPr>
        <w:t xml:space="preserve">меют место случаи вынесения решений по результатам формального изучения </w:t>
      </w:r>
      <w:r w:rsidR="00430ECC">
        <w:rPr>
          <w:sz w:val="28"/>
          <w:szCs w:val="28"/>
        </w:rPr>
        <w:t>обстоятельств</w:t>
      </w:r>
      <w:r w:rsidRPr="00580D34">
        <w:rPr>
          <w:sz w:val="28"/>
          <w:szCs w:val="28"/>
        </w:rPr>
        <w:t>, равнодушного отношения к людям, нежелания информировать и разъяснять гражданам</w:t>
      </w:r>
      <w:r w:rsidR="00B97A79" w:rsidRPr="00580D34">
        <w:rPr>
          <w:sz w:val="28"/>
          <w:szCs w:val="28"/>
        </w:rPr>
        <w:t xml:space="preserve"> </w:t>
      </w:r>
      <w:r w:rsidRPr="00580D34">
        <w:rPr>
          <w:sz w:val="28"/>
          <w:szCs w:val="28"/>
        </w:rPr>
        <w:t>нормы действующего федерального и регионального законодательства.</w:t>
      </w:r>
    </w:p>
    <w:p w:rsidR="00211DCC" w:rsidRPr="007D586F"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ситуации, когда у человека накопился целый комплекс проблем, с которыми он не может справиться самостоятельно, важны профессионализм социальных работников</w:t>
      </w:r>
      <w:r w:rsidR="00B97A79">
        <w:rPr>
          <w:rFonts w:ascii="Times New Roman" w:hAnsi="Times New Roman" w:cs="Times New Roman"/>
          <w:sz w:val="28"/>
          <w:szCs w:val="28"/>
        </w:rPr>
        <w:t xml:space="preserve"> </w:t>
      </w:r>
      <w:r>
        <w:rPr>
          <w:rFonts w:ascii="Times New Roman" w:hAnsi="Times New Roman" w:cs="Times New Roman"/>
          <w:sz w:val="28"/>
          <w:szCs w:val="28"/>
        </w:rPr>
        <w:t>и индивидуальный подход</w:t>
      </w:r>
      <w:r w:rsidR="00556F3F">
        <w:rPr>
          <w:rFonts w:ascii="Times New Roman" w:hAnsi="Times New Roman" w:cs="Times New Roman"/>
          <w:sz w:val="28"/>
          <w:szCs w:val="28"/>
        </w:rPr>
        <w:t xml:space="preserve"> к людям</w:t>
      </w:r>
      <w:r>
        <w:rPr>
          <w:rFonts w:ascii="Times New Roman" w:hAnsi="Times New Roman" w:cs="Times New Roman"/>
          <w:sz w:val="28"/>
          <w:szCs w:val="28"/>
        </w:rPr>
        <w:t>.</w:t>
      </w:r>
      <w:r w:rsidR="00B97A79">
        <w:rPr>
          <w:rFonts w:ascii="Times New Roman" w:hAnsi="Times New Roman" w:cs="Times New Roman"/>
          <w:sz w:val="28"/>
          <w:szCs w:val="28"/>
        </w:rPr>
        <w:t xml:space="preserve"> </w:t>
      </w:r>
      <w:r>
        <w:rPr>
          <w:rFonts w:ascii="Times New Roman" w:hAnsi="Times New Roman" w:cs="Times New Roman"/>
          <w:sz w:val="28"/>
          <w:szCs w:val="28"/>
        </w:rPr>
        <w:t xml:space="preserve">Пенсионерам, инвалидам в силу состояния здоровья и возраста затруднительно лично обращаться в различные структуры и длительное время добиваться защиты своих прав. </w:t>
      </w:r>
      <w:r w:rsidRPr="007D586F">
        <w:rPr>
          <w:rFonts w:ascii="Times New Roman" w:hAnsi="Times New Roman" w:cs="Times New Roman"/>
          <w:sz w:val="28"/>
          <w:szCs w:val="28"/>
        </w:rPr>
        <w:t>Но не всегда трудная жизненная ситуация находит отклик в органах соцзащиты. Вот два примера разного подхода к исполнению своих обязанностей.</w:t>
      </w:r>
    </w:p>
    <w:p w:rsidR="00211DCC" w:rsidRDefault="00211DCC" w:rsidP="00211DCC">
      <w:pPr>
        <w:spacing w:after="0" w:line="240" w:lineRule="auto"/>
        <w:ind w:firstLine="709"/>
        <w:jc w:val="both"/>
        <w:rPr>
          <w:rFonts w:ascii="Times New Roman" w:hAnsi="Times New Roman" w:cs="Times New Roman"/>
          <w:i/>
          <w:sz w:val="28"/>
          <w:szCs w:val="28"/>
        </w:rPr>
      </w:pPr>
      <w:r w:rsidRPr="000D78DA">
        <w:rPr>
          <w:rFonts w:ascii="Times New Roman" w:hAnsi="Times New Roman" w:cs="Times New Roman"/>
          <w:i/>
          <w:sz w:val="28"/>
          <w:szCs w:val="28"/>
        </w:rPr>
        <w:t xml:space="preserve">В., житель </w:t>
      </w:r>
      <w:proofErr w:type="spellStart"/>
      <w:r w:rsidRPr="006830F7">
        <w:rPr>
          <w:rFonts w:ascii="Times New Roman" w:hAnsi="Times New Roman" w:cs="Times New Roman"/>
          <w:i/>
          <w:sz w:val="28"/>
          <w:szCs w:val="28"/>
        </w:rPr>
        <w:t>Пеновского</w:t>
      </w:r>
      <w:proofErr w:type="spellEnd"/>
      <w:r w:rsidR="00B97A79">
        <w:rPr>
          <w:rFonts w:ascii="Times New Roman" w:hAnsi="Times New Roman" w:cs="Times New Roman"/>
          <w:i/>
          <w:sz w:val="28"/>
          <w:szCs w:val="28"/>
        </w:rPr>
        <w:t xml:space="preserve"> </w:t>
      </w:r>
      <w:r w:rsidRPr="000D78DA">
        <w:rPr>
          <w:rFonts w:ascii="Times New Roman" w:hAnsi="Times New Roman" w:cs="Times New Roman"/>
          <w:i/>
          <w:sz w:val="28"/>
          <w:szCs w:val="28"/>
        </w:rPr>
        <w:t xml:space="preserve">района, </w:t>
      </w:r>
      <w:r>
        <w:rPr>
          <w:rFonts w:ascii="Times New Roman" w:hAnsi="Times New Roman" w:cs="Times New Roman"/>
          <w:i/>
          <w:sz w:val="28"/>
          <w:szCs w:val="28"/>
        </w:rPr>
        <w:t>остался без средств к существованию. Проходил лечение, которое не принесло заметного улучшения, но не имел возможности сделать дополнительные медицинские исследования, так как не было денег на оплату услуг. Из-за отсутствия документов не мог оформить инвалидность. Не был обеспечен дровами. Находясь в трудной жизненной ситуации, В. не нашел поддержки в администрации сельского поселения.</w:t>
      </w:r>
    </w:p>
    <w:p w:rsidR="00211DCC" w:rsidRDefault="00211DCC" w:rsidP="00211DCC">
      <w:pPr>
        <w:spacing w:after="0"/>
        <w:ind w:firstLine="709"/>
        <w:jc w:val="both"/>
        <w:rPr>
          <w:rFonts w:ascii="Times New Roman" w:hAnsi="Times New Roman" w:cs="Times New Roman"/>
          <w:i/>
          <w:sz w:val="28"/>
          <w:szCs w:val="28"/>
        </w:rPr>
      </w:pPr>
    </w:p>
    <w:p w:rsidR="00211DCC" w:rsidRDefault="00587A20"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211DCC">
        <w:rPr>
          <w:rFonts w:ascii="Times New Roman" w:hAnsi="Times New Roman" w:cs="Times New Roman"/>
          <w:sz w:val="28"/>
          <w:szCs w:val="28"/>
        </w:rPr>
        <w:t xml:space="preserve">осле вмешательства Уполномоченного руководителем ТОСЗН </w:t>
      </w:r>
      <w:proofErr w:type="spellStart"/>
      <w:r w:rsidR="00211DCC">
        <w:rPr>
          <w:rFonts w:ascii="Times New Roman" w:hAnsi="Times New Roman" w:cs="Times New Roman"/>
          <w:sz w:val="28"/>
          <w:szCs w:val="28"/>
        </w:rPr>
        <w:t>Пеновского</w:t>
      </w:r>
      <w:proofErr w:type="spellEnd"/>
      <w:r w:rsidR="00211DCC">
        <w:rPr>
          <w:rFonts w:ascii="Times New Roman" w:hAnsi="Times New Roman" w:cs="Times New Roman"/>
          <w:sz w:val="28"/>
          <w:szCs w:val="28"/>
        </w:rPr>
        <w:t xml:space="preserve"> района совместно с администрацией сельского поселения была проведена работа по оказанию необходимой помощи В.: в связи с трудной жизненной ситуацией выделена материальная помощь в максимально возможном размере – 8500 рублей, часть этих средств потрачена заявителем</w:t>
      </w:r>
      <w:r w:rsidR="00B97A79">
        <w:rPr>
          <w:rFonts w:ascii="Times New Roman" w:hAnsi="Times New Roman" w:cs="Times New Roman"/>
          <w:sz w:val="28"/>
          <w:szCs w:val="28"/>
        </w:rPr>
        <w:t xml:space="preserve"> </w:t>
      </w:r>
      <w:r w:rsidR="00211DCC">
        <w:rPr>
          <w:rFonts w:ascii="Times New Roman" w:hAnsi="Times New Roman" w:cs="Times New Roman"/>
          <w:sz w:val="28"/>
          <w:szCs w:val="28"/>
        </w:rPr>
        <w:t xml:space="preserve">на приобретение дров, а часть на продукты питания. В. помещен в хирургическое отделение </w:t>
      </w:r>
      <w:proofErr w:type="spellStart"/>
      <w:r w:rsidR="00211DCC">
        <w:rPr>
          <w:rFonts w:ascii="Times New Roman" w:hAnsi="Times New Roman" w:cs="Times New Roman"/>
          <w:sz w:val="28"/>
          <w:szCs w:val="28"/>
        </w:rPr>
        <w:t>Пеновской</w:t>
      </w:r>
      <w:proofErr w:type="spellEnd"/>
      <w:r w:rsidR="00211DCC">
        <w:rPr>
          <w:rFonts w:ascii="Times New Roman" w:hAnsi="Times New Roman" w:cs="Times New Roman"/>
          <w:sz w:val="28"/>
          <w:szCs w:val="28"/>
        </w:rPr>
        <w:t xml:space="preserve"> ЦРБ, позже направлен в хирургическое отделение областной больницы</w:t>
      </w:r>
      <w:r w:rsidR="00B97A79">
        <w:rPr>
          <w:rFonts w:ascii="Times New Roman" w:hAnsi="Times New Roman" w:cs="Times New Roman"/>
          <w:sz w:val="28"/>
          <w:szCs w:val="28"/>
        </w:rPr>
        <w:t xml:space="preserve"> </w:t>
      </w:r>
      <w:proofErr w:type="spellStart"/>
      <w:r w:rsidR="00211DCC">
        <w:rPr>
          <w:rFonts w:ascii="Times New Roman" w:hAnsi="Times New Roman" w:cs="Times New Roman"/>
          <w:sz w:val="28"/>
          <w:szCs w:val="28"/>
        </w:rPr>
        <w:t>г.Тверь</w:t>
      </w:r>
      <w:proofErr w:type="spellEnd"/>
      <w:r w:rsidR="00211DCC">
        <w:rPr>
          <w:rFonts w:ascii="Times New Roman" w:hAnsi="Times New Roman" w:cs="Times New Roman"/>
          <w:sz w:val="28"/>
          <w:szCs w:val="28"/>
        </w:rPr>
        <w:t>, ему установлена инвалидность.</w:t>
      </w:r>
    </w:p>
    <w:p w:rsidR="00211DCC" w:rsidRDefault="00211DCC" w:rsidP="00211DCC">
      <w:pPr>
        <w:spacing w:after="0" w:line="240" w:lineRule="auto"/>
        <w:ind w:firstLine="709"/>
        <w:jc w:val="both"/>
        <w:rPr>
          <w:rFonts w:ascii="Times New Roman" w:hAnsi="Times New Roman" w:cs="Times New Roman"/>
          <w:b/>
          <w:i/>
          <w:sz w:val="28"/>
          <w:szCs w:val="28"/>
        </w:rPr>
      </w:pPr>
      <w:r w:rsidRPr="005D7BA8">
        <w:rPr>
          <w:rFonts w:ascii="Times New Roman" w:hAnsi="Times New Roman" w:cs="Times New Roman"/>
          <w:i/>
          <w:sz w:val="28"/>
          <w:szCs w:val="28"/>
        </w:rPr>
        <w:t>Мать-одиночка К.</w:t>
      </w:r>
      <w:r>
        <w:rPr>
          <w:rFonts w:ascii="Times New Roman" w:hAnsi="Times New Roman" w:cs="Times New Roman"/>
          <w:i/>
          <w:sz w:val="28"/>
          <w:szCs w:val="28"/>
        </w:rPr>
        <w:t xml:space="preserve"> из </w:t>
      </w:r>
      <w:proofErr w:type="spellStart"/>
      <w:r>
        <w:rPr>
          <w:rFonts w:ascii="Times New Roman" w:hAnsi="Times New Roman" w:cs="Times New Roman"/>
          <w:i/>
          <w:sz w:val="28"/>
          <w:szCs w:val="28"/>
        </w:rPr>
        <w:t>г.Ржев</w:t>
      </w:r>
      <w:proofErr w:type="spellEnd"/>
      <w:r w:rsidRPr="005D7BA8">
        <w:rPr>
          <w:rFonts w:ascii="Times New Roman" w:hAnsi="Times New Roman" w:cs="Times New Roman"/>
          <w:i/>
          <w:sz w:val="28"/>
          <w:szCs w:val="28"/>
        </w:rPr>
        <w:t xml:space="preserve"> воспитывает 2-летнего сына, помощь оказать некому. У ребенка после прививок начался </w:t>
      </w:r>
      <w:proofErr w:type="spellStart"/>
      <w:r w:rsidRPr="000D25E4">
        <w:rPr>
          <w:rFonts w:ascii="Times New Roman" w:hAnsi="Times New Roman" w:cs="Times New Roman"/>
          <w:i/>
          <w:sz w:val="28"/>
          <w:szCs w:val="28"/>
        </w:rPr>
        <w:t>атопический</w:t>
      </w:r>
      <w:proofErr w:type="spellEnd"/>
      <w:r w:rsidRPr="005D7BA8">
        <w:rPr>
          <w:rFonts w:ascii="Times New Roman" w:hAnsi="Times New Roman" w:cs="Times New Roman"/>
          <w:i/>
          <w:sz w:val="28"/>
          <w:szCs w:val="28"/>
        </w:rPr>
        <w:t xml:space="preserve"> дерматит</w:t>
      </w:r>
      <w:r>
        <w:rPr>
          <w:rFonts w:ascii="Times New Roman" w:hAnsi="Times New Roman" w:cs="Times New Roman"/>
          <w:i/>
          <w:sz w:val="28"/>
          <w:szCs w:val="28"/>
        </w:rPr>
        <w:t>, чтобы его вылечить, нужны дорогостоящее лечение, специальная диета, которую не могут обеспечить в детском саду, поэтому мама не имеет возможности работать, ребенку требуется уход. С прежней работы была уволена во время отпуска по беременности и родам в связи с ликвидацией предприятия.</w:t>
      </w:r>
      <w:r w:rsidR="00587A20">
        <w:rPr>
          <w:rFonts w:ascii="Times New Roman" w:hAnsi="Times New Roman" w:cs="Times New Roman"/>
          <w:i/>
          <w:sz w:val="28"/>
          <w:szCs w:val="28"/>
        </w:rPr>
        <w:t xml:space="preserve"> Денег катастрофически не хватало. Рос</w:t>
      </w:r>
      <w:r>
        <w:rPr>
          <w:rFonts w:ascii="Times New Roman" w:hAnsi="Times New Roman" w:cs="Times New Roman"/>
          <w:i/>
          <w:sz w:val="28"/>
          <w:szCs w:val="28"/>
        </w:rPr>
        <w:t xml:space="preserve"> долг за коммунальные услуги. </w:t>
      </w:r>
      <w:r w:rsidRPr="005D7BA8">
        <w:rPr>
          <w:rFonts w:ascii="Times New Roman" w:hAnsi="Times New Roman" w:cs="Times New Roman"/>
          <w:i/>
          <w:sz w:val="28"/>
          <w:szCs w:val="28"/>
        </w:rPr>
        <w:t xml:space="preserve">Обращалась в органы социальной защиты населения </w:t>
      </w:r>
      <w:proofErr w:type="spellStart"/>
      <w:r w:rsidRPr="005D7BA8">
        <w:rPr>
          <w:rFonts w:ascii="Times New Roman" w:hAnsi="Times New Roman" w:cs="Times New Roman"/>
          <w:i/>
          <w:sz w:val="28"/>
          <w:szCs w:val="28"/>
        </w:rPr>
        <w:t>г.Ржев</w:t>
      </w:r>
      <w:proofErr w:type="spellEnd"/>
      <w:r w:rsidRPr="005D7BA8">
        <w:rPr>
          <w:rFonts w:ascii="Times New Roman" w:hAnsi="Times New Roman" w:cs="Times New Roman"/>
          <w:i/>
          <w:sz w:val="28"/>
          <w:szCs w:val="28"/>
        </w:rPr>
        <w:t xml:space="preserve"> за </w:t>
      </w:r>
      <w:r>
        <w:rPr>
          <w:rFonts w:ascii="Times New Roman" w:hAnsi="Times New Roman" w:cs="Times New Roman"/>
          <w:i/>
          <w:sz w:val="28"/>
          <w:szCs w:val="28"/>
        </w:rPr>
        <w:t>назначением пособия по нуждаемости и</w:t>
      </w:r>
      <w:r w:rsidR="00B97A79">
        <w:rPr>
          <w:rFonts w:ascii="Times New Roman" w:hAnsi="Times New Roman" w:cs="Times New Roman"/>
          <w:i/>
          <w:sz w:val="28"/>
          <w:szCs w:val="28"/>
        </w:rPr>
        <w:t xml:space="preserve"> </w:t>
      </w:r>
      <w:r>
        <w:rPr>
          <w:rFonts w:ascii="Times New Roman" w:hAnsi="Times New Roman" w:cs="Times New Roman"/>
          <w:i/>
          <w:sz w:val="28"/>
          <w:szCs w:val="28"/>
        </w:rPr>
        <w:t>оформлением субсидии на оплату коммунальных услуг</w:t>
      </w:r>
      <w:r w:rsidRPr="005D7BA8">
        <w:rPr>
          <w:rFonts w:ascii="Times New Roman" w:hAnsi="Times New Roman" w:cs="Times New Roman"/>
          <w:i/>
          <w:sz w:val="28"/>
          <w:szCs w:val="28"/>
        </w:rPr>
        <w:t xml:space="preserve">, </w:t>
      </w:r>
      <w:r>
        <w:rPr>
          <w:rFonts w:ascii="Times New Roman" w:hAnsi="Times New Roman" w:cs="Times New Roman"/>
          <w:i/>
          <w:sz w:val="28"/>
          <w:szCs w:val="28"/>
        </w:rPr>
        <w:t>однако</w:t>
      </w:r>
      <w:r w:rsidRPr="005D7BA8">
        <w:rPr>
          <w:rFonts w:ascii="Times New Roman" w:hAnsi="Times New Roman" w:cs="Times New Roman"/>
          <w:i/>
          <w:sz w:val="28"/>
          <w:szCs w:val="28"/>
        </w:rPr>
        <w:t xml:space="preserve"> получила отказ,</w:t>
      </w:r>
      <w:r w:rsidRPr="005D7BA8">
        <w:rPr>
          <w:rFonts w:ascii="Times New Roman" w:hAnsi="Times New Roman" w:cs="Times New Roman"/>
          <w:b/>
          <w:i/>
          <w:sz w:val="28"/>
          <w:szCs w:val="28"/>
        </w:rPr>
        <w:t xml:space="preserve"> потому что и так получа</w:t>
      </w:r>
      <w:r>
        <w:rPr>
          <w:rFonts w:ascii="Times New Roman" w:hAnsi="Times New Roman" w:cs="Times New Roman"/>
          <w:b/>
          <w:i/>
          <w:sz w:val="28"/>
          <w:szCs w:val="28"/>
        </w:rPr>
        <w:t>ет</w:t>
      </w:r>
      <w:r w:rsidRPr="005D7BA8">
        <w:rPr>
          <w:rFonts w:ascii="Times New Roman" w:hAnsi="Times New Roman" w:cs="Times New Roman"/>
          <w:b/>
          <w:i/>
          <w:sz w:val="28"/>
          <w:szCs w:val="28"/>
        </w:rPr>
        <w:t xml:space="preserve"> 382 рубля в месяц.</w:t>
      </w:r>
    </w:p>
    <w:p w:rsidR="00211DCC" w:rsidRDefault="00211DCC" w:rsidP="00211DCC">
      <w:pPr>
        <w:spacing w:after="0"/>
        <w:ind w:firstLine="709"/>
        <w:jc w:val="both"/>
        <w:rPr>
          <w:rFonts w:ascii="Times New Roman" w:hAnsi="Times New Roman" w:cs="Times New Roman"/>
          <w:b/>
          <w:i/>
          <w:sz w:val="28"/>
          <w:szCs w:val="28"/>
        </w:rPr>
      </w:pPr>
    </w:p>
    <w:p w:rsidR="00211DCC" w:rsidRPr="005D7BA8"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запрос Уполномоченного с просьбой взять ситуацию под личный контроль и оказать содействие заявительнице - из ТОСЗН города Ржева и Ржевского района был получен формальный ответ, не содержащий конкретной информации по вопросам, поставленным Уполномоченным. Сотрудник ТОСЗН в ходе телефонного разговора пояснила, что «содействие в оформлении субсидии на оплату коммунальных услуг не входит в ее должностные обязанности». В целях защиты прав </w:t>
      </w:r>
      <w:proofErr w:type="gramStart"/>
      <w:r>
        <w:rPr>
          <w:rFonts w:ascii="Times New Roman" w:hAnsi="Times New Roman" w:cs="Times New Roman"/>
          <w:sz w:val="28"/>
          <w:szCs w:val="28"/>
        </w:rPr>
        <w:t>заявительницы  Уполномоченный</w:t>
      </w:r>
      <w:proofErr w:type="gramEnd"/>
      <w:r>
        <w:rPr>
          <w:rFonts w:ascii="Times New Roman" w:hAnsi="Times New Roman" w:cs="Times New Roman"/>
          <w:sz w:val="28"/>
          <w:szCs w:val="28"/>
        </w:rPr>
        <w:t xml:space="preserve"> вынужден был обратиться к Министру социальной защиты населения Тверской области. Только после этого пособие по нуждаемости заявительнице было назначено, оказано содействие в составлении договора реструктуризации долга за жилищно-коммунальные услуги, предложено социальное сопровождение семьи.</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701B86">
        <w:rPr>
          <w:rFonts w:ascii="Times New Roman" w:hAnsi="Times New Roman" w:cs="Times New Roman"/>
          <w:sz w:val="28"/>
          <w:szCs w:val="28"/>
        </w:rPr>
        <w:t xml:space="preserve">оциальная работа </w:t>
      </w:r>
      <w:r>
        <w:rPr>
          <w:rFonts w:ascii="Times New Roman" w:hAnsi="Times New Roman" w:cs="Times New Roman"/>
          <w:sz w:val="28"/>
          <w:szCs w:val="28"/>
        </w:rPr>
        <w:t xml:space="preserve">на территории региона </w:t>
      </w:r>
      <w:r w:rsidRPr="00701B86">
        <w:rPr>
          <w:rFonts w:ascii="Times New Roman" w:hAnsi="Times New Roman" w:cs="Times New Roman"/>
          <w:sz w:val="28"/>
          <w:szCs w:val="28"/>
        </w:rPr>
        <w:t xml:space="preserve">осуществляется </w:t>
      </w:r>
      <w:r>
        <w:rPr>
          <w:rFonts w:ascii="Times New Roman" w:hAnsi="Times New Roman" w:cs="Times New Roman"/>
          <w:sz w:val="28"/>
          <w:szCs w:val="28"/>
        </w:rPr>
        <w:t xml:space="preserve">различными учреждениями социальной защиты населения. </w:t>
      </w:r>
      <w:r w:rsidRPr="003641FC">
        <w:rPr>
          <w:rFonts w:ascii="Times New Roman" w:hAnsi="Times New Roman" w:cs="Times New Roman"/>
          <w:b/>
          <w:sz w:val="28"/>
          <w:szCs w:val="28"/>
        </w:rPr>
        <w:t xml:space="preserve">В 2016 году в регионе действовали 89 </w:t>
      </w:r>
      <w:r>
        <w:rPr>
          <w:rFonts w:ascii="Times New Roman" w:hAnsi="Times New Roman" w:cs="Times New Roman"/>
          <w:b/>
          <w:sz w:val="28"/>
          <w:szCs w:val="28"/>
        </w:rPr>
        <w:t xml:space="preserve">таких </w:t>
      </w:r>
      <w:r w:rsidRPr="003641FC">
        <w:rPr>
          <w:rFonts w:ascii="Times New Roman" w:hAnsi="Times New Roman" w:cs="Times New Roman"/>
          <w:b/>
          <w:sz w:val="28"/>
          <w:szCs w:val="28"/>
        </w:rPr>
        <w:t>учреждений</w:t>
      </w:r>
      <w:r>
        <w:rPr>
          <w:rFonts w:ascii="Times New Roman" w:hAnsi="Times New Roman" w:cs="Times New Roman"/>
          <w:b/>
          <w:sz w:val="28"/>
          <w:szCs w:val="28"/>
        </w:rPr>
        <w:t>.</w:t>
      </w:r>
      <w:r w:rsidR="00B97A79">
        <w:rPr>
          <w:rFonts w:ascii="Times New Roman" w:hAnsi="Times New Roman" w:cs="Times New Roman"/>
          <w:b/>
          <w:sz w:val="28"/>
          <w:szCs w:val="28"/>
        </w:rPr>
        <w:t xml:space="preserve"> </w:t>
      </w:r>
      <w:r>
        <w:rPr>
          <w:rFonts w:ascii="Times New Roman" w:hAnsi="Times New Roman" w:cs="Times New Roman"/>
          <w:sz w:val="28"/>
          <w:szCs w:val="28"/>
        </w:rPr>
        <w:t>Среди них 37 комплексных центров, 27 социально-реабилитационных центров для несовершеннолетних, 9 реабилитационных центров для детей с ограниченными возможностями здоровья, 2 дома-интерната для престарелых и инвалидов, 8 психоневрологических интернатов, 1 дом милосердия, 1 геронтологический центр.</w:t>
      </w:r>
    </w:p>
    <w:p w:rsidR="00211DCC" w:rsidRPr="0059169D" w:rsidRDefault="00211DCC" w:rsidP="00211DCC">
      <w:pPr>
        <w:spacing w:after="0" w:line="360" w:lineRule="auto"/>
        <w:ind w:firstLine="709"/>
        <w:jc w:val="both"/>
        <w:rPr>
          <w:rFonts w:ascii="Times New Roman" w:hAnsi="Times New Roman" w:cs="Times New Roman"/>
          <w:i/>
          <w:sz w:val="28"/>
          <w:szCs w:val="28"/>
        </w:rPr>
      </w:pPr>
      <w:r>
        <w:rPr>
          <w:rFonts w:ascii="Times New Roman" w:hAnsi="Times New Roman" w:cs="Times New Roman"/>
          <w:sz w:val="28"/>
          <w:szCs w:val="28"/>
        </w:rPr>
        <w:t xml:space="preserve">В прошедшем году Уполномоченный посетил комплексные </w:t>
      </w:r>
      <w:proofErr w:type="gramStart"/>
      <w:r>
        <w:rPr>
          <w:rFonts w:ascii="Times New Roman" w:hAnsi="Times New Roman" w:cs="Times New Roman"/>
          <w:sz w:val="28"/>
          <w:szCs w:val="28"/>
        </w:rPr>
        <w:t>центры  социальной</w:t>
      </w:r>
      <w:proofErr w:type="gramEnd"/>
      <w:r>
        <w:rPr>
          <w:rFonts w:ascii="Times New Roman" w:hAnsi="Times New Roman" w:cs="Times New Roman"/>
          <w:sz w:val="28"/>
          <w:szCs w:val="28"/>
        </w:rPr>
        <w:t xml:space="preserve"> защиты населения </w:t>
      </w:r>
      <w:proofErr w:type="spellStart"/>
      <w:r>
        <w:rPr>
          <w:rFonts w:ascii="Times New Roman" w:hAnsi="Times New Roman" w:cs="Times New Roman"/>
          <w:sz w:val="28"/>
          <w:szCs w:val="28"/>
        </w:rPr>
        <w:t>Осташковского</w:t>
      </w:r>
      <w:proofErr w:type="spellEnd"/>
      <w:r>
        <w:rPr>
          <w:rFonts w:ascii="Times New Roman" w:hAnsi="Times New Roman" w:cs="Times New Roman"/>
          <w:sz w:val="28"/>
          <w:szCs w:val="28"/>
        </w:rPr>
        <w:t xml:space="preserve"> и Весьегонского районов</w:t>
      </w:r>
      <w:r w:rsidR="00556F3F">
        <w:rPr>
          <w:rFonts w:ascii="Times New Roman" w:hAnsi="Times New Roman" w:cs="Times New Roman"/>
          <w:sz w:val="28"/>
          <w:szCs w:val="28"/>
        </w:rPr>
        <w:t>, ГБУ «Тверской геронтологический центр»</w:t>
      </w:r>
      <w:r>
        <w:rPr>
          <w:rFonts w:ascii="Times New Roman" w:hAnsi="Times New Roman" w:cs="Times New Roman"/>
          <w:sz w:val="28"/>
          <w:szCs w:val="28"/>
        </w:rPr>
        <w:t>. В ходе поезд</w:t>
      </w:r>
      <w:r w:rsidR="00556F3F">
        <w:rPr>
          <w:rFonts w:ascii="Times New Roman" w:hAnsi="Times New Roman" w:cs="Times New Roman"/>
          <w:sz w:val="28"/>
          <w:szCs w:val="28"/>
        </w:rPr>
        <w:t>о</w:t>
      </w:r>
      <w:r>
        <w:rPr>
          <w:rFonts w:ascii="Times New Roman" w:hAnsi="Times New Roman" w:cs="Times New Roman"/>
          <w:sz w:val="28"/>
          <w:szCs w:val="28"/>
        </w:rPr>
        <w:t>к Уполномоченный отметил, что в целом</w:t>
      </w:r>
      <w:r w:rsidR="00B97A79">
        <w:rPr>
          <w:rFonts w:ascii="Times New Roman" w:hAnsi="Times New Roman" w:cs="Times New Roman"/>
          <w:sz w:val="28"/>
          <w:szCs w:val="28"/>
        </w:rPr>
        <w:t xml:space="preserve"> </w:t>
      </w:r>
      <w:r>
        <w:rPr>
          <w:rFonts w:ascii="Times New Roman" w:hAnsi="Times New Roman" w:cs="Times New Roman"/>
          <w:sz w:val="28"/>
          <w:szCs w:val="28"/>
        </w:rPr>
        <w:t>в учреждениях созданы хорошие условия для пребывания пожилых людей, нет жалоб на условия проживания и медицинское обслуживание.</w:t>
      </w:r>
    </w:p>
    <w:p w:rsidR="00211DCC" w:rsidRDefault="00211DCC" w:rsidP="00211DCC">
      <w:pPr>
        <w:spacing w:after="0" w:line="360" w:lineRule="auto"/>
        <w:jc w:val="both"/>
        <w:rPr>
          <w:rFonts w:ascii="Times New Roman" w:hAnsi="Times New Roman" w:cs="Times New Roman"/>
          <w:sz w:val="28"/>
          <w:szCs w:val="28"/>
        </w:rPr>
      </w:pPr>
      <w:r w:rsidRPr="00B46C32">
        <w:rPr>
          <w:rFonts w:ascii="Times New Roman" w:hAnsi="Times New Roman" w:cs="Times New Roman"/>
          <w:noProof/>
          <w:sz w:val="28"/>
          <w:szCs w:val="28"/>
        </w:rPr>
        <w:drawing>
          <wp:anchor distT="0" distB="0" distL="114300" distR="114300" simplePos="0" relativeHeight="251657216" behindDoc="0" locked="0" layoutInCell="1" allowOverlap="1">
            <wp:simplePos x="0" y="0"/>
            <wp:positionH relativeFrom="column">
              <wp:posOffset>-15240</wp:posOffset>
            </wp:positionH>
            <wp:positionV relativeFrom="paragraph">
              <wp:posOffset>13335</wp:posOffset>
            </wp:positionV>
            <wp:extent cx="2310765" cy="2299970"/>
            <wp:effectExtent l="0" t="0" r="0" b="0"/>
            <wp:wrapSquare wrapText="bothSides"/>
            <wp:docPr id="23" name="Рисунок 7" descr="D:\Documents\Desktop\IMG_1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esktop\IMG_146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0765" cy="2299970"/>
                    </a:xfrm>
                    <a:prstGeom prst="rect">
                      <a:avLst/>
                    </a:prstGeom>
                    <a:noFill/>
                    <a:ln>
                      <a:noFill/>
                    </a:ln>
                  </pic:spPr>
                </pic:pic>
              </a:graphicData>
            </a:graphic>
          </wp:anchor>
        </w:drawing>
      </w:r>
      <w:r w:rsidRPr="00B46C32">
        <w:rPr>
          <w:rFonts w:ascii="Times New Roman" w:hAnsi="Times New Roman" w:cs="Times New Roman"/>
          <w:noProof/>
          <w:sz w:val="28"/>
          <w:szCs w:val="28"/>
        </w:rPr>
        <w:drawing>
          <wp:inline distT="0" distB="0" distL="0" distR="0">
            <wp:extent cx="3486778" cy="2324518"/>
            <wp:effectExtent l="0" t="0" r="0" b="0"/>
            <wp:docPr id="24" name="Рисунок 6" descr="Z:\МЕРОПРИЯТИЯ 2016\Выезды УПЧ в районы 2016\Выезд УПЧ Весьегонский р-н 15.09.2016\Фото\IMG_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ЕРОПРИЯТИЯ 2016\Выезды УПЧ в районы 2016\Выезд УПЧ Весьегонский р-н 15.09.2016\Фото\IMG_14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97906" cy="2331937"/>
                    </a:xfrm>
                    <a:prstGeom prst="rect">
                      <a:avLst/>
                    </a:prstGeom>
                    <a:noFill/>
                    <a:ln>
                      <a:noFill/>
                    </a:ln>
                  </pic:spPr>
                </pic:pic>
              </a:graphicData>
            </a:graphic>
          </wp:inline>
        </w:drawing>
      </w:r>
    </w:p>
    <w:p w:rsidR="00211DCC" w:rsidRDefault="00211DCC" w:rsidP="00580D34">
      <w:pPr>
        <w:spacing w:after="0" w:line="240" w:lineRule="auto"/>
        <w:jc w:val="both"/>
        <w:rPr>
          <w:rFonts w:ascii="Times New Roman" w:hAnsi="Times New Roman" w:cs="Times New Roman"/>
          <w:i/>
          <w:sz w:val="24"/>
          <w:szCs w:val="24"/>
        </w:rPr>
      </w:pPr>
      <w:r w:rsidRPr="00FB7749">
        <w:rPr>
          <w:rFonts w:ascii="Times New Roman" w:hAnsi="Times New Roman" w:cs="Times New Roman"/>
          <w:i/>
          <w:sz w:val="24"/>
          <w:szCs w:val="24"/>
        </w:rPr>
        <w:t>Комплексн</w:t>
      </w:r>
      <w:r>
        <w:rPr>
          <w:rFonts w:ascii="Times New Roman" w:hAnsi="Times New Roman" w:cs="Times New Roman"/>
          <w:i/>
          <w:sz w:val="24"/>
          <w:szCs w:val="24"/>
        </w:rPr>
        <w:t>ый</w:t>
      </w:r>
      <w:r w:rsidRPr="00FB7749">
        <w:rPr>
          <w:rFonts w:ascii="Times New Roman" w:hAnsi="Times New Roman" w:cs="Times New Roman"/>
          <w:i/>
          <w:sz w:val="24"/>
          <w:szCs w:val="24"/>
        </w:rPr>
        <w:t xml:space="preserve"> центр социального обслуживания</w:t>
      </w:r>
      <w:r>
        <w:rPr>
          <w:rFonts w:ascii="Times New Roman" w:hAnsi="Times New Roman" w:cs="Times New Roman"/>
          <w:i/>
          <w:sz w:val="24"/>
          <w:szCs w:val="24"/>
        </w:rPr>
        <w:t xml:space="preserve"> населения Весьегонского района, с</w:t>
      </w:r>
      <w:r w:rsidR="00556F3F">
        <w:rPr>
          <w:rFonts w:ascii="Times New Roman" w:hAnsi="Times New Roman" w:cs="Times New Roman"/>
          <w:i/>
          <w:sz w:val="24"/>
          <w:szCs w:val="24"/>
        </w:rPr>
        <w:t>ентябрь 2016 года</w:t>
      </w:r>
    </w:p>
    <w:p w:rsidR="00211DCC" w:rsidRPr="00FB7749" w:rsidRDefault="00211DCC" w:rsidP="00580D34">
      <w:pPr>
        <w:spacing w:after="0" w:line="240" w:lineRule="auto"/>
        <w:jc w:val="both"/>
        <w:rPr>
          <w:rFonts w:ascii="Times New Roman" w:hAnsi="Times New Roman" w:cs="Times New Roman"/>
          <w:i/>
          <w:sz w:val="24"/>
          <w:szCs w:val="24"/>
        </w:rPr>
      </w:pP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556F3F">
        <w:rPr>
          <w:rFonts w:ascii="Times New Roman" w:hAnsi="Times New Roman" w:cs="Times New Roman"/>
          <w:sz w:val="28"/>
          <w:szCs w:val="28"/>
        </w:rPr>
        <w:t xml:space="preserve"> геронтологическом центре</w:t>
      </w:r>
      <w:r>
        <w:rPr>
          <w:rFonts w:ascii="Times New Roman" w:hAnsi="Times New Roman" w:cs="Times New Roman"/>
          <w:sz w:val="28"/>
          <w:szCs w:val="28"/>
        </w:rPr>
        <w:t xml:space="preserve"> Уполномоченный</w:t>
      </w:r>
      <w:r w:rsidR="00B97A79">
        <w:rPr>
          <w:rFonts w:ascii="Times New Roman" w:hAnsi="Times New Roman" w:cs="Times New Roman"/>
          <w:sz w:val="28"/>
          <w:szCs w:val="28"/>
        </w:rPr>
        <w:t xml:space="preserve"> </w:t>
      </w:r>
      <w:r w:rsidRPr="00DF3E8F">
        <w:rPr>
          <w:rFonts w:ascii="Times New Roman" w:hAnsi="Times New Roman" w:cs="Times New Roman"/>
          <w:sz w:val="28"/>
          <w:szCs w:val="28"/>
        </w:rPr>
        <w:t>поднимал</w:t>
      </w:r>
      <w:r w:rsidR="00B97A79">
        <w:rPr>
          <w:rFonts w:ascii="Times New Roman" w:hAnsi="Times New Roman" w:cs="Times New Roman"/>
          <w:sz w:val="28"/>
          <w:szCs w:val="28"/>
        </w:rPr>
        <w:t xml:space="preserve"> </w:t>
      </w:r>
      <w:r w:rsidRPr="009A42B5">
        <w:rPr>
          <w:rFonts w:ascii="Times New Roman" w:hAnsi="Times New Roman" w:cs="Times New Roman"/>
          <w:sz w:val="28"/>
          <w:szCs w:val="28"/>
        </w:rPr>
        <w:t xml:space="preserve">вопросы </w:t>
      </w:r>
      <w:r w:rsidR="00556F3F">
        <w:rPr>
          <w:rFonts w:ascii="Times New Roman" w:hAnsi="Times New Roman" w:cs="Times New Roman"/>
          <w:sz w:val="28"/>
          <w:szCs w:val="28"/>
        </w:rPr>
        <w:t xml:space="preserve">о </w:t>
      </w:r>
      <w:r w:rsidRPr="009A42B5">
        <w:rPr>
          <w:rFonts w:ascii="Times New Roman" w:hAnsi="Times New Roman" w:cs="Times New Roman"/>
          <w:sz w:val="28"/>
          <w:szCs w:val="28"/>
        </w:rPr>
        <w:t>разъяснени</w:t>
      </w:r>
      <w:r w:rsidR="00556F3F">
        <w:rPr>
          <w:rFonts w:ascii="Times New Roman" w:hAnsi="Times New Roman" w:cs="Times New Roman"/>
          <w:sz w:val="28"/>
          <w:szCs w:val="28"/>
        </w:rPr>
        <w:t>и</w:t>
      </w:r>
      <w:r w:rsidRPr="009A42B5">
        <w:rPr>
          <w:rFonts w:ascii="Times New Roman" w:hAnsi="Times New Roman" w:cs="Times New Roman"/>
          <w:sz w:val="28"/>
          <w:szCs w:val="28"/>
        </w:rPr>
        <w:t xml:space="preserve"> инвалидам и пенсионерам изменений в правилах назначения и исчисления размера пе</w:t>
      </w:r>
      <w:r>
        <w:rPr>
          <w:rFonts w:ascii="Times New Roman" w:hAnsi="Times New Roman" w:cs="Times New Roman"/>
          <w:sz w:val="28"/>
          <w:szCs w:val="28"/>
        </w:rPr>
        <w:t>нсий, оказани</w:t>
      </w:r>
      <w:r w:rsidR="00556F3F">
        <w:rPr>
          <w:rFonts w:ascii="Times New Roman" w:hAnsi="Times New Roman" w:cs="Times New Roman"/>
          <w:sz w:val="28"/>
          <w:szCs w:val="28"/>
        </w:rPr>
        <w:t>и социальных услуг, обеспечении</w:t>
      </w:r>
      <w:r>
        <w:rPr>
          <w:rFonts w:ascii="Times New Roman" w:hAnsi="Times New Roman" w:cs="Times New Roman"/>
          <w:sz w:val="28"/>
          <w:szCs w:val="28"/>
        </w:rPr>
        <w:t xml:space="preserve"> кадрами.</w:t>
      </w:r>
    </w:p>
    <w:p w:rsidR="00211DCC" w:rsidRDefault="00211DCC" w:rsidP="00211DCC">
      <w:pPr>
        <w:spacing w:after="0" w:line="360" w:lineRule="auto"/>
        <w:ind w:firstLine="709"/>
        <w:jc w:val="both"/>
        <w:rPr>
          <w:rFonts w:ascii="Times New Roman" w:hAnsi="Times New Roman" w:cs="Times New Roman"/>
          <w:sz w:val="28"/>
          <w:szCs w:val="28"/>
        </w:rPr>
      </w:pPr>
    </w:p>
    <w:p w:rsidR="00211DCC" w:rsidRDefault="00211DCC" w:rsidP="00211DCC">
      <w:pPr>
        <w:spacing w:after="0" w:line="360" w:lineRule="auto"/>
        <w:jc w:val="both"/>
        <w:rPr>
          <w:rFonts w:ascii="Times New Roman" w:hAnsi="Times New Roman" w:cs="Times New Roman"/>
          <w:sz w:val="28"/>
          <w:szCs w:val="28"/>
        </w:rPr>
      </w:pPr>
      <w:r w:rsidRPr="00B37251">
        <w:rPr>
          <w:rFonts w:ascii="Times New Roman" w:hAnsi="Times New Roman" w:cs="Times New Roman"/>
          <w:noProof/>
          <w:sz w:val="28"/>
          <w:szCs w:val="28"/>
        </w:rPr>
        <w:drawing>
          <wp:inline distT="0" distB="0" distL="0" distR="0">
            <wp:extent cx="5525978" cy="2328942"/>
            <wp:effectExtent l="0" t="0" r="0" b="0"/>
            <wp:docPr id="25" name="Рисунок 6" descr="http://ombudsman-tver.ru/upload/p1/7ujv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mbudsman-tver.ru/upload/p1/7ujvfv.jpg"/>
                    <pic:cNvPicPr>
                      <a:picLocks noChangeAspect="1" noChangeArrowheads="1"/>
                    </pic:cNvPicPr>
                  </pic:nvPicPr>
                  <pic:blipFill>
                    <a:blip r:embed="rId37" cstate="print"/>
                    <a:srcRect/>
                    <a:stretch>
                      <a:fillRect/>
                    </a:stretch>
                  </pic:blipFill>
                  <pic:spPr bwMode="auto">
                    <a:xfrm>
                      <a:off x="0" y="0"/>
                      <a:ext cx="5550652" cy="2339341"/>
                    </a:xfrm>
                    <a:prstGeom prst="rect">
                      <a:avLst/>
                    </a:prstGeom>
                    <a:noFill/>
                    <a:ln w="9525">
                      <a:noFill/>
                      <a:miter lim="800000"/>
                      <a:headEnd/>
                      <a:tailEnd/>
                    </a:ln>
                  </pic:spPr>
                </pic:pic>
              </a:graphicData>
            </a:graphic>
          </wp:inline>
        </w:drawing>
      </w:r>
    </w:p>
    <w:p w:rsidR="00587A20" w:rsidRDefault="00211DCC" w:rsidP="00587A20">
      <w:pPr>
        <w:spacing w:after="0" w:line="240" w:lineRule="auto"/>
        <w:rPr>
          <w:rFonts w:ascii="Times New Roman" w:hAnsi="Times New Roman" w:cs="Times New Roman"/>
          <w:i/>
          <w:sz w:val="24"/>
          <w:szCs w:val="24"/>
        </w:rPr>
      </w:pPr>
      <w:r w:rsidRPr="004B226B">
        <w:rPr>
          <w:rFonts w:ascii="Times New Roman" w:hAnsi="Times New Roman" w:cs="Times New Roman"/>
          <w:i/>
          <w:sz w:val="24"/>
          <w:szCs w:val="24"/>
        </w:rPr>
        <w:t>Встреча Уполномоченн</w:t>
      </w:r>
      <w:r>
        <w:rPr>
          <w:rFonts w:ascii="Times New Roman" w:hAnsi="Times New Roman" w:cs="Times New Roman"/>
          <w:i/>
          <w:sz w:val="24"/>
          <w:szCs w:val="24"/>
        </w:rPr>
        <w:t xml:space="preserve">ого </w:t>
      </w:r>
      <w:proofErr w:type="spellStart"/>
      <w:r>
        <w:rPr>
          <w:rFonts w:ascii="Times New Roman" w:hAnsi="Times New Roman" w:cs="Times New Roman"/>
          <w:i/>
          <w:sz w:val="24"/>
          <w:szCs w:val="24"/>
        </w:rPr>
        <w:t>Н.А.Егоровой</w:t>
      </w:r>
      <w:proofErr w:type="spellEnd"/>
      <w:r>
        <w:rPr>
          <w:rFonts w:ascii="Times New Roman" w:hAnsi="Times New Roman" w:cs="Times New Roman"/>
          <w:i/>
          <w:sz w:val="24"/>
          <w:szCs w:val="24"/>
        </w:rPr>
        <w:t xml:space="preserve"> с руководителем</w:t>
      </w:r>
      <w:r w:rsidRPr="004B226B">
        <w:rPr>
          <w:rFonts w:ascii="Times New Roman" w:hAnsi="Times New Roman" w:cs="Times New Roman"/>
          <w:i/>
          <w:sz w:val="24"/>
          <w:szCs w:val="24"/>
        </w:rPr>
        <w:t xml:space="preserve"> ГБУ «Тверской геронтологический цен</w:t>
      </w:r>
      <w:r w:rsidR="00587A20">
        <w:rPr>
          <w:rFonts w:ascii="Times New Roman" w:hAnsi="Times New Roman" w:cs="Times New Roman"/>
          <w:i/>
          <w:sz w:val="24"/>
          <w:szCs w:val="24"/>
        </w:rPr>
        <w:t>тр»</w:t>
      </w:r>
    </w:p>
    <w:p w:rsidR="00211DCC" w:rsidRPr="004B226B" w:rsidRDefault="00587A20" w:rsidP="00587A20">
      <w:pPr>
        <w:spacing w:after="0" w:line="240" w:lineRule="auto"/>
        <w:rPr>
          <w:rFonts w:ascii="Times New Roman" w:hAnsi="Times New Roman" w:cs="Times New Roman"/>
          <w:i/>
          <w:sz w:val="24"/>
          <w:szCs w:val="24"/>
        </w:rPr>
      </w:pPr>
      <w:r w:rsidRPr="004B226B">
        <w:rPr>
          <w:rFonts w:ascii="Times New Roman" w:hAnsi="Times New Roman" w:cs="Times New Roman"/>
          <w:i/>
          <w:sz w:val="24"/>
          <w:szCs w:val="24"/>
        </w:rPr>
        <w:t xml:space="preserve">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изучения ситуации Уполномоченный </w:t>
      </w:r>
      <w:r w:rsidR="00556F3F">
        <w:rPr>
          <w:rFonts w:ascii="Times New Roman" w:hAnsi="Times New Roman" w:cs="Times New Roman"/>
          <w:sz w:val="28"/>
          <w:szCs w:val="28"/>
        </w:rPr>
        <w:t xml:space="preserve">пришел к выводу о </w:t>
      </w:r>
      <w:r>
        <w:rPr>
          <w:rFonts w:ascii="Times New Roman" w:hAnsi="Times New Roman" w:cs="Times New Roman"/>
          <w:sz w:val="28"/>
          <w:szCs w:val="28"/>
        </w:rPr>
        <w:t>необходим</w:t>
      </w:r>
      <w:r w:rsidR="00556F3F">
        <w:rPr>
          <w:rFonts w:ascii="Times New Roman" w:hAnsi="Times New Roman" w:cs="Times New Roman"/>
          <w:sz w:val="28"/>
          <w:szCs w:val="28"/>
        </w:rPr>
        <w:t>ости</w:t>
      </w:r>
      <w:r>
        <w:rPr>
          <w:rFonts w:ascii="Times New Roman" w:hAnsi="Times New Roman" w:cs="Times New Roman"/>
          <w:sz w:val="28"/>
          <w:szCs w:val="28"/>
        </w:rPr>
        <w:t xml:space="preserve"> проведени</w:t>
      </w:r>
      <w:r w:rsidR="00556F3F">
        <w:rPr>
          <w:rFonts w:ascii="Times New Roman" w:hAnsi="Times New Roman" w:cs="Times New Roman"/>
          <w:sz w:val="28"/>
          <w:szCs w:val="28"/>
        </w:rPr>
        <w:t>я</w:t>
      </w:r>
      <w:r w:rsidR="00B97A79">
        <w:rPr>
          <w:rFonts w:ascii="Times New Roman" w:hAnsi="Times New Roman" w:cs="Times New Roman"/>
          <w:sz w:val="28"/>
          <w:szCs w:val="28"/>
        </w:rPr>
        <w:t xml:space="preserve"> </w:t>
      </w:r>
      <w:r>
        <w:rPr>
          <w:rFonts w:ascii="Times New Roman" w:hAnsi="Times New Roman" w:cs="Times New Roman"/>
          <w:sz w:val="28"/>
          <w:szCs w:val="28"/>
        </w:rPr>
        <w:t xml:space="preserve">мониторинга учреждений, в которых проживают пожилые люди и инвалиды, на предмет </w:t>
      </w:r>
      <w:r w:rsidRPr="009A42B5">
        <w:rPr>
          <w:rFonts w:ascii="Times New Roman" w:hAnsi="Times New Roman" w:cs="Times New Roman"/>
          <w:sz w:val="28"/>
          <w:szCs w:val="28"/>
        </w:rPr>
        <w:t>установк</w:t>
      </w:r>
      <w:r>
        <w:rPr>
          <w:rFonts w:ascii="Times New Roman" w:hAnsi="Times New Roman" w:cs="Times New Roman"/>
          <w:sz w:val="28"/>
          <w:szCs w:val="28"/>
        </w:rPr>
        <w:t>и</w:t>
      </w:r>
      <w:r w:rsidRPr="009A42B5">
        <w:rPr>
          <w:rFonts w:ascii="Times New Roman" w:hAnsi="Times New Roman" w:cs="Times New Roman"/>
          <w:sz w:val="28"/>
          <w:szCs w:val="28"/>
        </w:rPr>
        <w:t xml:space="preserve"> кулеров с горячей водой, обеспечени</w:t>
      </w:r>
      <w:r>
        <w:rPr>
          <w:rFonts w:ascii="Times New Roman" w:hAnsi="Times New Roman" w:cs="Times New Roman"/>
          <w:sz w:val="28"/>
          <w:szCs w:val="28"/>
        </w:rPr>
        <w:t>я</w:t>
      </w:r>
      <w:r w:rsidRPr="009A42B5">
        <w:rPr>
          <w:rFonts w:ascii="Times New Roman" w:hAnsi="Times New Roman" w:cs="Times New Roman"/>
          <w:sz w:val="28"/>
          <w:szCs w:val="28"/>
        </w:rPr>
        <w:t xml:space="preserve"> абсорбирующим бельем</w:t>
      </w:r>
      <w:r w:rsidR="00B97A79">
        <w:rPr>
          <w:rFonts w:ascii="Times New Roman" w:hAnsi="Times New Roman" w:cs="Times New Roman"/>
          <w:sz w:val="28"/>
          <w:szCs w:val="28"/>
        </w:rPr>
        <w:t xml:space="preserve"> </w:t>
      </w:r>
      <w:r>
        <w:rPr>
          <w:rFonts w:ascii="Times New Roman" w:hAnsi="Times New Roman" w:cs="Times New Roman"/>
          <w:sz w:val="28"/>
          <w:szCs w:val="28"/>
        </w:rPr>
        <w:t>тех, кто лишен возможности передвигаться</w:t>
      </w:r>
      <w:r w:rsidRPr="009A42B5">
        <w:rPr>
          <w:rFonts w:ascii="Times New Roman" w:hAnsi="Times New Roman" w:cs="Times New Roman"/>
          <w:sz w:val="28"/>
          <w:szCs w:val="28"/>
        </w:rPr>
        <w:t xml:space="preserve">, организации комнат для </w:t>
      </w:r>
      <w:r>
        <w:rPr>
          <w:rFonts w:ascii="Times New Roman" w:hAnsi="Times New Roman" w:cs="Times New Roman"/>
          <w:sz w:val="28"/>
          <w:szCs w:val="28"/>
        </w:rPr>
        <w:t>самостоятельного дополнительного питания и чаепития, укомплектования учреждений профессиональными кадрами.</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Проблема </w:t>
      </w:r>
      <w:r w:rsidRPr="005026F7">
        <w:rPr>
          <w:rFonts w:ascii="Times New Roman" w:hAnsi="Times New Roman" w:cs="Times New Roman"/>
          <w:b/>
          <w:sz w:val="28"/>
          <w:szCs w:val="28"/>
        </w:rPr>
        <w:t>нехватки кадров</w:t>
      </w:r>
      <w:r>
        <w:rPr>
          <w:rFonts w:ascii="Times New Roman" w:hAnsi="Times New Roman" w:cs="Times New Roman"/>
          <w:sz w:val="28"/>
          <w:szCs w:val="28"/>
        </w:rPr>
        <w:t xml:space="preserve"> является системной для сферы социальной защиты населения в регионе:</w:t>
      </w:r>
      <w:r w:rsidR="00B97A79">
        <w:rPr>
          <w:rFonts w:ascii="Times New Roman" w:hAnsi="Times New Roman" w:cs="Times New Roman"/>
          <w:sz w:val="28"/>
          <w:szCs w:val="28"/>
        </w:rPr>
        <w:t xml:space="preserve"> </w:t>
      </w:r>
      <w:r>
        <w:rPr>
          <w:rFonts w:ascii="Times New Roman" w:hAnsi="Times New Roman" w:cs="Times New Roman"/>
          <w:sz w:val="28"/>
          <w:szCs w:val="28"/>
        </w:rPr>
        <w:t xml:space="preserve">по состоянию на 01.01.2017 в комплексные центры социального обслуживания населения требовались 86 специалистов, в реабилитационные центры для детей с ограниченными возможностями здоровья – 37, в социально-реабилитационные центры для несовершеннолетних – 35, психоневрологические интернаты – 22, геронтологический центр - </w:t>
      </w:r>
      <w:r w:rsidRPr="00CF70FA">
        <w:rPr>
          <w:rFonts w:ascii="Times New Roman" w:hAnsi="Times New Roman" w:cs="Times New Roman"/>
          <w:sz w:val="28"/>
          <w:szCs w:val="28"/>
        </w:rPr>
        <w:t>1</w:t>
      </w:r>
      <w:r>
        <w:rPr>
          <w:rFonts w:ascii="Times New Roman" w:hAnsi="Times New Roman" w:cs="Times New Roman"/>
          <w:sz w:val="28"/>
          <w:szCs w:val="28"/>
        </w:rPr>
        <w:t>9</w:t>
      </w:r>
      <w:r w:rsidRPr="00CF70FA">
        <w:rPr>
          <w:rFonts w:ascii="Times New Roman" w:hAnsi="Times New Roman" w:cs="Times New Roman"/>
          <w:sz w:val="28"/>
          <w:szCs w:val="28"/>
        </w:rPr>
        <w:t xml:space="preserve"> единиц.</w:t>
      </w:r>
    </w:p>
    <w:p w:rsidR="00211DCC" w:rsidRPr="001522A2" w:rsidRDefault="00587A20"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Вероятно, одной из причин д</w:t>
      </w:r>
      <w:r w:rsidR="00211DCC">
        <w:rPr>
          <w:rFonts w:ascii="Times New Roman" w:hAnsi="Times New Roman" w:cs="Times New Roman"/>
          <w:sz w:val="28"/>
          <w:szCs w:val="28"/>
        </w:rPr>
        <w:t>ефицит</w:t>
      </w:r>
      <w:r>
        <w:rPr>
          <w:rFonts w:ascii="Times New Roman" w:hAnsi="Times New Roman" w:cs="Times New Roman"/>
          <w:sz w:val="28"/>
          <w:szCs w:val="28"/>
        </w:rPr>
        <w:t>а</w:t>
      </w:r>
      <w:r w:rsidR="00211DCC">
        <w:rPr>
          <w:rFonts w:ascii="Times New Roman" w:hAnsi="Times New Roman" w:cs="Times New Roman"/>
          <w:sz w:val="28"/>
          <w:szCs w:val="28"/>
        </w:rPr>
        <w:t xml:space="preserve"> кадров </w:t>
      </w:r>
      <w:r>
        <w:rPr>
          <w:rFonts w:ascii="Times New Roman" w:hAnsi="Times New Roman" w:cs="Times New Roman"/>
          <w:sz w:val="28"/>
          <w:szCs w:val="28"/>
        </w:rPr>
        <w:t>является невысокий уровень</w:t>
      </w:r>
      <w:r w:rsidR="00211DCC">
        <w:rPr>
          <w:rFonts w:ascii="Times New Roman" w:hAnsi="Times New Roman" w:cs="Times New Roman"/>
          <w:sz w:val="28"/>
          <w:szCs w:val="28"/>
        </w:rPr>
        <w:t xml:space="preserve"> заработной платы работников данной сферы: </w:t>
      </w:r>
      <w:r w:rsidR="00211DCC" w:rsidRPr="00560459">
        <w:rPr>
          <w:rFonts w:ascii="Times New Roman" w:hAnsi="Times New Roman" w:cs="Times New Roman"/>
          <w:sz w:val="28"/>
          <w:szCs w:val="28"/>
        </w:rPr>
        <w:t>сре</w:t>
      </w:r>
      <w:r>
        <w:rPr>
          <w:rFonts w:ascii="Times New Roman" w:hAnsi="Times New Roman" w:cs="Times New Roman"/>
          <w:sz w:val="28"/>
          <w:szCs w:val="28"/>
        </w:rPr>
        <w:t>дняя заработная плата сотрудников</w:t>
      </w:r>
      <w:r w:rsidR="00211DCC" w:rsidRPr="00560459">
        <w:rPr>
          <w:rFonts w:ascii="Times New Roman" w:hAnsi="Times New Roman" w:cs="Times New Roman"/>
          <w:sz w:val="28"/>
          <w:szCs w:val="28"/>
        </w:rPr>
        <w:t xml:space="preserve"> учреждени</w:t>
      </w:r>
      <w:r>
        <w:rPr>
          <w:rFonts w:ascii="Times New Roman" w:hAnsi="Times New Roman" w:cs="Times New Roman"/>
          <w:sz w:val="28"/>
          <w:szCs w:val="28"/>
        </w:rPr>
        <w:t>й</w:t>
      </w:r>
      <w:r w:rsidR="00211DCC" w:rsidRPr="00560459">
        <w:rPr>
          <w:rFonts w:ascii="Times New Roman" w:hAnsi="Times New Roman" w:cs="Times New Roman"/>
          <w:sz w:val="28"/>
          <w:szCs w:val="28"/>
        </w:rPr>
        <w:t xml:space="preserve"> социальной защиты населения </w:t>
      </w:r>
      <w:r w:rsidR="00211DCC">
        <w:rPr>
          <w:rFonts w:ascii="Times New Roman" w:hAnsi="Times New Roman" w:cs="Times New Roman"/>
          <w:sz w:val="28"/>
          <w:szCs w:val="28"/>
        </w:rPr>
        <w:t>в 2016 году составляла</w:t>
      </w:r>
      <w:r w:rsidR="00211DCC" w:rsidRPr="00560459">
        <w:rPr>
          <w:rFonts w:ascii="Times New Roman" w:hAnsi="Times New Roman" w:cs="Times New Roman"/>
          <w:sz w:val="28"/>
          <w:szCs w:val="28"/>
        </w:rPr>
        <w:t xml:space="preserve"> 15,1 </w:t>
      </w:r>
      <w:proofErr w:type="spellStart"/>
      <w:r w:rsidR="00211DCC" w:rsidRPr="00560459">
        <w:rPr>
          <w:rFonts w:ascii="Times New Roman" w:hAnsi="Times New Roman" w:cs="Times New Roman"/>
          <w:sz w:val="28"/>
          <w:szCs w:val="28"/>
        </w:rPr>
        <w:t>тыс.руб</w:t>
      </w:r>
      <w:proofErr w:type="spellEnd"/>
      <w:r w:rsidR="00211DCC" w:rsidRPr="00560459">
        <w:rPr>
          <w:rFonts w:ascii="Times New Roman" w:hAnsi="Times New Roman" w:cs="Times New Roman"/>
          <w:sz w:val="28"/>
          <w:szCs w:val="28"/>
        </w:rPr>
        <w:t>. на физическое лицо</w:t>
      </w:r>
      <w:r w:rsidR="00211DCC" w:rsidRPr="0059169D">
        <w:rPr>
          <w:rFonts w:ascii="Times New Roman" w:hAnsi="Times New Roman" w:cs="Times New Roman"/>
          <w:i/>
          <w:sz w:val="28"/>
          <w:szCs w:val="28"/>
        </w:rPr>
        <w:t xml:space="preserve">. </w:t>
      </w:r>
    </w:p>
    <w:p w:rsidR="00211DCC" w:rsidRDefault="00587A20"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Ежегодно присутствуют в почте Уполномоченного обращения, содержащие</w:t>
      </w:r>
      <w:r w:rsidR="00211DCC">
        <w:rPr>
          <w:rFonts w:ascii="Times New Roman" w:hAnsi="Times New Roman" w:cs="Times New Roman"/>
          <w:sz w:val="28"/>
          <w:szCs w:val="28"/>
        </w:rPr>
        <w:t xml:space="preserve"> </w:t>
      </w:r>
      <w:r w:rsidR="00211DCC" w:rsidRPr="009626B7">
        <w:rPr>
          <w:rFonts w:ascii="Times New Roman" w:hAnsi="Times New Roman" w:cs="Times New Roman"/>
          <w:b/>
          <w:sz w:val="28"/>
          <w:szCs w:val="28"/>
        </w:rPr>
        <w:t>вопросы пенсионного обеспечения граждан</w:t>
      </w:r>
      <w:r w:rsidR="00211DCC">
        <w:rPr>
          <w:rFonts w:ascii="Times New Roman" w:hAnsi="Times New Roman" w:cs="Times New Roman"/>
          <w:sz w:val="28"/>
          <w:szCs w:val="28"/>
        </w:rPr>
        <w:t>.</w:t>
      </w:r>
    </w:p>
    <w:p w:rsidR="00587A20" w:rsidRDefault="00211DCC" w:rsidP="00211DCC">
      <w:pPr>
        <w:spacing w:after="0" w:line="360" w:lineRule="auto"/>
        <w:ind w:firstLine="709"/>
        <w:jc w:val="both"/>
        <w:rPr>
          <w:rFonts w:ascii="Times New Roman" w:hAnsi="Times New Roman" w:cs="Times New Roman"/>
          <w:sz w:val="28"/>
          <w:szCs w:val="28"/>
        </w:rPr>
      </w:pPr>
      <w:r w:rsidRPr="009626B7">
        <w:rPr>
          <w:rFonts w:ascii="Times New Roman" w:hAnsi="Times New Roman" w:cs="Times New Roman"/>
          <w:sz w:val="28"/>
          <w:szCs w:val="28"/>
        </w:rPr>
        <w:t>В 2016 году в Тверской области проживал</w:t>
      </w:r>
      <w:r w:rsidR="00CC52ED">
        <w:rPr>
          <w:rFonts w:ascii="Times New Roman" w:hAnsi="Times New Roman" w:cs="Times New Roman"/>
          <w:sz w:val="28"/>
          <w:szCs w:val="28"/>
        </w:rPr>
        <w:t>и</w:t>
      </w:r>
      <w:r w:rsidRPr="009626B7">
        <w:rPr>
          <w:rFonts w:ascii="Times New Roman" w:hAnsi="Times New Roman" w:cs="Times New Roman"/>
          <w:sz w:val="28"/>
          <w:szCs w:val="28"/>
        </w:rPr>
        <w:t xml:space="preserve"> 426,8 тыс. пенсионеров.</w:t>
      </w:r>
      <w:r>
        <w:rPr>
          <w:rFonts w:ascii="Times New Roman" w:hAnsi="Times New Roman" w:cs="Times New Roman"/>
          <w:sz w:val="28"/>
          <w:szCs w:val="28"/>
        </w:rPr>
        <w:t xml:space="preserve"> Это третья часть всего населения региона.</w:t>
      </w:r>
      <w:r w:rsidR="00587A20">
        <w:rPr>
          <w:rFonts w:ascii="Times New Roman" w:hAnsi="Times New Roman" w:cs="Times New Roman"/>
          <w:sz w:val="28"/>
          <w:szCs w:val="28"/>
        </w:rPr>
        <w:t xml:space="preserve"> </w:t>
      </w:r>
      <w:r>
        <w:rPr>
          <w:rFonts w:ascii="Times New Roman" w:hAnsi="Times New Roman" w:cs="Times New Roman"/>
          <w:sz w:val="28"/>
          <w:szCs w:val="28"/>
        </w:rPr>
        <w:t>Средний размер пенсии</w:t>
      </w:r>
      <w:r w:rsidR="00587A20">
        <w:rPr>
          <w:rFonts w:ascii="Times New Roman" w:hAnsi="Times New Roman" w:cs="Times New Roman"/>
          <w:sz w:val="28"/>
          <w:szCs w:val="28"/>
        </w:rPr>
        <w:t xml:space="preserve"> в регионе</w:t>
      </w:r>
      <w:r>
        <w:rPr>
          <w:rFonts w:ascii="Times New Roman" w:hAnsi="Times New Roman" w:cs="Times New Roman"/>
          <w:sz w:val="28"/>
          <w:szCs w:val="28"/>
        </w:rPr>
        <w:t xml:space="preserve"> ежегодно повыша</w:t>
      </w:r>
      <w:r w:rsidR="00556F3F">
        <w:rPr>
          <w:rFonts w:ascii="Times New Roman" w:hAnsi="Times New Roman" w:cs="Times New Roman"/>
          <w:sz w:val="28"/>
          <w:szCs w:val="28"/>
        </w:rPr>
        <w:t>лся</w:t>
      </w:r>
      <w:r>
        <w:rPr>
          <w:rFonts w:ascii="Times New Roman" w:hAnsi="Times New Roman" w:cs="Times New Roman"/>
          <w:sz w:val="28"/>
          <w:szCs w:val="28"/>
        </w:rPr>
        <w:t>: в 2014 году он составил 105</w:t>
      </w:r>
      <w:r w:rsidR="00587A20">
        <w:rPr>
          <w:rFonts w:ascii="Times New Roman" w:hAnsi="Times New Roman" w:cs="Times New Roman"/>
          <w:sz w:val="28"/>
          <w:szCs w:val="28"/>
        </w:rPr>
        <w:t>54 руб., в 2015 – 11724</w:t>
      </w:r>
      <w:r>
        <w:rPr>
          <w:rFonts w:ascii="Times New Roman" w:hAnsi="Times New Roman" w:cs="Times New Roman"/>
          <w:sz w:val="28"/>
          <w:szCs w:val="28"/>
        </w:rPr>
        <w:t xml:space="preserve"> руб., в 2016 –1204</w:t>
      </w:r>
      <w:r w:rsidR="00587A20">
        <w:rPr>
          <w:rFonts w:ascii="Times New Roman" w:hAnsi="Times New Roman" w:cs="Times New Roman"/>
          <w:sz w:val="28"/>
          <w:szCs w:val="28"/>
        </w:rPr>
        <w:t>7</w:t>
      </w:r>
      <w:r>
        <w:rPr>
          <w:rFonts w:ascii="Times New Roman" w:hAnsi="Times New Roman" w:cs="Times New Roman"/>
          <w:sz w:val="28"/>
          <w:szCs w:val="28"/>
        </w:rPr>
        <w:t xml:space="preserve"> руб. </w:t>
      </w:r>
    </w:p>
    <w:p w:rsidR="00211DCC" w:rsidRDefault="00556F3F"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мнению Уполномоченного, отмена</w:t>
      </w:r>
      <w:r w:rsidR="00211DCC">
        <w:rPr>
          <w:rFonts w:ascii="Times New Roman" w:hAnsi="Times New Roman" w:cs="Times New Roman"/>
          <w:sz w:val="28"/>
          <w:szCs w:val="28"/>
        </w:rPr>
        <w:t xml:space="preserve"> индексации пенсий для работающих пенсионеров в 2016 году вызвала уменьшение количества работающих пенсионеров почти в два раза, что негативно отразилось на материальном положении людей пенсионного возраста.</w:t>
      </w:r>
    </w:p>
    <w:p w:rsidR="00211DCC" w:rsidRDefault="00556F3F" w:rsidP="00587A20">
      <w:pPr>
        <w:tabs>
          <w:tab w:val="left" w:pos="3585"/>
          <w:tab w:val="left" w:pos="7710"/>
          <w:tab w:val="right" w:pos="9355"/>
        </w:tabs>
        <w:spacing w:after="0"/>
        <w:ind w:firstLine="709"/>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211DCC">
        <w:rPr>
          <w:rFonts w:ascii="Times New Roman" w:hAnsi="Times New Roman" w:cs="Times New Roman"/>
          <w:sz w:val="28"/>
          <w:szCs w:val="28"/>
        </w:rPr>
        <w:t>Диаграмма 2</w:t>
      </w:r>
    </w:p>
    <w:p w:rsidR="00211DCC" w:rsidRPr="001026D3" w:rsidRDefault="00211DCC" w:rsidP="00211DCC">
      <w:pPr>
        <w:spacing w:after="0"/>
        <w:ind w:firstLine="709"/>
        <w:jc w:val="right"/>
        <w:rPr>
          <w:rFonts w:ascii="Times New Roman" w:hAnsi="Times New Roman" w:cs="Times New Roman"/>
          <w:sz w:val="28"/>
          <w:szCs w:val="28"/>
        </w:rPr>
      </w:pPr>
    </w:p>
    <w:p w:rsidR="00211DCC" w:rsidRDefault="00211DCC" w:rsidP="00211DC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19775" cy="3657600"/>
            <wp:effectExtent l="0" t="0" r="0" b="0"/>
            <wp:docPr id="2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03758" w:rsidRDefault="00B03758" w:rsidP="00211DCC">
      <w:pPr>
        <w:spacing w:after="0" w:line="360" w:lineRule="auto"/>
        <w:ind w:firstLine="709"/>
        <w:jc w:val="both"/>
        <w:rPr>
          <w:rFonts w:ascii="Times New Roman" w:hAnsi="Times New Roman" w:cs="Times New Roman"/>
          <w:sz w:val="28"/>
          <w:szCs w:val="28"/>
        </w:rPr>
      </w:pPr>
    </w:p>
    <w:p w:rsidR="00211DCC" w:rsidRPr="00972BBF"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целях изучения проблем людей пенсионного возраста</w:t>
      </w:r>
      <w:r w:rsidR="00B03758">
        <w:rPr>
          <w:rFonts w:ascii="Times New Roman" w:hAnsi="Times New Roman" w:cs="Times New Roman"/>
          <w:sz w:val="28"/>
          <w:szCs w:val="28"/>
        </w:rPr>
        <w:t xml:space="preserve"> </w:t>
      </w:r>
      <w:r>
        <w:rPr>
          <w:rFonts w:ascii="Times New Roman" w:hAnsi="Times New Roman" w:cs="Times New Roman"/>
          <w:b/>
          <w:sz w:val="28"/>
          <w:szCs w:val="28"/>
        </w:rPr>
        <w:t>в</w:t>
      </w:r>
      <w:r w:rsidRPr="00972BBF">
        <w:rPr>
          <w:rFonts w:ascii="Times New Roman" w:hAnsi="Times New Roman" w:cs="Times New Roman"/>
          <w:b/>
          <w:sz w:val="28"/>
          <w:szCs w:val="28"/>
        </w:rPr>
        <w:t xml:space="preserve"> марте 2016 года состоялась встреча Уполномоченного с пенсионерами и представителями общественных организаций, защищающих их интересы,</w:t>
      </w:r>
      <w:r w:rsidRPr="00972BBF">
        <w:rPr>
          <w:rFonts w:ascii="Times New Roman" w:hAnsi="Times New Roman" w:cs="Times New Roman"/>
          <w:sz w:val="28"/>
          <w:szCs w:val="28"/>
        </w:rPr>
        <w:t xml:space="preserve"> на которую были приглашены жители Твери и районов области. </w:t>
      </w:r>
    </w:p>
    <w:p w:rsidR="00211DCC" w:rsidRPr="00972BBF" w:rsidRDefault="00211DCC" w:rsidP="00211DCC">
      <w:pPr>
        <w:spacing w:after="0" w:line="360" w:lineRule="auto"/>
        <w:ind w:firstLine="709"/>
        <w:jc w:val="both"/>
        <w:rPr>
          <w:rFonts w:ascii="Times New Roman" w:hAnsi="Times New Roman" w:cs="Times New Roman"/>
          <w:sz w:val="28"/>
          <w:szCs w:val="28"/>
        </w:rPr>
      </w:pPr>
    </w:p>
    <w:p w:rsidR="00211DCC" w:rsidRPr="00972BBF" w:rsidRDefault="00211DCC" w:rsidP="00B97A79">
      <w:pPr>
        <w:spacing w:after="0" w:line="360" w:lineRule="auto"/>
        <w:jc w:val="both"/>
        <w:rPr>
          <w:rFonts w:ascii="Times New Roman" w:hAnsi="Times New Roman" w:cs="Times New Roman"/>
          <w:sz w:val="28"/>
          <w:szCs w:val="28"/>
        </w:rPr>
      </w:pPr>
      <w:r w:rsidRPr="00972BBF">
        <w:rPr>
          <w:rFonts w:ascii="Times New Roman" w:hAnsi="Times New Roman" w:cs="Times New Roman"/>
          <w:noProof/>
          <w:sz w:val="28"/>
          <w:szCs w:val="28"/>
        </w:rPr>
        <w:drawing>
          <wp:inline distT="0" distB="0" distL="0" distR="0">
            <wp:extent cx="4229100" cy="2819401"/>
            <wp:effectExtent l="0" t="0" r="0" b="0"/>
            <wp:docPr id="27" name="Рисунок 5" descr="Z:\МЕРОПРИЯТИЯ 2016\Встреча с  пожилыми людьми 30.03.2016\IMG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РОПРИЯТИЯ 2016\Встреча с  пожилыми людьми 30.03.2016\IMG_058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33278" cy="2822186"/>
                    </a:xfrm>
                    <a:prstGeom prst="rect">
                      <a:avLst/>
                    </a:prstGeom>
                    <a:noFill/>
                    <a:ln>
                      <a:noFill/>
                    </a:ln>
                  </pic:spPr>
                </pic:pic>
              </a:graphicData>
            </a:graphic>
          </wp:inline>
        </w:drawing>
      </w:r>
    </w:p>
    <w:p w:rsidR="00211DCC" w:rsidRPr="00B03758" w:rsidRDefault="00211DCC" w:rsidP="00B03758">
      <w:pPr>
        <w:tabs>
          <w:tab w:val="left" w:pos="6990"/>
        </w:tabs>
        <w:spacing w:after="0" w:line="360" w:lineRule="auto"/>
        <w:jc w:val="both"/>
        <w:rPr>
          <w:rFonts w:ascii="Times New Roman" w:hAnsi="Times New Roman" w:cs="Times New Roman"/>
          <w:i/>
          <w:sz w:val="24"/>
          <w:szCs w:val="24"/>
        </w:rPr>
      </w:pPr>
      <w:r w:rsidRPr="00B03758">
        <w:rPr>
          <w:rFonts w:ascii="Times New Roman" w:hAnsi="Times New Roman" w:cs="Times New Roman"/>
          <w:i/>
          <w:sz w:val="24"/>
          <w:szCs w:val="24"/>
        </w:rPr>
        <w:t>Встреча Уполномоченного с пенсионерами, м</w:t>
      </w:r>
      <w:r w:rsidR="00B03758">
        <w:rPr>
          <w:rFonts w:ascii="Times New Roman" w:hAnsi="Times New Roman" w:cs="Times New Roman"/>
          <w:i/>
          <w:sz w:val="24"/>
          <w:szCs w:val="24"/>
        </w:rPr>
        <w:t>арт 2016 года</w:t>
      </w:r>
      <w:r w:rsidR="00B03758">
        <w:rPr>
          <w:rFonts w:ascii="Times New Roman" w:hAnsi="Times New Roman" w:cs="Times New Roman"/>
          <w:i/>
          <w:sz w:val="24"/>
          <w:szCs w:val="24"/>
        </w:rPr>
        <w:tab/>
      </w:r>
    </w:p>
    <w:p w:rsidR="00CC52ED" w:rsidRDefault="00CC52ED" w:rsidP="00211DCC">
      <w:pPr>
        <w:spacing w:after="0" w:line="360" w:lineRule="auto"/>
        <w:ind w:firstLine="709"/>
        <w:jc w:val="both"/>
        <w:rPr>
          <w:rFonts w:ascii="Times New Roman" w:hAnsi="Times New Roman" w:cs="Times New Roman"/>
          <w:sz w:val="28"/>
          <w:szCs w:val="28"/>
        </w:rPr>
      </w:pPr>
    </w:p>
    <w:p w:rsidR="00211DCC" w:rsidRPr="00972BBF" w:rsidRDefault="00211DCC" w:rsidP="00211DCC">
      <w:pPr>
        <w:spacing w:after="0" w:line="360" w:lineRule="auto"/>
        <w:ind w:firstLine="709"/>
        <w:jc w:val="both"/>
        <w:rPr>
          <w:rFonts w:ascii="Times New Roman" w:hAnsi="Times New Roman" w:cs="Times New Roman"/>
          <w:sz w:val="28"/>
          <w:szCs w:val="28"/>
        </w:rPr>
      </w:pPr>
      <w:r w:rsidRPr="00972BBF">
        <w:rPr>
          <w:rFonts w:ascii="Times New Roman" w:hAnsi="Times New Roman" w:cs="Times New Roman"/>
          <w:sz w:val="28"/>
          <w:szCs w:val="28"/>
        </w:rPr>
        <w:t xml:space="preserve">В ходе встречи был высказан ряд актуальных </w:t>
      </w:r>
      <w:r w:rsidR="00587A20">
        <w:rPr>
          <w:rFonts w:ascii="Times New Roman" w:hAnsi="Times New Roman" w:cs="Times New Roman"/>
          <w:sz w:val="28"/>
          <w:szCs w:val="28"/>
        </w:rPr>
        <w:t>вопросов</w:t>
      </w:r>
      <w:r w:rsidRPr="00972BBF">
        <w:rPr>
          <w:rFonts w:ascii="Times New Roman" w:hAnsi="Times New Roman" w:cs="Times New Roman"/>
          <w:sz w:val="28"/>
          <w:szCs w:val="28"/>
        </w:rPr>
        <w:t>, касающихся соблюдения прав пожилых людей</w:t>
      </w:r>
      <w:r w:rsidR="00587A20">
        <w:rPr>
          <w:rFonts w:ascii="Times New Roman" w:hAnsi="Times New Roman" w:cs="Times New Roman"/>
          <w:sz w:val="28"/>
          <w:szCs w:val="28"/>
        </w:rPr>
        <w:t xml:space="preserve"> </w:t>
      </w:r>
      <w:r>
        <w:rPr>
          <w:rFonts w:ascii="Times New Roman" w:hAnsi="Times New Roman" w:cs="Times New Roman"/>
          <w:sz w:val="28"/>
          <w:szCs w:val="28"/>
        </w:rPr>
        <w:t>в различных сферах – здравоохранении, социальной защите, предоставлении жилищно-коммунальных услуг, назначении трудовых пенсий.</w:t>
      </w:r>
      <w:r w:rsidR="00B97A79">
        <w:rPr>
          <w:rFonts w:ascii="Times New Roman" w:hAnsi="Times New Roman" w:cs="Times New Roman"/>
          <w:sz w:val="28"/>
          <w:szCs w:val="28"/>
        </w:rPr>
        <w:t xml:space="preserve"> </w:t>
      </w:r>
      <w:r w:rsidRPr="00972BBF">
        <w:rPr>
          <w:rFonts w:ascii="Times New Roman" w:hAnsi="Times New Roman" w:cs="Times New Roman"/>
          <w:sz w:val="28"/>
          <w:szCs w:val="28"/>
        </w:rPr>
        <w:t>Повышение цен и тарифов негативно сказалось на доходах пожилых людей. Присутствующие на встрече отметили, что все большую долю их расходов составляет оплата услуг ЖКХ, при этом перечень мер социальной поддержки почти не увеличивается.</w:t>
      </w:r>
    </w:p>
    <w:p w:rsidR="00587A20" w:rsidRDefault="00211DCC" w:rsidP="00211DCC">
      <w:pPr>
        <w:spacing w:after="0" w:line="360" w:lineRule="auto"/>
        <w:ind w:firstLine="709"/>
        <w:jc w:val="both"/>
        <w:rPr>
          <w:rFonts w:ascii="Times New Roman" w:hAnsi="Times New Roman" w:cs="Times New Roman"/>
          <w:sz w:val="28"/>
          <w:szCs w:val="28"/>
        </w:rPr>
      </w:pPr>
      <w:r w:rsidRPr="0056629D">
        <w:rPr>
          <w:rFonts w:ascii="Times New Roman" w:hAnsi="Times New Roman" w:cs="Times New Roman"/>
          <w:sz w:val="28"/>
          <w:szCs w:val="28"/>
        </w:rPr>
        <w:t>В адрес Уполномоченного продолжают поступать обращения</w:t>
      </w:r>
      <w:r>
        <w:rPr>
          <w:rFonts w:ascii="Times New Roman" w:hAnsi="Times New Roman" w:cs="Times New Roman"/>
          <w:sz w:val="28"/>
          <w:szCs w:val="28"/>
        </w:rPr>
        <w:t xml:space="preserve">, содержащие </w:t>
      </w:r>
      <w:r w:rsidRPr="008F62E1">
        <w:rPr>
          <w:rFonts w:ascii="Times New Roman" w:hAnsi="Times New Roman" w:cs="Times New Roman"/>
          <w:b/>
          <w:sz w:val="28"/>
          <w:szCs w:val="28"/>
        </w:rPr>
        <w:t>вопросы о назначении страховых пенсий</w:t>
      </w:r>
      <w:r>
        <w:rPr>
          <w:rFonts w:ascii="Times New Roman" w:hAnsi="Times New Roman" w:cs="Times New Roman"/>
          <w:sz w:val="28"/>
          <w:szCs w:val="28"/>
        </w:rPr>
        <w:t>.</w:t>
      </w:r>
      <w:r w:rsidR="00B97A79">
        <w:rPr>
          <w:rFonts w:ascii="Times New Roman" w:hAnsi="Times New Roman" w:cs="Times New Roman"/>
          <w:sz w:val="28"/>
          <w:szCs w:val="28"/>
        </w:rPr>
        <w:t xml:space="preserve"> </w:t>
      </w:r>
      <w:r w:rsidRPr="0056629D">
        <w:rPr>
          <w:rFonts w:ascii="Times New Roman" w:hAnsi="Times New Roman" w:cs="Times New Roman"/>
          <w:sz w:val="28"/>
          <w:szCs w:val="28"/>
        </w:rPr>
        <w:t>Т</w:t>
      </w:r>
      <w:r w:rsidRPr="008E36BF">
        <w:rPr>
          <w:rFonts w:ascii="Times New Roman" w:hAnsi="Times New Roman" w:cs="Times New Roman"/>
          <w:sz w:val="28"/>
          <w:szCs w:val="28"/>
        </w:rPr>
        <w:t xml:space="preserve">рудности в толковании и применении пенсионного законодательства </w:t>
      </w:r>
      <w:r>
        <w:rPr>
          <w:rFonts w:ascii="Times New Roman" w:hAnsi="Times New Roman" w:cs="Times New Roman"/>
          <w:sz w:val="28"/>
          <w:szCs w:val="28"/>
        </w:rPr>
        <w:t xml:space="preserve">зачастую являются причиной непонимания гражданами порядка исчисления размера пенсий, </w:t>
      </w:r>
      <w:r w:rsidR="00587A20">
        <w:rPr>
          <w:rFonts w:ascii="Times New Roman" w:hAnsi="Times New Roman" w:cs="Times New Roman"/>
          <w:sz w:val="28"/>
          <w:szCs w:val="28"/>
        </w:rPr>
        <w:t xml:space="preserve">причин отказов во </w:t>
      </w:r>
      <w:r>
        <w:rPr>
          <w:rFonts w:ascii="Times New Roman" w:hAnsi="Times New Roman" w:cs="Times New Roman"/>
          <w:sz w:val="28"/>
          <w:szCs w:val="28"/>
        </w:rPr>
        <w:t>включени</w:t>
      </w:r>
      <w:r w:rsidR="00587A20">
        <w:rPr>
          <w:rFonts w:ascii="Times New Roman" w:hAnsi="Times New Roman" w:cs="Times New Roman"/>
          <w:sz w:val="28"/>
          <w:szCs w:val="28"/>
        </w:rPr>
        <w:t>и</w:t>
      </w:r>
      <w:r>
        <w:rPr>
          <w:rFonts w:ascii="Times New Roman" w:hAnsi="Times New Roman" w:cs="Times New Roman"/>
          <w:sz w:val="28"/>
          <w:szCs w:val="28"/>
        </w:rPr>
        <w:t xml:space="preserve"> в страховой стаж определенных периодов работы. </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наиболее сложно решаемых вопросов: подтверждение стажа работы, размера заработной платы </w:t>
      </w:r>
      <w:r w:rsidR="00587A20">
        <w:rPr>
          <w:rFonts w:ascii="Times New Roman" w:hAnsi="Times New Roman" w:cs="Times New Roman"/>
          <w:sz w:val="28"/>
          <w:szCs w:val="28"/>
        </w:rPr>
        <w:t xml:space="preserve">при отсутствии </w:t>
      </w:r>
      <w:r>
        <w:rPr>
          <w:rFonts w:ascii="Times New Roman" w:hAnsi="Times New Roman" w:cs="Times New Roman"/>
          <w:sz w:val="28"/>
          <w:szCs w:val="28"/>
        </w:rPr>
        <w:t>первичны</w:t>
      </w:r>
      <w:r w:rsidR="00587A20">
        <w:rPr>
          <w:rFonts w:ascii="Times New Roman" w:hAnsi="Times New Roman" w:cs="Times New Roman"/>
          <w:sz w:val="28"/>
          <w:szCs w:val="28"/>
        </w:rPr>
        <w:t>х</w:t>
      </w:r>
      <w:r>
        <w:rPr>
          <w:rFonts w:ascii="Times New Roman" w:hAnsi="Times New Roman" w:cs="Times New Roman"/>
          <w:sz w:val="28"/>
          <w:szCs w:val="28"/>
        </w:rPr>
        <w:t xml:space="preserve"> документ</w:t>
      </w:r>
      <w:r w:rsidR="00587A20">
        <w:rPr>
          <w:rFonts w:ascii="Times New Roman" w:hAnsi="Times New Roman" w:cs="Times New Roman"/>
          <w:sz w:val="28"/>
          <w:szCs w:val="28"/>
        </w:rPr>
        <w:t>ов</w:t>
      </w:r>
      <w:r>
        <w:rPr>
          <w:rFonts w:ascii="Times New Roman" w:hAnsi="Times New Roman" w:cs="Times New Roman"/>
          <w:sz w:val="28"/>
          <w:szCs w:val="28"/>
        </w:rPr>
        <w:t>, учет стажа работы в случае невыполнения работодателем обязанности по уплате страховых взносов.</w:t>
      </w:r>
    </w:p>
    <w:p w:rsidR="00587A20" w:rsidRDefault="00211DCC" w:rsidP="00211DCC">
      <w:pPr>
        <w:spacing w:after="0" w:line="240" w:lineRule="auto"/>
        <w:ind w:firstLine="709"/>
        <w:jc w:val="both"/>
        <w:rPr>
          <w:rFonts w:ascii="Times New Roman" w:hAnsi="Times New Roman" w:cs="Times New Roman"/>
          <w:i/>
          <w:sz w:val="28"/>
          <w:szCs w:val="28"/>
        </w:rPr>
      </w:pPr>
      <w:r w:rsidRPr="006B5F5B">
        <w:rPr>
          <w:rFonts w:ascii="Times New Roman" w:hAnsi="Times New Roman" w:cs="Times New Roman"/>
          <w:i/>
          <w:sz w:val="28"/>
          <w:szCs w:val="28"/>
        </w:rPr>
        <w:t>Заявитель К.</w:t>
      </w:r>
      <w:r>
        <w:rPr>
          <w:rFonts w:ascii="Times New Roman" w:hAnsi="Times New Roman" w:cs="Times New Roman"/>
          <w:i/>
          <w:sz w:val="28"/>
          <w:szCs w:val="28"/>
        </w:rPr>
        <w:t xml:space="preserve"> с 1978 по 1993 год работал на Калининской прядильно-ткацкой фабрике имени </w:t>
      </w:r>
      <w:proofErr w:type="spellStart"/>
      <w:r>
        <w:rPr>
          <w:rFonts w:ascii="Times New Roman" w:hAnsi="Times New Roman" w:cs="Times New Roman"/>
          <w:i/>
          <w:sz w:val="28"/>
          <w:szCs w:val="28"/>
        </w:rPr>
        <w:t>А.П.Вагжанова</w:t>
      </w:r>
      <w:proofErr w:type="spellEnd"/>
      <w:r>
        <w:rPr>
          <w:rFonts w:ascii="Times New Roman" w:hAnsi="Times New Roman" w:cs="Times New Roman"/>
          <w:i/>
          <w:sz w:val="28"/>
          <w:szCs w:val="28"/>
        </w:rPr>
        <w:t xml:space="preserve">. Когда пришло время оформлять пенсию по старости, оказалось, что получить необходимые справки о работе невозможно, К. сообщили, что сведений в архиве нет. </w:t>
      </w:r>
    </w:p>
    <w:p w:rsidR="00587A20" w:rsidRDefault="00587A20" w:rsidP="00587A20">
      <w:pPr>
        <w:spacing w:after="0" w:line="360" w:lineRule="auto"/>
        <w:ind w:firstLine="709"/>
        <w:jc w:val="both"/>
        <w:rPr>
          <w:rFonts w:ascii="Times New Roman" w:hAnsi="Times New Roman" w:cs="Times New Roman"/>
          <w:sz w:val="28"/>
          <w:szCs w:val="28"/>
        </w:rPr>
      </w:pPr>
    </w:p>
    <w:p w:rsidR="00211DCC" w:rsidRPr="00587A20" w:rsidRDefault="00211DCC" w:rsidP="00587A20">
      <w:pPr>
        <w:spacing w:after="0" w:line="360" w:lineRule="auto"/>
        <w:ind w:firstLine="709"/>
        <w:jc w:val="both"/>
        <w:rPr>
          <w:rFonts w:ascii="Times New Roman" w:hAnsi="Times New Roman" w:cs="Times New Roman"/>
          <w:sz w:val="28"/>
          <w:szCs w:val="28"/>
        </w:rPr>
      </w:pPr>
      <w:r w:rsidRPr="00587A20">
        <w:rPr>
          <w:rFonts w:ascii="Times New Roman" w:hAnsi="Times New Roman" w:cs="Times New Roman"/>
          <w:sz w:val="28"/>
          <w:szCs w:val="28"/>
        </w:rPr>
        <w:t>В ходе рассмотрения обращения установлено, что в государственном архиве Тверской области документы по личному составу отсутствую</w:t>
      </w:r>
      <w:r w:rsidR="00587A20">
        <w:rPr>
          <w:rFonts w:ascii="Times New Roman" w:hAnsi="Times New Roman" w:cs="Times New Roman"/>
          <w:sz w:val="28"/>
          <w:szCs w:val="28"/>
        </w:rPr>
        <w:t>т, д</w:t>
      </w:r>
      <w:r w:rsidRPr="00587A20">
        <w:rPr>
          <w:rFonts w:ascii="Times New Roman" w:hAnsi="Times New Roman" w:cs="Times New Roman"/>
          <w:sz w:val="28"/>
          <w:szCs w:val="28"/>
        </w:rPr>
        <w:t xml:space="preserve">ержателем архивов является ЗАО «Рождественская мануфактура Ф», однако в связи с введением конкурсной процедуры, все имеющиеся документы опечатаны. Ответы на запросы о подтверждении стажа работы </w:t>
      </w:r>
      <w:r w:rsidR="00587A20">
        <w:rPr>
          <w:rFonts w:ascii="Times New Roman" w:hAnsi="Times New Roman" w:cs="Times New Roman"/>
          <w:sz w:val="28"/>
          <w:szCs w:val="28"/>
        </w:rPr>
        <w:t>заявителя не поступали</w:t>
      </w:r>
      <w:r w:rsidRPr="00587A20">
        <w:rPr>
          <w:rFonts w:ascii="Times New Roman" w:hAnsi="Times New Roman" w:cs="Times New Roman"/>
          <w:sz w:val="28"/>
          <w:szCs w:val="28"/>
        </w:rPr>
        <w:t>.</w:t>
      </w:r>
    </w:p>
    <w:p w:rsidR="00211DCC" w:rsidRDefault="00211DCC" w:rsidP="00211D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сожалению, отработав всю жизнь на предприятии, нередко</w:t>
      </w:r>
      <w:r w:rsidR="00B03758">
        <w:rPr>
          <w:rFonts w:ascii="Times New Roman" w:hAnsi="Times New Roman" w:cs="Times New Roman"/>
          <w:sz w:val="28"/>
          <w:szCs w:val="28"/>
        </w:rPr>
        <w:t xml:space="preserve"> </w:t>
      </w:r>
      <w:r>
        <w:rPr>
          <w:rFonts w:ascii="Times New Roman" w:hAnsi="Times New Roman" w:cs="Times New Roman"/>
          <w:sz w:val="28"/>
          <w:szCs w:val="28"/>
        </w:rPr>
        <w:t xml:space="preserve">по вине работодателя граждане не могут предоставить для назначения пенсии все необходимые документы: они либо утеряны, либо уничтожены. </w:t>
      </w:r>
    </w:p>
    <w:p w:rsidR="00211DCC" w:rsidRDefault="00211DCC" w:rsidP="00211DCC">
      <w:pPr>
        <w:shd w:val="clear" w:color="auto" w:fill="FFFFFF" w:themeFill="background1"/>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Проблема </w:t>
      </w:r>
      <w:r w:rsidRPr="00E7582E">
        <w:rPr>
          <w:rFonts w:ascii="Times New Roman" w:hAnsi="Times New Roman" w:cs="Times New Roman"/>
          <w:sz w:val="28"/>
          <w:szCs w:val="28"/>
        </w:rPr>
        <w:t>сохранност</w:t>
      </w:r>
      <w:r>
        <w:rPr>
          <w:rFonts w:ascii="Times New Roman" w:hAnsi="Times New Roman" w:cs="Times New Roman"/>
          <w:sz w:val="28"/>
          <w:szCs w:val="28"/>
        </w:rPr>
        <w:t xml:space="preserve">и кадровых документов возникает, </w:t>
      </w:r>
      <w:r w:rsidRPr="00EA5581">
        <w:rPr>
          <w:rFonts w:ascii="Times New Roman" w:hAnsi="Times New Roman" w:cs="Times New Roman"/>
          <w:sz w:val="28"/>
          <w:szCs w:val="28"/>
        </w:rPr>
        <w:t>как</w:t>
      </w:r>
      <w:r>
        <w:rPr>
          <w:rFonts w:ascii="Times New Roman" w:hAnsi="Times New Roman" w:cs="Times New Roman"/>
          <w:sz w:val="28"/>
          <w:szCs w:val="28"/>
        </w:rPr>
        <w:t xml:space="preserve"> правило, </w:t>
      </w:r>
      <w:r>
        <w:rPr>
          <w:rFonts w:ascii="Times New Roman" w:hAnsi="Times New Roman" w:cs="Times New Roman"/>
          <w:sz w:val="28"/>
          <w:szCs w:val="28"/>
          <w:shd w:val="clear" w:color="auto" w:fill="F6F6F6"/>
        </w:rPr>
        <w:t>п</w:t>
      </w:r>
      <w:r w:rsidRPr="00E7582E">
        <w:rPr>
          <w:rFonts w:ascii="Times New Roman" w:hAnsi="Times New Roman" w:cs="Times New Roman"/>
          <w:sz w:val="28"/>
          <w:szCs w:val="28"/>
        </w:rPr>
        <w:t xml:space="preserve">ри </w:t>
      </w:r>
      <w:r>
        <w:rPr>
          <w:rFonts w:ascii="Times New Roman" w:hAnsi="Times New Roman" w:cs="Times New Roman"/>
          <w:sz w:val="28"/>
          <w:szCs w:val="28"/>
        </w:rPr>
        <w:t>в</w:t>
      </w:r>
      <w:r w:rsidRPr="00E7582E">
        <w:rPr>
          <w:rFonts w:ascii="Times New Roman" w:hAnsi="Times New Roman" w:cs="Times New Roman"/>
          <w:sz w:val="28"/>
          <w:szCs w:val="28"/>
        </w:rPr>
        <w:t xml:space="preserve">ведении процедуры банкротства </w:t>
      </w:r>
      <w:r>
        <w:rPr>
          <w:rFonts w:ascii="Times New Roman" w:hAnsi="Times New Roman" w:cs="Times New Roman"/>
          <w:sz w:val="28"/>
          <w:szCs w:val="28"/>
        </w:rPr>
        <w:t>и(</w:t>
      </w:r>
      <w:r w:rsidRPr="00E7582E">
        <w:rPr>
          <w:rFonts w:ascii="Times New Roman" w:hAnsi="Times New Roman" w:cs="Times New Roman"/>
          <w:sz w:val="28"/>
          <w:szCs w:val="28"/>
        </w:rPr>
        <w:t>и</w:t>
      </w:r>
      <w:r>
        <w:rPr>
          <w:rFonts w:ascii="Times New Roman" w:hAnsi="Times New Roman" w:cs="Times New Roman"/>
          <w:sz w:val="28"/>
          <w:szCs w:val="28"/>
        </w:rPr>
        <w:t>ли)</w:t>
      </w:r>
      <w:r w:rsidRPr="00E7582E">
        <w:rPr>
          <w:rFonts w:ascii="Times New Roman" w:hAnsi="Times New Roman" w:cs="Times New Roman"/>
          <w:sz w:val="28"/>
          <w:szCs w:val="28"/>
        </w:rPr>
        <w:t xml:space="preserve"> ликвидации </w:t>
      </w:r>
      <w:r w:rsidR="008423D5">
        <w:rPr>
          <w:rFonts w:ascii="Times New Roman" w:hAnsi="Times New Roman" w:cs="Times New Roman"/>
          <w:sz w:val="28"/>
          <w:szCs w:val="28"/>
        </w:rPr>
        <w:t>юридических</w:t>
      </w:r>
      <w:r w:rsidR="00587A20">
        <w:rPr>
          <w:rFonts w:ascii="Times New Roman" w:hAnsi="Times New Roman" w:cs="Times New Roman"/>
          <w:sz w:val="28"/>
          <w:szCs w:val="28"/>
        </w:rPr>
        <w:t xml:space="preserve"> лиц</w:t>
      </w:r>
      <w:r w:rsidR="00B03758">
        <w:rPr>
          <w:rFonts w:ascii="Times New Roman" w:hAnsi="Times New Roman" w:cs="Times New Roman"/>
          <w:sz w:val="28"/>
          <w:szCs w:val="28"/>
        </w:rPr>
        <w:t>. Д</w:t>
      </w:r>
      <w:r w:rsidRPr="00E7582E">
        <w:rPr>
          <w:rFonts w:ascii="Times New Roman" w:hAnsi="Times New Roman" w:cs="Times New Roman"/>
          <w:sz w:val="28"/>
          <w:szCs w:val="28"/>
        </w:rPr>
        <w:t>ействующим законодательст</w:t>
      </w:r>
      <w:r w:rsidR="00B03758">
        <w:rPr>
          <w:rFonts w:ascii="Times New Roman" w:hAnsi="Times New Roman" w:cs="Times New Roman"/>
          <w:sz w:val="28"/>
          <w:szCs w:val="28"/>
        </w:rPr>
        <w:t>вом не предусмотрена ответственность</w:t>
      </w:r>
      <w:r w:rsidRPr="00E7582E">
        <w:rPr>
          <w:rFonts w:ascii="Times New Roman" w:hAnsi="Times New Roman" w:cs="Times New Roman"/>
          <w:sz w:val="28"/>
          <w:szCs w:val="28"/>
        </w:rPr>
        <w:t xml:space="preserve"> </w:t>
      </w:r>
      <w:r w:rsidR="00CC126E">
        <w:rPr>
          <w:rFonts w:ascii="Times New Roman" w:hAnsi="Times New Roman" w:cs="Times New Roman"/>
          <w:sz w:val="28"/>
          <w:szCs w:val="28"/>
        </w:rPr>
        <w:t xml:space="preserve">работодателя и </w:t>
      </w:r>
      <w:r w:rsidRPr="00E7582E">
        <w:rPr>
          <w:rFonts w:ascii="Times New Roman" w:hAnsi="Times New Roman" w:cs="Times New Roman"/>
          <w:sz w:val="28"/>
          <w:szCs w:val="28"/>
        </w:rPr>
        <w:t xml:space="preserve">ликвидационной комиссии </w:t>
      </w:r>
      <w:r w:rsidR="00233D97">
        <w:rPr>
          <w:rFonts w:ascii="Times New Roman" w:hAnsi="Times New Roman" w:cs="Times New Roman"/>
          <w:sz w:val="28"/>
          <w:szCs w:val="28"/>
        </w:rPr>
        <w:t>за</w:t>
      </w:r>
      <w:r w:rsidR="00CC126E">
        <w:rPr>
          <w:rFonts w:ascii="Times New Roman" w:hAnsi="Times New Roman" w:cs="Times New Roman"/>
          <w:sz w:val="28"/>
          <w:szCs w:val="28"/>
        </w:rPr>
        <w:t xml:space="preserve"> </w:t>
      </w:r>
      <w:r w:rsidR="00233D97">
        <w:rPr>
          <w:rFonts w:ascii="Times New Roman" w:hAnsi="Times New Roman" w:cs="Times New Roman"/>
          <w:sz w:val="28"/>
          <w:szCs w:val="28"/>
        </w:rPr>
        <w:t>не</w:t>
      </w:r>
      <w:r w:rsidR="00CC126E">
        <w:rPr>
          <w:rFonts w:ascii="Times New Roman" w:hAnsi="Times New Roman" w:cs="Times New Roman"/>
          <w:sz w:val="28"/>
          <w:szCs w:val="28"/>
        </w:rPr>
        <w:t>исполнени</w:t>
      </w:r>
      <w:r w:rsidR="00233D97">
        <w:rPr>
          <w:rFonts w:ascii="Times New Roman" w:hAnsi="Times New Roman" w:cs="Times New Roman"/>
          <w:sz w:val="28"/>
          <w:szCs w:val="28"/>
        </w:rPr>
        <w:t>е</w:t>
      </w:r>
      <w:r w:rsidR="00CC126E">
        <w:rPr>
          <w:rFonts w:ascii="Times New Roman" w:hAnsi="Times New Roman" w:cs="Times New Roman"/>
          <w:sz w:val="28"/>
          <w:szCs w:val="28"/>
        </w:rPr>
        <w:t xml:space="preserve"> обязанности по</w:t>
      </w:r>
      <w:r w:rsidRPr="00E7582E">
        <w:rPr>
          <w:rFonts w:ascii="Times New Roman" w:hAnsi="Times New Roman" w:cs="Times New Roman"/>
          <w:sz w:val="28"/>
          <w:szCs w:val="28"/>
        </w:rPr>
        <w:t xml:space="preserve"> завершению документооборота ликвидируемой организации и </w:t>
      </w:r>
      <w:proofErr w:type="gramStart"/>
      <w:r>
        <w:rPr>
          <w:rFonts w:ascii="Times New Roman" w:hAnsi="Times New Roman" w:cs="Times New Roman"/>
          <w:sz w:val="28"/>
          <w:szCs w:val="28"/>
        </w:rPr>
        <w:t>передаче</w:t>
      </w:r>
      <w:r w:rsidRPr="00E7582E">
        <w:rPr>
          <w:rFonts w:ascii="Times New Roman" w:hAnsi="Times New Roman" w:cs="Times New Roman"/>
          <w:sz w:val="28"/>
          <w:szCs w:val="28"/>
        </w:rPr>
        <w:t xml:space="preserve"> </w:t>
      </w:r>
      <w:r w:rsidR="00CC126E">
        <w:rPr>
          <w:rFonts w:ascii="Times New Roman" w:hAnsi="Times New Roman" w:cs="Times New Roman"/>
          <w:sz w:val="28"/>
          <w:szCs w:val="28"/>
        </w:rPr>
        <w:t xml:space="preserve"> в</w:t>
      </w:r>
      <w:proofErr w:type="gramEnd"/>
      <w:r w:rsidR="00CC126E">
        <w:rPr>
          <w:rFonts w:ascii="Times New Roman" w:hAnsi="Times New Roman" w:cs="Times New Roman"/>
          <w:sz w:val="28"/>
          <w:szCs w:val="28"/>
        </w:rPr>
        <w:t xml:space="preserve"> архив </w:t>
      </w:r>
      <w:r w:rsidRPr="00E7582E">
        <w:rPr>
          <w:rFonts w:ascii="Times New Roman" w:hAnsi="Times New Roman" w:cs="Times New Roman"/>
          <w:sz w:val="28"/>
          <w:szCs w:val="28"/>
        </w:rPr>
        <w:t>документов</w:t>
      </w:r>
      <w:r w:rsidR="00CC126E">
        <w:rPr>
          <w:rFonts w:ascii="Times New Roman" w:hAnsi="Times New Roman" w:cs="Times New Roman"/>
          <w:sz w:val="28"/>
          <w:szCs w:val="28"/>
        </w:rPr>
        <w:t xml:space="preserve">, в том числе </w:t>
      </w:r>
      <w:r w:rsidRPr="00F57453">
        <w:rPr>
          <w:rFonts w:ascii="Times New Roman" w:hAnsi="Times New Roman" w:cs="Times New Roman"/>
          <w:sz w:val="28"/>
          <w:szCs w:val="28"/>
        </w:rPr>
        <w:t>данных о стаже и заработке застрахованных лиц</w:t>
      </w:r>
      <w:r w:rsidR="00CC126E">
        <w:rPr>
          <w:rFonts w:ascii="Times New Roman" w:hAnsi="Times New Roman" w:cs="Times New Roman"/>
          <w:sz w:val="28"/>
          <w:szCs w:val="28"/>
        </w:rPr>
        <w:t>.</w:t>
      </w:r>
    </w:p>
    <w:p w:rsidR="00B03758" w:rsidRDefault="00211DCC" w:rsidP="00B0375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случае потери данных о стаже его можно подтвердить в судебном порядке. Но если отсутствуют документы о заработной плате, восстановить эти данные практически невозможно.</w:t>
      </w:r>
    </w:p>
    <w:p w:rsidR="00B03758" w:rsidRDefault="00B03758" w:rsidP="00B0375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Письмом Министерства труда и социального развития РФ и Пенсионного фонда РФ от 27.11.2001 установлен порядок определения среднемесячного заработка для установления пенсий в случае утраты работодателем первичных документов о заработке работника: органами, осуществляющими пенсионное обеспечение, могут </w:t>
      </w:r>
      <w:r w:rsidR="00646A76">
        <w:rPr>
          <w:rFonts w:ascii="Times New Roman" w:hAnsi="Times New Roman" w:cs="Times New Roman"/>
          <w:sz w:val="28"/>
          <w:szCs w:val="28"/>
        </w:rPr>
        <w:t xml:space="preserve">быть приняты </w:t>
      </w:r>
      <w:r>
        <w:rPr>
          <w:rFonts w:ascii="Times New Roman" w:hAnsi="Times New Roman" w:cs="Times New Roman"/>
          <w:sz w:val="28"/>
          <w:szCs w:val="28"/>
        </w:rPr>
        <w:t>документы, косвенно подтверждающие фактический заработок работника на предприятии, например, профсоюзные и комсомольские билеты, расчетные книжки, приказы и другие документы, из которых можно сделать вывод об индивидуальном характере заработка работника. Однако и эти документы далеко не всегда имеются в наличии.</w:t>
      </w:r>
    </w:p>
    <w:p w:rsidR="00211DCC" w:rsidRDefault="00211DCC" w:rsidP="00A63C9B">
      <w:pPr>
        <w:shd w:val="clear" w:color="auto" w:fill="FFFFFF" w:themeFill="background1"/>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Пенсионный фонд РФ в вышеуказанном письме рекомендует гражданам самостоятельно предъявлять исковые требования к лицам, ответственным за допущенные нарушения. Однако возможности юридической защиты своих прав пожилыми людьми значительно ограничены в силу возраста и материального положения. Защищать же свои права в суде </w:t>
      </w:r>
      <w:r w:rsidRPr="00CE395E">
        <w:rPr>
          <w:rFonts w:ascii="Times New Roman" w:hAnsi="Times New Roman" w:cs="Times New Roman"/>
          <w:sz w:val="28"/>
          <w:szCs w:val="28"/>
        </w:rPr>
        <w:t xml:space="preserve">без профессиональной юридической помощи достаточно проблематично. </w:t>
      </w:r>
      <w:r w:rsidR="00646A76" w:rsidRPr="00CE395E">
        <w:rPr>
          <w:rFonts w:ascii="Times New Roman" w:hAnsi="Times New Roman" w:cs="Times New Roman"/>
          <w:sz w:val="28"/>
          <w:szCs w:val="28"/>
        </w:rPr>
        <w:t>И</w:t>
      </w:r>
      <w:r w:rsidRPr="00CE395E">
        <w:rPr>
          <w:rFonts w:ascii="Times New Roman" w:hAnsi="Times New Roman" w:cs="Times New Roman"/>
          <w:sz w:val="28"/>
          <w:szCs w:val="28"/>
        </w:rPr>
        <w:t>з 37</w:t>
      </w:r>
      <w:r>
        <w:rPr>
          <w:rFonts w:ascii="Times New Roman" w:hAnsi="Times New Roman" w:cs="Times New Roman"/>
          <w:sz w:val="28"/>
          <w:szCs w:val="28"/>
        </w:rPr>
        <w:t xml:space="preserve"> функционирующих в регионе комплексных центров </w:t>
      </w:r>
      <w:r w:rsidRPr="008F62E1">
        <w:rPr>
          <w:rFonts w:ascii="Times New Roman" w:hAnsi="Times New Roman" w:cs="Times New Roman"/>
          <w:sz w:val="28"/>
          <w:szCs w:val="28"/>
        </w:rPr>
        <w:t xml:space="preserve">юридическую помощь пенсионерам оказывают менее половины КЦСОН: фактически </w:t>
      </w:r>
      <w:r>
        <w:rPr>
          <w:rFonts w:ascii="Times New Roman" w:hAnsi="Times New Roman" w:cs="Times New Roman"/>
          <w:sz w:val="28"/>
          <w:szCs w:val="28"/>
        </w:rPr>
        <w:t>юристы</w:t>
      </w:r>
      <w:r w:rsidRPr="008F62E1">
        <w:rPr>
          <w:rFonts w:ascii="Times New Roman" w:hAnsi="Times New Roman" w:cs="Times New Roman"/>
          <w:sz w:val="28"/>
          <w:szCs w:val="28"/>
        </w:rPr>
        <w:t xml:space="preserve"> работают в 1</w:t>
      </w:r>
      <w:r>
        <w:rPr>
          <w:rFonts w:ascii="Times New Roman" w:hAnsi="Times New Roman" w:cs="Times New Roman"/>
          <w:sz w:val="28"/>
          <w:szCs w:val="28"/>
        </w:rPr>
        <w:t>4</w:t>
      </w:r>
      <w:r w:rsidR="00646A76">
        <w:rPr>
          <w:rFonts w:ascii="Times New Roman" w:hAnsi="Times New Roman" w:cs="Times New Roman"/>
          <w:sz w:val="28"/>
          <w:szCs w:val="28"/>
        </w:rPr>
        <w:t xml:space="preserve"> центрах</w:t>
      </w:r>
      <w:r>
        <w:rPr>
          <w:rFonts w:ascii="Times New Roman" w:hAnsi="Times New Roman" w:cs="Times New Roman"/>
          <w:sz w:val="28"/>
          <w:szCs w:val="28"/>
        </w:rPr>
        <w:t>, расположенных на территории Тверской области.</w:t>
      </w:r>
    </w:p>
    <w:p w:rsidR="00211DCC" w:rsidRDefault="00646A76" w:rsidP="00A63C9B">
      <w:pPr>
        <w:shd w:val="clear" w:color="auto" w:fill="FFFFFF" w:themeFill="background1"/>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мнению Уполномоченного, </w:t>
      </w:r>
      <w:r w:rsidR="008423D5" w:rsidRPr="00CE395E">
        <w:rPr>
          <w:rFonts w:ascii="Times New Roman" w:hAnsi="Times New Roman" w:cs="Times New Roman"/>
          <w:sz w:val="28"/>
          <w:szCs w:val="28"/>
        </w:rPr>
        <w:t xml:space="preserve">данная </w:t>
      </w:r>
      <w:r w:rsidRPr="00CE395E">
        <w:rPr>
          <w:rFonts w:ascii="Times New Roman" w:hAnsi="Times New Roman" w:cs="Times New Roman"/>
          <w:sz w:val="28"/>
          <w:szCs w:val="28"/>
        </w:rPr>
        <w:t>с</w:t>
      </w:r>
      <w:r w:rsidR="00211DCC" w:rsidRPr="00CE395E">
        <w:rPr>
          <w:rFonts w:ascii="Times New Roman" w:hAnsi="Times New Roman" w:cs="Times New Roman"/>
          <w:sz w:val="28"/>
          <w:szCs w:val="28"/>
        </w:rPr>
        <w:t>итуация</w:t>
      </w:r>
      <w:r w:rsidR="00211DCC">
        <w:rPr>
          <w:rFonts w:ascii="Times New Roman" w:hAnsi="Times New Roman" w:cs="Times New Roman"/>
          <w:sz w:val="28"/>
          <w:szCs w:val="28"/>
        </w:rPr>
        <w:t xml:space="preserve"> т</w:t>
      </w:r>
      <w:r>
        <w:rPr>
          <w:rFonts w:ascii="Times New Roman" w:hAnsi="Times New Roman" w:cs="Times New Roman"/>
          <w:sz w:val="28"/>
          <w:szCs w:val="28"/>
        </w:rPr>
        <w:t>ребует проведения дополнительного</w:t>
      </w:r>
      <w:r w:rsidR="00211DCC">
        <w:rPr>
          <w:rFonts w:ascii="Times New Roman" w:hAnsi="Times New Roman" w:cs="Times New Roman"/>
          <w:sz w:val="28"/>
          <w:szCs w:val="28"/>
        </w:rPr>
        <w:t xml:space="preserve"> </w:t>
      </w:r>
      <w:r>
        <w:rPr>
          <w:rFonts w:ascii="Times New Roman" w:hAnsi="Times New Roman" w:cs="Times New Roman"/>
          <w:sz w:val="28"/>
          <w:szCs w:val="28"/>
        </w:rPr>
        <w:t>изучения в части</w:t>
      </w:r>
      <w:r w:rsidR="00211DCC">
        <w:rPr>
          <w:rFonts w:ascii="Times New Roman" w:hAnsi="Times New Roman" w:cs="Times New Roman"/>
          <w:sz w:val="28"/>
          <w:szCs w:val="28"/>
        </w:rPr>
        <w:t xml:space="preserve"> выявлени</w:t>
      </w:r>
      <w:r>
        <w:rPr>
          <w:rFonts w:ascii="Times New Roman" w:hAnsi="Times New Roman" w:cs="Times New Roman"/>
          <w:sz w:val="28"/>
          <w:szCs w:val="28"/>
        </w:rPr>
        <w:t>я</w:t>
      </w:r>
      <w:r w:rsidR="00211DCC">
        <w:rPr>
          <w:rFonts w:ascii="Times New Roman" w:hAnsi="Times New Roman" w:cs="Times New Roman"/>
          <w:sz w:val="28"/>
          <w:szCs w:val="28"/>
        </w:rPr>
        <w:t xml:space="preserve"> категорий </w:t>
      </w:r>
      <w:r>
        <w:rPr>
          <w:rFonts w:ascii="Times New Roman" w:hAnsi="Times New Roman" w:cs="Times New Roman"/>
          <w:sz w:val="28"/>
          <w:szCs w:val="28"/>
        </w:rPr>
        <w:t>пожилых людей</w:t>
      </w:r>
      <w:r w:rsidR="00211DCC">
        <w:rPr>
          <w:rFonts w:ascii="Times New Roman" w:hAnsi="Times New Roman" w:cs="Times New Roman"/>
          <w:sz w:val="28"/>
          <w:szCs w:val="28"/>
        </w:rPr>
        <w:t>, нуждающихся в юридической помощи, но, в силу своего низкого дохода, не имеющих возможности ею воспользоваться.</w:t>
      </w:r>
    </w:p>
    <w:p w:rsidR="00211DCC" w:rsidRPr="00BA054C" w:rsidRDefault="00211DCC" w:rsidP="00A63C9B">
      <w:pPr>
        <w:spacing w:after="0" w:line="360" w:lineRule="auto"/>
        <w:ind w:firstLine="709"/>
        <w:jc w:val="both"/>
        <w:rPr>
          <w:rFonts w:ascii="Times New Roman" w:hAnsi="Times New Roman" w:cs="Times New Roman"/>
          <w:b/>
          <w:sz w:val="28"/>
          <w:szCs w:val="28"/>
        </w:rPr>
      </w:pPr>
      <w:r w:rsidRPr="00BA054C">
        <w:rPr>
          <w:rFonts w:ascii="Times New Roman" w:hAnsi="Times New Roman" w:cs="Times New Roman"/>
          <w:b/>
          <w:sz w:val="28"/>
          <w:szCs w:val="28"/>
        </w:rPr>
        <w:t xml:space="preserve">Таким образом, обозначенный круг проблем свидетельствует о том, что потребность жителей Тверской области в социальной поддержке государства не </w:t>
      </w:r>
      <w:r>
        <w:rPr>
          <w:rFonts w:ascii="Times New Roman" w:hAnsi="Times New Roman" w:cs="Times New Roman"/>
          <w:b/>
          <w:sz w:val="28"/>
          <w:szCs w:val="28"/>
        </w:rPr>
        <w:t>снижается</w:t>
      </w:r>
      <w:r w:rsidRPr="00BA054C">
        <w:rPr>
          <w:rFonts w:ascii="Times New Roman" w:hAnsi="Times New Roman" w:cs="Times New Roman"/>
          <w:b/>
          <w:sz w:val="28"/>
          <w:szCs w:val="28"/>
        </w:rPr>
        <w:t xml:space="preserve">. </w:t>
      </w:r>
      <w:r>
        <w:rPr>
          <w:rFonts w:ascii="Times New Roman" w:hAnsi="Times New Roman" w:cs="Times New Roman"/>
          <w:b/>
          <w:sz w:val="28"/>
          <w:szCs w:val="28"/>
        </w:rPr>
        <w:t xml:space="preserve">Создавая условия для реализации социальных прав граждан на территории региона, органы социальной защиты населения должны применять </w:t>
      </w:r>
      <w:r w:rsidRPr="00BA054C">
        <w:rPr>
          <w:rFonts w:ascii="Times New Roman" w:hAnsi="Times New Roman" w:cs="Times New Roman"/>
          <w:b/>
          <w:sz w:val="28"/>
          <w:szCs w:val="28"/>
        </w:rPr>
        <w:t>дифференцированный подход при определении прав г</w:t>
      </w:r>
      <w:r>
        <w:rPr>
          <w:rFonts w:ascii="Times New Roman" w:hAnsi="Times New Roman" w:cs="Times New Roman"/>
          <w:b/>
          <w:sz w:val="28"/>
          <w:szCs w:val="28"/>
        </w:rPr>
        <w:t>ра</w:t>
      </w:r>
      <w:r w:rsidRPr="00BA054C">
        <w:rPr>
          <w:rFonts w:ascii="Times New Roman" w:hAnsi="Times New Roman" w:cs="Times New Roman"/>
          <w:b/>
          <w:sz w:val="28"/>
          <w:szCs w:val="28"/>
        </w:rPr>
        <w:t>ждан на государственную социальную поддержку</w:t>
      </w:r>
      <w:r>
        <w:rPr>
          <w:rFonts w:ascii="Times New Roman" w:hAnsi="Times New Roman" w:cs="Times New Roman"/>
          <w:b/>
          <w:sz w:val="28"/>
          <w:szCs w:val="28"/>
        </w:rPr>
        <w:t>,</w:t>
      </w:r>
      <w:r w:rsidR="00B97A79">
        <w:rPr>
          <w:rFonts w:ascii="Times New Roman" w:hAnsi="Times New Roman" w:cs="Times New Roman"/>
          <w:b/>
          <w:sz w:val="28"/>
          <w:szCs w:val="28"/>
        </w:rPr>
        <w:t xml:space="preserve"> </w:t>
      </w:r>
      <w:r w:rsidR="00B03758">
        <w:rPr>
          <w:rFonts w:ascii="Times New Roman" w:hAnsi="Times New Roman" w:cs="Times New Roman"/>
          <w:b/>
          <w:sz w:val="28"/>
          <w:szCs w:val="28"/>
        </w:rPr>
        <w:t xml:space="preserve">принимать меры по </w:t>
      </w:r>
      <w:r>
        <w:rPr>
          <w:rFonts w:ascii="Times New Roman" w:hAnsi="Times New Roman" w:cs="Times New Roman"/>
          <w:b/>
          <w:sz w:val="28"/>
          <w:szCs w:val="28"/>
        </w:rPr>
        <w:t>обеспеч</w:t>
      </w:r>
      <w:r w:rsidR="00B03758">
        <w:rPr>
          <w:rFonts w:ascii="Times New Roman" w:hAnsi="Times New Roman" w:cs="Times New Roman"/>
          <w:b/>
          <w:sz w:val="28"/>
          <w:szCs w:val="28"/>
        </w:rPr>
        <w:t>ению</w:t>
      </w:r>
      <w:r>
        <w:rPr>
          <w:rFonts w:ascii="Times New Roman" w:hAnsi="Times New Roman" w:cs="Times New Roman"/>
          <w:b/>
          <w:sz w:val="28"/>
          <w:szCs w:val="28"/>
        </w:rPr>
        <w:t xml:space="preserve"> </w:t>
      </w:r>
      <w:r w:rsidRPr="00BA054C">
        <w:rPr>
          <w:rFonts w:ascii="Times New Roman" w:hAnsi="Times New Roman" w:cs="Times New Roman"/>
          <w:b/>
          <w:sz w:val="28"/>
          <w:szCs w:val="28"/>
        </w:rPr>
        <w:t>учреждени</w:t>
      </w:r>
      <w:r w:rsidR="00B03758">
        <w:rPr>
          <w:rFonts w:ascii="Times New Roman" w:hAnsi="Times New Roman" w:cs="Times New Roman"/>
          <w:b/>
          <w:sz w:val="28"/>
          <w:szCs w:val="28"/>
        </w:rPr>
        <w:t>й</w:t>
      </w:r>
      <w:r w:rsidRPr="00BA054C">
        <w:rPr>
          <w:rFonts w:ascii="Times New Roman" w:hAnsi="Times New Roman" w:cs="Times New Roman"/>
          <w:b/>
          <w:sz w:val="28"/>
          <w:szCs w:val="28"/>
        </w:rPr>
        <w:t xml:space="preserve"> социальной сферы профессиональны</w:t>
      </w:r>
      <w:r>
        <w:rPr>
          <w:rFonts w:ascii="Times New Roman" w:hAnsi="Times New Roman" w:cs="Times New Roman"/>
          <w:b/>
          <w:sz w:val="28"/>
          <w:szCs w:val="28"/>
        </w:rPr>
        <w:t>ми</w:t>
      </w:r>
      <w:r w:rsidRPr="00BA054C">
        <w:rPr>
          <w:rFonts w:ascii="Times New Roman" w:hAnsi="Times New Roman" w:cs="Times New Roman"/>
          <w:b/>
          <w:sz w:val="28"/>
          <w:szCs w:val="28"/>
        </w:rPr>
        <w:t xml:space="preserve"> кадр</w:t>
      </w:r>
      <w:r>
        <w:rPr>
          <w:rFonts w:ascii="Times New Roman" w:hAnsi="Times New Roman" w:cs="Times New Roman"/>
          <w:b/>
          <w:sz w:val="28"/>
          <w:szCs w:val="28"/>
        </w:rPr>
        <w:t>ами</w:t>
      </w:r>
      <w:r w:rsidRPr="00BA054C">
        <w:rPr>
          <w:rFonts w:ascii="Times New Roman" w:hAnsi="Times New Roman" w:cs="Times New Roman"/>
          <w:b/>
          <w:sz w:val="28"/>
          <w:szCs w:val="28"/>
        </w:rPr>
        <w:t>, имеющи</w:t>
      </w:r>
      <w:r>
        <w:rPr>
          <w:rFonts w:ascii="Times New Roman" w:hAnsi="Times New Roman" w:cs="Times New Roman"/>
          <w:b/>
          <w:sz w:val="28"/>
          <w:szCs w:val="28"/>
        </w:rPr>
        <w:t>ми</w:t>
      </w:r>
      <w:r w:rsidRPr="00BA054C">
        <w:rPr>
          <w:rFonts w:ascii="Times New Roman" w:hAnsi="Times New Roman" w:cs="Times New Roman"/>
          <w:b/>
          <w:sz w:val="28"/>
          <w:szCs w:val="28"/>
        </w:rPr>
        <w:t xml:space="preserve"> навыки рабо</w:t>
      </w:r>
      <w:r>
        <w:rPr>
          <w:rFonts w:ascii="Times New Roman" w:hAnsi="Times New Roman" w:cs="Times New Roman"/>
          <w:b/>
          <w:sz w:val="28"/>
          <w:szCs w:val="28"/>
        </w:rPr>
        <w:t>ты и высокий уровень подготовки. Необходима разработка комплекса мер по содействию людям пожилого возраста в реализации их прав на пенсионное обеспечение.</w:t>
      </w:r>
    </w:p>
    <w:p w:rsidR="00211DCC" w:rsidRPr="00580D34" w:rsidRDefault="00211DCC" w:rsidP="00A63C9B">
      <w:pPr>
        <w:ind w:firstLine="709"/>
        <w:rPr>
          <w:rFonts w:ascii="Times New Roman" w:hAnsi="Times New Roman" w:cs="Times New Roman"/>
          <w:b/>
          <w:sz w:val="28"/>
          <w:szCs w:val="28"/>
        </w:rPr>
      </w:pPr>
      <w:r w:rsidRPr="00580D34">
        <w:rPr>
          <w:rFonts w:ascii="Times New Roman" w:hAnsi="Times New Roman" w:cs="Times New Roman"/>
          <w:b/>
          <w:sz w:val="28"/>
          <w:szCs w:val="28"/>
        </w:rPr>
        <w:t xml:space="preserve">Учитывая вышеизложенное, Уполномоченный рекомендует: </w:t>
      </w:r>
    </w:p>
    <w:p w:rsidR="00211DCC" w:rsidRPr="00B83B12" w:rsidRDefault="00211DCC" w:rsidP="00A63C9B">
      <w:pPr>
        <w:ind w:firstLine="709"/>
        <w:rPr>
          <w:rFonts w:ascii="Times New Roman" w:hAnsi="Times New Roman" w:cs="Times New Roman"/>
          <w:b/>
          <w:i/>
          <w:sz w:val="28"/>
          <w:szCs w:val="28"/>
        </w:rPr>
      </w:pPr>
      <w:r w:rsidRPr="00B83B12">
        <w:rPr>
          <w:rFonts w:ascii="Times New Roman" w:hAnsi="Times New Roman" w:cs="Times New Roman"/>
          <w:b/>
          <w:i/>
          <w:sz w:val="28"/>
          <w:szCs w:val="28"/>
        </w:rPr>
        <w:t>ЗАКОНОДАТЕЛ</w:t>
      </w:r>
      <w:r>
        <w:rPr>
          <w:rFonts w:ascii="Times New Roman" w:hAnsi="Times New Roman" w:cs="Times New Roman"/>
          <w:b/>
          <w:i/>
          <w:sz w:val="28"/>
          <w:szCs w:val="28"/>
        </w:rPr>
        <w:t>ЬНОМУ СОБРАНИЮ ТВЕРСКОЙ ОБЛАСТИ</w:t>
      </w:r>
    </w:p>
    <w:p w:rsidR="00211DCC" w:rsidRDefault="00211DCC" w:rsidP="00CC126E">
      <w:pPr>
        <w:shd w:val="clear" w:color="auto" w:fill="FFFFFF" w:themeFill="background1"/>
        <w:spacing w:after="0" w:line="360" w:lineRule="auto"/>
        <w:ind w:firstLine="709"/>
        <w:jc w:val="both"/>
        <w:rPr>
          <w:rFonts w:ascii="Times New Roman" w:hAnsi="Times New Roman" w:cs="Times New Roman"/>
          <w:sz w:val="28"/>
          <w:szCs w:val="28"/>
        </w:rPr>
      </w:pPr>
      <w:r w:rsidRPr="00CC126E">
        <w:rPr>
          <w:rFonts w:ascii="Times New Roman" w:hAnsi="Times New Roman" w:cs="Times New Roman"/>
          <w:b/>
          <w:sz w:val="28"/>
          <w:szCs w:val="28"/>
        </w:rPr>
        <w:t xml:space="preserve">- </w:t>
      </w:r>
      <w:r w:rsidRPr="00CC126E">
        <w:rPr>
          <w:rFonts w:ascii="Times New Roman" w:hAnsi="Times New Roman" w:cs="Times New Roman"/>
          <w:sz w:val="28"/>
          <w:szCs w:val="28"/>
        </w:rPr>
        <w:t>в целях реализации гарантированных Конституцией РФ прав граждан на социальное обеспечение</w:t>
      </w:r>
      <w:r w:rsidR="00B97A79" w:rsidRPr="00CC126E">
        <w:rPr>
          <w:rFonts w:ascii="Times New Roman" w:hAnsi="Times New Roman" w:cs="Times New Roman"/>
          <w:sz w:val="28"/>
          <w:szCs w:val="28"/>
        </w:rPr>
        <w:t xml:space="preserve"> </w:t>
      </w:r>
      <w:r w:rsidRPr="00CC126E">
        <w:rPr>
          <w:rFonts w:ascii="Times New Roman" w:hAnsi="Times New Roman" w:cs="Times New Roman"/>
          <w:sz w:val="28"/>
          <w:szCs w:val="28"/>
        </w:rPr>
        <w:t xml:space="preserve">рассмотреть вопрос о внесении изменений в нормативные правовые акты Российской Федерации в части закрепления </w:t>
      </w:r>
      <w:r w:rsidR="00B03758" w:rsidRPr="00CC126E">
        <w:rPr>
          <w:rFonts w:ascii="Times New Roman" w:hAnsi="Times New Roman" w:cs="Times New Roman"/>
          <w:sz w:val="28"/>
          <w:szCs w:val="28"/>
        </w:rPr>
        <w:t>ответственности</w:t>
      </w:r>
      <w:r w:rsidRPr="00CC126E">
        <w:rPr>
          <w:rFonts w:ascii="Times New Roman" w:hAnsi="Times New Roman" w:cs="Times New Roman"/>
          <w:sz w:val="28"/>
          <w:szCs w:val="28"/>
        </w:rPr>
        <w:t xml:space="preserve"> работодателя </w:t>
      </w:r>
      <w:r w:rsidR="00CC126E">
        <w:rPr>
          <w:rFonts w:ascii="Times New Roman" w:hAnsi="Times New Roman" w:cs="Times New Roman"/>
          <w:sz w:val="28"/>
          <w:szCs w:val="28"/>
        </w:rPr>
        <w:t xml:space="preserve">и </w:t>
      </w:r>
      <w:r w:rsidR="00CC126E" w:rsidRPr="00E7582E">
        <w:rPr>
          <w:rFonts w:ascii="Times New Roman" w:hAnsi="Times New Roman" w:cs="Times New Roman"/>
          <w:sz w:val="28"/>
          <w:szCs w:val="28"/>
        </w:rPr>
        <w:t xml:space="preserve">ликвидационной комиссии </w:t>
      </w:r>
      <w:r w:rsidR="00646A76">
        <w:rPr>
          <w:rFonts w:ascii="Times New Roman" w:hAnsi="Times New Roman" w:cs="Times New Roman"/>
          <w:sz w:val="28"/>
          <w:szCs w:val="28"/>
        </w:rPr>
        <w:t>за</w:t>
      </w:r>
      <w:r w:rsidR="00CC126E">
        <w:rPr>
          <w:rFonts w:ascii="Times New Roman" w:hAnsi="Times New Roman" w:cs="Times New Roman"/>
          <w:sz w:val="28"/>
          <w:szCs w:val="28"/>
        </w:rPr>
        <w:t xml:space="preserve"> </w:t>
      </w:r>
      <w:r w:rsidR="00646A76">
        <w:rPr>
          <w:rFonts w:ascii="Times New Roman" w:hAnsi="Times New Roman" w:cs="Times New Roman"/>
          <w:sz w:val="28"/>
          <w:szCs w:val="28"/>
        </w:rPr>
        <w:t>не</w:t>
      </w:r>
      <w:r w:rsidR="00CC126E">
        <w:rPr>
          <w:rFonts w:ascii="Times New Roman" w:hAnsi="Times New Roman" w:cs="Times New Roman"/>
          <w:sz w:val="28"/>
          <w:szCs w:val="28"/>
        </w:rPr>
        <w:t>исполнени</w:t>
      </w:r>
      <w:r w:rsidR="00646A76">
        <w:rPr>
          <w:rFonts w:ascii="Times New Roman" w:hAnsi="Times New Roman" w:cs="Times New Roman"/>
          <w:sz w:val="28"/>
          <w:szCs w:val="28"/>
        </w:rPr>
        <w:t>е</w:t>
      </w:r>
      <w:r w:rsidR="00CC126E">
        <w:rPr>
          <w:rFonts w:ascii="Times New Roman" w:hAnsi="Times New Roman" w:cs="Times New Roman"/>
          <w:sz w:val="28"/>
          <w:szCs w:val="28"/>
        </w:rPr>
        <w:t xml:space="preserve"> обязанности по</w:t>
      </w:r>
      <w:r w:rsidR="00CC126E" w:rsidRPr="00E7582E">
        <w:rPr>
          <w:rFonts w:ascii="Times New Roman" w:hAnsi="Times New Roman" w:cs="Times New Roman"/>
          <w:sz w:val="28"/>
          <w:szCs w:val="28"/>
        </w:rPr>
        <w:t xml:space="preserve"> завершению документооборота ликвидируемой организации и </w:t>
      </w:r>
      <w:r w:rsidR="00CC126E">
        <w:rPr>
          <w:rFonts w:ascii="Times New Roman" w:hAnsi="Times New Roman" w:cs="Times New Roman"/>
          <w:sz w:val="28"/>
          <w:szCs w:val="28"/>
        </w:rPr>
        <w:t>передаче</w:t>
      </w:r>
      <w:r w:rsidR="00CC126E" w:rsidRPr="00E7582E">
        <w:rPr>
          <w:rFonts w:ascii="Times New Roman" w:hAnsi="Times New Roman" w:cs="Times New Roman"/>
          <w:sz w:val="28"/>
          <w:szCs w:val="28"/>
        </w:rPr>
        <w:t xml:space="preserve"> </w:t>
      </w:r>
      <w:r w:rsidR="00CC126E">
        <w:rPr>
          <w:rFonts w:ascii="Times New Roman" w:hAnsi="Times New Roman" w:cs="Times New Roman"/>
          <w:sz w:val="28"/>
          <w:szCs w:val="28"/>
        </w:rPr>
        <w:t xml:space="preserve">в архив </w:t>
      </w:r>
      <w:r w:rsidR="00CC126E" w:rsidRPr="00E7582E">
        <w:rPr>
          <w:rFonts w:ascii="Times New Roman" w:hAnsi="Times New Roman" w:cs="Times New Roman"/>
          <w:sz w:val="28"/>
          <w:szCs w:val="28"/>
        </w:rPr>
        <w:t>документов</w:t>
      </w:r>
      <w:r w:rsidR="00CC126E">
        <w:rPr>
          <w:rFonts w:ascii="Times New Roman" w:hAnsi="Times New Roman" w:cs="Times New Roman"/>
          <w:sz w:val="28"/>
          <w:szCs w:val="28"/>
        </w:rPr>
        <w:t xml:space="preserve">, в том числе </w:t>
      </w:r>
      <w:r w:rsidR="00CC126E" w:rsidRPr="00F57453">
        <w:rPr>
          <w:rFonts w:ascii="Times New Roman" w:hAnsi="Times New Roman" w:cs="Times New Roman"/>
          <w:sz w:val="28"/>
          <w:szCs w:val="28"/>
        </w:rPr>
        <w:t>данных о стаже и заработке застрахованных лиц</w:t>
      </w:r>
      <w:r w:rsidR="00CC126E">
        <w:rPr>
          <w:rFonts w:ascii="Times New Roman" w:hAnsi="Times New Roman" w:cs="Times New Roman"/>
          <w:sz w:val="28"/>
          <w:szCs w:val="28"/>
        </w:rPr>
        <w:t>.</w:t>
      </w:r>
    </w:p>
    <w:p w:rsidR="00211DCC" w:rsidRDefault="00211DCC" w:rsidP="00A63C9B">
      <w:pPr>
        <w:shd w:val="clear" w:color="auto" w:fill="FFFFFF" w:themeFill="background1"/>
        <w:spacing w:after="0" w:line="360" w:lineRule="auto"/>
        <w:ind w:firstLine="709"/>
        <w:jc w:val="both"/>
        <w:rPr>
          <w:rFonts w:ascii="Times New Roman" w:hAnsi="Times New Roman" w:cs="Times New Roman"/>
          <w:b/>
          <w:i/>
          <w:sz w:val="28"/>
          <w:szCs w:val="28"/>
        </w:rPr>
      </w:pPr>
      <w:r w:rsidRPr="00B83B12">
        <w:rPr>
          <w:rFonts w:ascii="Times New Roman" w:hAnsi="Times New Roman" w:cs="Times New Roman"/>
          <w:b/>
          <w:i/>
          <w:sz w:val="28"/>
          <w:szCs w:val="28"/>
        </w:rPr>
        <w:t>МИНИСТЕРСТВУ СОЦИАЛЬНОЙ ЗАЩ</w:t>
      </w:r>
      <w:r>
        <w:rPr>
          <w:rFonts w:ascii="Times New Roman" w:hAnsi="Times New Roman" w:cs="Times New Roman"/>
          <w:b/>
          <w:i/>
          <w:sz w:val="28"/>
          <w:szCs w:val="28"/>
        </w:rPr>
        <w:t>ИТЫ НАСЕЛЕНИЯ ТВЕРСКОЙ ОБЛАСТИ</w:t>
      </w:r>
    </w:p>
    <w:p w:rsidR="00211DCC" w:rsidRDefault="00211DCC" w:rsidP="00A63C9B">
      <w:pPr>
        <w:shd w:val="clear" w:color="auto" w:fill="FFFFFF" w:themeFill="background1"/>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в целях поддержки нуждающихся категорий граждан при назначении государственной социальной помощи соблюдать требования действующего законодательства, регламентировать порядок установления размера такой помощи;</w:t>
      </w:r>
    </w:p>
    <w:p w:rsidR="00211DCC" w:rsidRDefault="00977530" w:rsidP="00A63C9B">
      <w:pPr>
        <w:shd w:val="clear" w:color="auto" w:fill="FFFFFF" w:themeFill="background1"/>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для</w:t>
      </w:r>
      <w:r w:rsidR="00211DCC">
        <w:rPr>
          <w:rFonts w:ascii="Times New Roman" w:hAnsi="Times New Roman" w:cs="Times New Roman"/>
          <w:sz w:val="28"/>
          <w:szCs w:val="28"/>
        </w:rPr>
        <w:t xml:space="preserve"> повышения эффективности оказываемой государственной социальной помощи жителям Тверской области принять меры для укомплектования учреждений социальной защиты населения профессиональными кадрами;</w:t>
      </w:r>
    </w:p>
    <w:p w:rsidR="00211DCC" w:rsidRPr="00FA4799" w:rsidRDefault="00211DCC" w:rsidP="00A63C9B">
      <w:pPr>
        <w:shd w:val="clear" w:color="auto" w:fill="FFFFFF" w:themeFill="background1"/>
        <w:spacing w:after="0" w:line="360" w:lineRule="auto"/>
        <w:ind w:firstLine="709"/>
        <w:jc w:val="both"/>
        <w:rPr>
          <w:rFonts w:ascii="Times New Roman" w:hAnsi="Times New Roman" w:cs="Times New Roman"/>
          <w:b/>
          <w:sz w:val="28"/>
          <w:szCs w:val="28"/>
        </w:rPr>
      </w:pPr>
      <w:r w:rsidRPr="00144F3C">
        <w:rPr>
          <w:rFonts w:ascii="Times New Roman" w:hAnsi="Times New Roman" w:cs="Times New Roman"/>
          <w:sz w:val="28"/>
          <w:szCs w:val="28"/>
        </w:rPr>
        <w:t>- в целях создания благоприятных условий для пенсионеров и инвалидов, проживающих в учреждениях социальной защиты населения</w:t>
      </w:r>
      <w:r>
        <w:rPr>
          <w:rFonts w:ascii="Times New Roman" w:hAnsi="Times New Roman" w:cs="Times New Roman"/>
          <w:sz w:val="28"/>
          <w:szCs w:val="28"/>
        </w:rPr>
        <w:t>,</w:t>
      </w:r>
      <w:r w:rsidRPr="00144F3C">
        <w:rPr>
          <w:rFonts w:ascii="Times New Roman" w:hAnsi="Times New Roman" w:cs="Times New Roman"/>
          <w:sz w:val="28"/>
          <w:szCs w:val="28"/>
        </w:rPr>
        <w:t xml:space="preserve"> провести </w:t>
      </w:r>
      <w:r>
        <w:rPr>
          <w:rFonts w:ascii="Times New Roman" w:hAnsi="Times New Roman" w:cs="Times New Roman"/>
          <w:sz w:val="28"/>
          <w:szCs w:val="28"/>
        </w:rPr>
        <w:t>мониторинг</w:t>
      </w:r>
      <w:r w:rsidRPr="00EB6A2B">
        <w:rPr>
          <w:rFonts w:ascii="Times New Roman" w:hAnsi="Times New Roman" w:cs="Times New Roman"/>
          <w:sz w:val="28"/>
          <w:szCs w:val="28"/>
        </w:rPr>
        <w:t xml:space="preserve"> учреждений, в которых проживают пожилые люди и инвалиды, на предмет установки кулеров с горячей водой, обеспечения абсорбирующим бельем </w:t>
      </w:r>
      <w:r w:rsidR="00697D82">
        <w:rPr>
          <w:rFonts w:ascii="Times New Roman" w:hAnsi="Times New Roman" w:cs="Times New Roman"/>
          <w:sz w:val="28"/>
          <w:szCs w:val="28"/>
        </w:rPr>
        <w:t>граждан</w:t>
      </w:r>
      <w:r w:rsidRPr="00EB6A2B">
        <w:rPr>
          <w:rFonts w:ascii="Times New Roman" w:hAnsi="Times New Roman" w:cs="Times New Roman"/>
          <w:sz w:val="28"/>
          <w:szCs w:val="28"/>
        </w:rPr>
        <w:t>, лишен</w:t>
      </w:r>
      <w:r w:rsidR="00697D82">
        <w:rPr>
          <w:rFonts w:ascii="Times New Roman" w:hAnsi="Times New Roman" w:cs="Times New Roman"/>
          <w:sz w:val="28"/>
          <w:szCs w:val="28"/>
        </w:rPr>
        <w:t>ных</w:t>
      </w:r>
      <w:r w:rsidRPr="00EB6A2B">
        <w:rPr>
          <w:rFonts w:ascii="Times New Roman" w:hAnsi="Times New Roman" w:cs="Times New Roman"/>
          <w:sz w:val="28"/>
          <w:szCs w:val="28"/>
        </w:rPr>
        <w:t xml:space="preserve"> возможности передвигаться, организации комнат для самостоятельного дополнительного </w:t>
      </w:r>
      <w:r>
        <w:rPr>
          <w:rFonts w:ascii="Times New Roman" w:hAnsi="Times New Roman" w:cs="Times New Roman"/>
          <w:sz w:val="28"/>
          <w:szCs w:val="28"/>
        </w:rPr>
        <w:t>питания и чаепития.</w:t>
      </w:r>
    </w:p>
    <w:p w:rsidR="008423D5" w:rsidRDefault="008423D5" w:rsidP="00A63C9B">
      <w:pPr>
        <w:jc w:val="center"/>
        <w:rPr>
          <w:rFonts w:ascii="Times New Roman" w:hAnsi="Times New Roman" w:cs="Times New Roman"/>
          <w:b/>
          <w:sz w:val="28"/>
          <w:szCs w:val="28"/>
        </w:rPr>
      </w:pPr>
    </w:p>
    <w:p w:rsidR="00211DCC" w:rsidRDefault="00211DCC" w:rsidP="00A63C9B">
      <w:pPr>
        <w:jc w:val="center"/>
        <w:rPr>
          <w:rFonts w:ascii="Times New Roman" w:hAnsi="Times New Roman" w:cs="Times New Roman"/>
          <w:b/>
          <w:sz w:val="28"/>
          <w:szCs w:val="28"/>
        </w:rPr>
      </w:pPr>
      <w:r>
        <w:rPr>
          <w:rFonts w:ascii="Times New Roman" w:hAnsi="Times New Roman" w:cs="Times New Roman"/>
          <w:b/>
          <w:sz w:val="28"/>
          <w:szCs w:val="28"/>
        </w:rPr>
        <w:t>ПРАВО НА ТРУД</w:t>
      </w:r>
    </w:p>
    <w:p w:rsidR="00211DCC" w:rsidRDefault="00211DCC" w:rsidP="00A63C9B">
      <w:pPr>
        <w:spacing w:after="0" w:line="240" w:lineRule="auto"/>
        <w:ind w:firstLine="709"/>
        <w:jc w:val="both"/>
        <w:rPr>
          <w:rFonts w:ascii="Times New Roman" w:eastAsia="Times New Roman" w:hAnsi="Times New Roman" w:cs="Times New Roman"/>
          <w:sz w:val="36"/>
          <w:szCs w:val="36"/>
        </w:rPr>
      </w:pPr>
    </w:p>
    <w:p w:rsidR="00211DCC" w:rsidRDefault="00211DCC" w:rsidP="00A63C9B">
      <w:pPr>
        <w:spacing w:after="0" w:line="360" w:lineRule="auto"/>
        <w:ind w:firstLine="709"/>
        <w:jc w:val="both"/>
        <w:rPr>
          <w:rFonts w:ascii="Times New Roman" w:eastAsia="Times New Roman" w:hAnsi="Times New Roman" w:cs="Times New Roman"/>
          <w:sz w:val="28"/>
          <w:szCs w:val="28"/>
        </w:rPr>
      </w:pPr>
      <w:r w:rsidRPr="004E536D">
        <w:rPr>
          <w:rFonts w:ascii="Times New Roman" w:eastAsia="Times New Roman" w:hAnsi="Times New Roman" w:cs="Times New Roman"/>
          <w:sz w:val="28"/>
          <w:szCs w:val="28"/>
        </w:rPr>
        <w:t>Трудовой кодекс Р</w:t>
      </w:r>
      <w:r>
        <w:rPr>
          <w:rFonts w:ascii="Times New Roman" w:eastAsia="Times New Roman" w:hAnsi="Times New Roman" w:cs="Times New Roman"/>
          <w:sz w:val="28"/>
          <w:szCs w:val="28"/>
        </w:rPr>
        <w:t xml:space="preserve">Ф </w:t>
      </w:r>
      <w:r w:rsidRPr="004E536D">
        <w:rPr>
          <w:rFonts w:ascii="Times New Roman" w:eastAsia="Times New Roman" w:hAnsi="Times New Roman" w:cs="Times New Roman"/>
          <w:sz w:val="28"/>
          <w:szCs w:val="28"/>
        </w:rPr>
        <w:t>закрепляет основные принципы регулирования трудовых отношений: свободу труда, запрещение принудительного труда, защиту от безработицы, равенство прав и возможностей работников, обеспечение права каждого работника на своевременную выплату заработной платы и др.</w:t>
      </w:r>
      <w:r w:rsidR="00B97A79">
        <w:rPr>
          <w:rFonts w:ascii="Times New Roman" w:eastAsia="Times New Roman" w:hAnsi="Times New Roman" w:cs="Times New Roman"/>
          <w:sz w:val="28"/>
          <w:szCs w:val="28"/>
        </w:rPr>
        <w:t xml:space="preserve"> </w:t>
      </w:r>
      <w:r w:rsidRPr="004E536D">
        <w:rPr>
          <w:rFonts w:ascii="Times New Roman" w:eastAsia="Times New Roman" w:hAnsi="Times New Roman" w:cs="Times New Roman"/>
          <w:sz w:val="28"/>
          <w:szCs w:val="28"/>
        </w:rPr>
        <w:t>Однако на практике не все продекларированные принципы соблюдаются</w:t>
      </w:r>
      <w:r>
        <w:rPr>
          <w:rFonts w:ascii="Times New Roman" w:eastAsia="Times New Roman" w:hAnsi="Times New Roman" w:cs="Times New Roman"/>
          <w:sz w:val="28"/>
          <w:szCs w:val="28"/>
        </w:rPr>
        <w:t>,</w:t>
      </w:r>
      <w:r w:rsidRPr="004E536D">
        <w:rPr>
          <w:rFonts w:ascii="Times New Roman" w:eastAsia="Times New Roman" w:hAnsi="Times New Roman" w:cs="Times New Roman"/>
          <w:sz w:val="28"/>
          <w:szCs w:val="28"/>
        </w:rPr>
        <w:t xml:space="preserve"> что подтверждается поступающими в адрес Уполномоченного обращениями, а также материалами проверок контролирующих и правоохранительных органов.</w:t>
      </w:r>
    </w:p>
    <w:p w:rsidR="00211DCC" w:rsidRPr="00E629EE"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E629EE">
        <w:rPr>
          <w:rFonts w:ascii="Times New Roman" w:hAnsi="Times New Roman" w:cs="Times New Roman"/>
          <w:sz w:val="28"/>
          <w:szCs w:val="28"/>
        </w:rPr>
        <w:t xml:space="preserve">о данным Тверского регионального отделения Фонда социального страхования РФ, </w:t>
      </w:r>
      <w:r>
        <w:rPr>
          <w:rFonts w:ascii="Times New Roman" w:hAnsi="Times New Roman" w:cs="Times New Roman"/>
          <w:sz w:val="28"/>
          <w:szCs w:val="28"/>
        </w:rPr>
        <w:t xml:space="preserve">на территории Тверской области в 2016 году произошло </w:t>
      </w:r>
      <w:proofErr w:type="gramStart"/>
      <w:r>
        <w:rPr>
          <w:rFonts w:ascii="Times New Roman" w:hAnsi="Times New Roman" w:cs="Times New Roman"/>
          <w:sz w:val="28"/>
          <w:szCs w:val="28"/>
        </w:rPr>
        <w:t xml:space="preserve">295 </w:t>
      </w:r>
      <w:r w:rsidRPr="00E629EE">
        <w:rPr>
          <w:rFonts w:ascii="Times New Roman" w:hAnsi="Times New Roman" w:cs="Times New Roman"/>
          <w:sz w:val="28"/>
          <w:szCs w:val="28"/>
        </w:rPr>
        <w:t xml:space="preserve"> несчастных</w:t>
      </w:r>
      <w:proofErr w:type="gramEnd"/>
      <w:r w:rsidRPr="00E629EE">
        <w:rPr>
          <w:rFonts w:ascii="Times New Roman" w:hAnsi="Times New Roman" w:cs="Times New Roman"/>
          <w:sz w:val="28"/>
          <w:szCs w:val="28"/>
        </w:rPr>
        <w:t xml:space="preserve"> случаев на производстве, </w:t>
      </w:r>
      <w:r>
        <w:rPr>
          <w:rFonts w:ascii="Times New Roman" w:hAnsi="Times New Roman" w:cs="Times New Roman"/>
          <w:sz w:val="28"/>
          <w:szCs w:val="28"/>
        </w:rPr>
        <w:t xml:space="preserve">в том числе </w:t>
      </w:r>
      <w:r w:rsidRPr="00E629EE">
        <w:rPr>
          <w:rFonts w:ascii="Times New Roman" w:hAnsi="Times New Roman" w:cs="Times New Roman"/>
          <w:sz w:val="28"/>
          <w:szCs w:val="28"/>
        </w:rPr>
        <w:t>198 – легки</w:t>
      </w:r>
      <w:r>
        <w:rPr>
          <w:rFonts w:ascii="Times New Roman" w:hAnsi="Times New Roman" w:cs="Times New Roman"/>
          <w:sz w:val="28"/>
          <w:szCs w:val="28"/>
        </w:rPr>
        <w:t>х</w:t>
      </w:r>
      <w:r w:rsidRPr="00E629EE">
        <w:rPr>
          <w:rFonts w:ascii="Times New Roman" w:hAnsi="Times New Roman" w:cs="Times New Roman"/>
          <w:sz w:val="28"/>
          <w:szCs w:val="28"/>
        </w:rPr>
        <w:t>, 83 – тяжелы</w:t>
      </w:r>
      <w:r>
        <w:rPr>
          <w:rFonts w:ascii="Times New Roman" w:hAnsi="Times New Roman" w:cs="Times New Roman"/>
          <w:sz w:val="28"/>
          <w:szCs w:val="28"/>
        </w:rPr>
        <w:t>х</w:t>
      </w:r>
      <w:r w:rsidRPr="00E629EE">
        <w:rPr>
          <w:rFonts w:ascii="Times New Roman" w:hAnsi="Times New Roman" w:cs="Times New Roman"/>
          <w:sz w:val="28"/>
          <w:szCs w:val="28"/>
        </w:rPr>
        <w:t>, 14 – со смертельным исходом, а также зафиксирован</w:t>
      </w:r>
      <w:r>
        <w:rPr>
          <w:rFonts w:ascii="Times New Roman" w:hAnsi="Times New Roman" w:cs="Times New Roman"/>
          <w:sz w:val="28"/>
          <w:szCs w:val="28"/>
        </w:rPr>
        <w:t>ы</w:t>
      </w:r>
      <w:r w:rsidRPr="00E629EE">
        <w:rPr>
          <w:rFonts w:ascii="Times New Roman" w:hAnsi="Times New Roman" w:cs="Times New Roman"/>
          <w:sz w:val="28"/>
          <w:szCs w:val="28"/>
        </w:rPr>
        <w:t xml:space="preserve"> 5 случаев профзаболеваний.</w:t>
      </w:r>
    </w:p>
    <w:p w:rsidR="00211DCC" w:rsidRDefault="00211DCC" w:rsidP="00A63C9B">
      <w:pPr>
        <w:spacing w:after="0" w:line="360" w:lineRule="auto"/>
        <w:ind w:firstLine="709"/>
        <w:jc w:val="both"/>
        <w:rPr>
          <w:rFonts w:ascii="Times New Roman" w:hAnsi="Times New Roman" w:cs="Times New Roman"/>
          <w:sz w:val="28"/>
          <w:szCs w:val="28"/>
        </w:rPr>
      </w:pPr>
      <w:r w:rsidRPr="004E536D">
        <w:rPr>
          <w:rFonts w:ascii="Times New Roman" w:hAnsi="Times New Roman" w:cs="Times New Roman"/>
          <w:sz w:val="28"/>
          <w:szCs w:val="28"/>
        </w:rPr>
        <w:t xml:space="preserve">По </w:t>
      </w:r>
      <w:r>
        <w:rPr>
          <w:rFonts w:ascii="Times New Roman" w:hAnsi="Times New Roman" w:cs="Times New Roman"/>
          <w:sz w:val="28"/>
          <w:szCs w:val="28"/>
        </w:rPr>
        <w:t>информации</w:t>
      </w:r>
      <w:r w:rsidRPr="004E536D">
        <w:rPr>
          <w:rFonts w:ascii="Times New Roman" w:hAnsi="Times New Roman" w:cs="Times New Roman"/>
          <w:sz w:val="28"/>
          <w:szCs w:val="28"/>
        </w:rPr>
        <w:t xml:space="preserve"> Прокуратуры Тверской области, в 2016 году по вопросам нарушения трудового законодательства органами прокуратуры было ра</w:t>
      </w:r>
      <w:r>
        <w:rPr>
          <w:rFonts w:ascii="Times New Roman" w:hAnsi="Times New Roman" w:cs="Times New Roman"/>
          <w:sz w:val="28"/>
          <w:szCs w:val="28"/>
        </w:rPr>
        <w:t>ссмотрено</w:t>
      </w:r>
      <w:r w:rsidRPr="004E536D">
        <w:rPr>
          <w:rFonts w:ascii="Times New Roman" w:hAnsi="Times New Roman" w:cs="Times New Roman"/>
          <w:sz w:val="28"/>
          <w:szCs w:val="28"/>
        </w:rPr>
        <w:t xml:space="preserve"> 2456 обращений. </w:t>
      </w:r>
      <w:r>
        <w:rPr>
          <w:rFonts w:ascii="Times New Roman" w:hAnsi="Times New Roman" w:cs="Times New Roman"/>
          <w:sz w:val="28"/>
          <w:szCs w:val="28"/>
        </w:rPr>
        <w:t>В адрес Государственной инспекции труда в Тверской области в 2016 году поступило 3027 жалоб, 99 из которых – коллективные.</w:t>
      </w:r>
      <w:r w:rsidR="00B97A79">
        <w:rPr>
          <w:rFonts w:ascii="Times New Roman" w:hAnsi="Times New Roman" w:cs="Times New Roman"/>
          <w:sz w:val="28"/>
          <w:szCs w:val="28"/>
        </w:rPr>
        <w:t xml:space="preserve"> </w:t>
      </w:r>
      <w:r>
        <w:rPr>
          <w:rFonts w:ascii="Times New Roman" w:hAnsi="Times New Roman" w:cs="Times New Roman"/>
          <w:sz w:val="28"/>
          <w:szCs w:val="28"/>
        </w:rPr>
        <w:t>Наибольшее количество нарушений трудовых прав граждан было допущено в негосударственных организациях, в том числе в АО «Сезам» (</w:t>
      </w:r>
      <w:proofErr w:type="spellStart"/>
      <w:r>
        <w:rPr>
          <w:rFonts w:ascii="Times New Roman" w:hAnsi="Times New Roman" w:cs="Times New Roman"/>
          <w:sz w:val="28"/>
          <w:szCs w:val="28"/>
        </w:rPr>
        <w:t>Удомельский</w:t>
      </w:r>
      <w:proofErr w:type="spellEnd"/>
      <w:r>
        <w:rPr>
          <w:rFonts w:ascii="Times New Roman" w:hAnsi="Times New Roman" w:cs="Times New Roman"/>
          <w:sz w:val="28"/>
          <w:szCs w:val="28"/>
        </w:rPr>
        <w:t xml:space="preserve"> район), ОАО «Ржевский </w:t>
      </w:r>
      <w:proofErr w:type="spellStart"/>
      <w:r>
        <w:rPr>
          <w:rFonts w:ascii="Times New Roman" w:hAnsi="Times New Roman" w:cs="Times New Roman"/>
          <w:sz w:val="28"/>
          <w:szCs w:val="28"/>
        </w:rPr>
        <w:t>краностроительный</w:t>
      </w:r>
      <w:proofErr w:type="spellEnd"/>
      <w:r>
        <w:rPr>
          <w:rFonts w:ascii="Times New Roman" w:hAnsi="Times New Roman" w:cs="Times New Roman"/>
          <w:sz w:val="28"/>
          <w:szCs w:val="28"/>
        </w:rPr>
        <w:t xml:space="preserve"> завод», ОАО «</w:t>
      </w:r>
      <w:proofErr w:type="spellStart"/>
      <w:r>
        <w:rPr>
          <w:rFonts w:ascii="Times New Roman" w:hAnsi="Times New Roman" w:cs="Times New Roman"/>
          <w:sz w:val="28"/>
          <w:szCs w:val="28"/>
        </w:rPr>
        <w:t>Торжокский</w:t>
      </w:r>
      <w:proofErr w:type="spellEnd"/>
      <w:r>
        <w:rPr>
          <w:rFonts w:ascii="Times New Roman" w:hAnsi="Times New Roman" w:cs="Times New Roman"/>
          <w:sz w:val="28"/>
          <w:szCs w:val="28"/>
        </w:rPr>
        <w:t xml:space="preserve"> вагоностроительный за</w:t>
      </w:r>
      <w:r w:rsidR="00395106">
        <w:rPr>
          <w:rFonts w:ascii="Times New Roman" w:hAnsi="Times New Roman" w:cs="Times New Roman"/>
          <w:sz w:val="28"/>
          <w:szCs w:val="28"/>
        </w:rPr>
        <w:t xml:space="preserve">вод», ОАО «Стекольный завод </w:t>
      </w:r>
      <w:proofErr w:type="spellStart"/>
      <w:r w:rsidR="00395106">
        <w:rPr>
          <w:rFonts w:ascii="Times New Roman" w:hAnsi="Times New Roman" w:cs="Times New Roman"/>
          <w:sz w:val="28"/>
          <w:szCs w:val="28"/>
        </w:rPr>
        <w:t>им.</w:t>
      </w:r>
      <w:r>
        <w:rPr>
          <w:rFonts w:ascii="Times New Roman" w:hAnsi="Times New Roman" w:cs="Times New Roman"/>
          <w:sz w:val="28"/>
          <w:szCs w:val="28"/>
        </w:rPr>
        <w:t>Луначарского</w:t>
      </w:r>
      <w:proofErr w:type="spellEnd"/>
      <w:r>
        <w:rPr>
          <w:rFonts w:ascii="Times New Roman" w:hAnsi="Times New Roman" w:cs="Times New Roman"/>
          <w:sz w:val="28"/>
          <w:szCs w:val="28"/>
        </w:rPr>
        <w:t>» (</w:t>
      </w:r>
      <w:proofErr w:type="spellStart"/>
      <w:r>
        <w:rPr>
          <w:rFonts w:ascii="Times New Roman" w:hAnsi="Times New Roman" w:cs="Times New Roman"/>
          <w:sz w:val="28"/>
          <w:szCs w:val="28"/>
        </w:rPr>
        <w:t>Бологовский</w:t>
      </w:r>
      <w:proofErr w:type="spellEnd"/>
      <w:r>
        <w:rPr>
          <w:rFonts w:ascii="Times New Roman" w:hAnsi="Times New Roman" w:cs="Times New Roman"/>
          <w:sz w:val="28"/>
          <w:szCs w:val="28"/>
        </w:rPr>
        <w:t xml:space="preserve"> район).</w:t>
      </w:r>
    </w:p>
    <w:p w:rsidR="00211DCC" w:rsidRDefault="00211DCC" w:rsidP="0001324E">
      <w:pPr>
        <w:spacing w:after="0" w:line="360" w:lineRule="auto"/>
        <w:ind w:firstLine="709"/>
        <w:jc w:val="both"/>
        <w:rPr>
          <w:rFonts w:ascii="Times New Roman" w:hAnsi="Times New Roman" w:cs="Times New Roman"/>
          <w:sz w:val="28"/>
          <w:szCs w:val="28"/>
        </w:rPr>
      </w:pPr>
      <w:r w:rsidRPr="00746CA8">
        <w:rPr>
          <w:rFonts w:ascii="Times New Roman" w:hAnsi="Times New Roman" w:cs="Times New Roman"/>
          <w:sz w:val="28"/>
          <w:szCs w:val="28"/>
        </w:rPr>
        <w:t xml:space="preserve">Уполномоченный </w:t>
      </w:r>
      <w:r>
        <w:rPr>
          <w:rFonts w:ascii="Times New Roman" w:hAnsi="Times New Roman" w:cs="Times New Roman"/>
          <w:sz w:val="28"/>
          <w:szCs w:val="28"/>
        </w:rPr>
        <w:t>неоднократно</w:t>
      </w:r>
      <w:r w:rsidRPr="00746CA8">
        <w:rPr>
          <w:rFonts w:ascii="Times New Roman" w:hAnsi="Times New Roman" w:cs="Times New Roman"/>
          <w:sz w:val="28"/>
          <w:szCs w:val="28"/>
        </w:rPr>
        <w:t xml:space="preserve"> обраща</w:t>
      </w:r>
      <w:r>
        <w:rPr>
          <w:rFonts w:ascii="Times New Roman" w:hAnsi="Times New Roman" w:cs="Times New Roman"/>
          <w:sz w:val="28"/>
          <w:szCs w:val="28"/>
        </w:rPr>
        <w:t>л</w:t>
      </w:r>
      <w:r w:rsidRPr="00746CA8">
        <w:rPr>
          <w:rFonts w:ascii="Times New Roman" w:hAnsi="Times New Roman" w:cs="Times New Roman"/>
          <w:sz w:val="28"/>
          <w:szCs w:val="28"/>
        </w:rPr>
        <w:t xml:space="preserve"> внимание на </w:t>
      </w:r>
      <w:r>
        <w:rPr>
          <w:rFonts w:ascii="Times New Roman" w:hAnsi="Times New Roman" w:cs="Times New Roman"/>
          <w:sz w:val="28"/>
          <w:szCs w:val="28"/>
        </w:rPr>
        <w:t>то, что ситуация с соблюдением трудовых прав граждан на территории региона не улучшается. В 2016 году количество обращений в адрес Уполномоченного по данной тематике выросло на 15% в сравнении с 2015 годом.</w:t>
      </w:r>
    </w:p>
    <w:p w:rsidR="00211DCC" w:rsidRPr="001D40D1" w:rsidRDefault="00211DCC" w:rsidP="0001324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По мнению Уполномоченного, особого внимания требует</w:t>
      </w:r>
      <w:r w:rsidR="00B97A79">
        <w:rPr>
          <w:rFonts w:ascii="Times New Roman" w:hAnsi="Times New Roman" w:cs="Times New Roman"/>
          <w:sz w:val="28"/>
          <w:szCs w:val="28"/>
        </w:rPr>
        <w:t xml:space="preserve"> </w:t>
      </w:r>
      <w:r>
        <w:rPr>
          <w:rFonts w:ascii="Times New Roman" w:hAnsi="Times New Roman" w:cs="Times New Roman"/>
          <w:sz w:val="28"/>
          <w:szCs w:val="28"/>
        </w:rPr>
        <w:t>вопрос</w:t>
      </w:r>
      <w:r w:rsidRPr="00B44F7B">
        <w:rPr>
          <w:rFonts w:ascii="Times New Roman" w:hAnsi="Times New Roman" w:cs="Times New Roman"/>
          <w:b/>
          <w:sz w:val="28"/>
          <w:szCs w:val="28"/>
        </w:rPr>
        <w:t xml:space="preserve"> занятости</w:t>
      </w:r>
      <w:r w:rsidR="00B97A79">
        <w:rPr>
          <w:rFonts w:ascii="Times New Roman" w:hAnsi="Times New Roman" w:cs="Times New Roman"/>
          <w:b/>
          <w:sz w:val="28"/>
          <w:szCs w:val="28"/>
        </w:rPr>
        <w:t xml:space="preserve"> </w:t>
      </w:r>
      <w:r w:rsidRPr="00B44F7B">
        <w:rPr>
          <w:rFonts w:ascii="Times New Roman" w:hAnsi="Times New Roman" w:cs="Times New Roman"/>
          <w:b/>
          <w:sz w:val="28"/>
          <w:szCs w:val="28"/>
        </w:rPr>
        <w:t>населения</w:t>
      </w:r>
      <w:r>
        <w:rPr>
          <w:rFonts w:ascii="Times New Roman" w:hAnsi="Times New Roman" w:cs="Times New Roman"/>
          <w:b/>
          <w:sz w:val="28"/>
          <w:szCs w:val="28"/>
        </w:rPr>
        <w:t xml:space="preserve">, </w:t>
      </w:r>
      <w:r w:rsidRPr="000D4A32">
        <w:rPr>
          <w:rFonts w:ascii="Times New Roman" w:hAnsi="Times New Roman" w:cs="Times New Roman"/>
          <w:sz w:val="28"/>
          <w:szCs w:val="28"/>
        </w:rPr>
        <w:t>поскольку б</w:t>
      </w:r>
      <w:r>
        <w:rPr>
          <w:rFonts w:ascii="Times New Roman" w:hAnsi="Times New Roman" w:cs="Times New Roman"/>
          <w:sz w:val="28"/>
          <w:szCs w:val="28"/>
        </w:rPr>
        <w:t xml:space="preserve">езработица </w:t>
      </w:r>
      <w:r w:rsidRPr="001D40D1">
        <w:rPr>
          <w:rFonts w:ascii="Times New Roman" w:eastAsia="Times New Roman" w:hAnsi="Times New Roman" w:cs="Times New Roman"/>
          <w:sz w:val="28"/>
          <w:szCs w:val="28"/>
        </w:rPr>
        <w:t xml:space="preserve">подрывает экономическую основу жизнедеятельности человека, </w:t>
      </w:r>
      <w:r>
        <w:rPr>
          <w:rFonts w:ascii="Times New Roman" w:eastAsia="Times New Roman" w:hAnsi="Times New Roman" w:cs="Times New Roman"/>
          <w:sz w:val="28"/>
          <w:szCs w:val="28"/>
        </w:rPr>
        <w:t xml:space="preserve">в большей степени </w:t>
      </w:r>
      <w:r w:rsidRPr="001D40D1">
        <w:rPr>
          <w:rFonts w:ascii="Times New Roman" w:eastAsia="Times New Roman" w:hAnsi="Times New Roman" w:cs="Times New Roman"/>
          <w:sz w:val="28"/>
          <w:szCs w:val="28"/>
        </w:rPr>
        <w:t xml:space="preserve">негативно отражаясь на многодетных и малоимущих семьях. </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Реализация </w:t>
      </w:r>
      <w:r w:rsidRPr="00492731">
        <w:rPr>
          <w:rFonts w:ascii="Times New Roman" w:hAnsi="Times New Roman" w:cs="Times New Roman"/>
          <w:bCs/>
          <w:sz w:val="28"/>
          <w:szCs w:val="28"/>
        </w:rPr>
        <w:t>Государственн</w:t>
      </w:r>
      <w:r>
        <w:rPr>
          <w:rFonts w:ascii="Times New Roman" w:hAnsi="Times New Roman" w:cs="Times New Roman"/>
          <w:bCs/>
          <w:sz w:val="28"/>
          <w:szCs w:val="28"/>
        </w:rPr>
        <w:t>ой программы</w:t>
      </w:r>
      <w:r w:rsidRPr="00492731">
        <w:rPr>
          <w:rFonts w:ascii="Times New Roman" w:hAnsi="Times New Roman" w:cs="Times New Roman"/>
          <w:bCs/>
          <w:sz w:val="28"/>
          <w:szCs w:val="28"/>
        </w:rPr>
        <w:t xml:space="preserve"> Тверской области «Содействие занятости населения Тверской области на 2013-2018 годы»</w:t>
      </w:r>
      <w:r w:rsidR="00395106">
        <w:rPr>
          <w:rFonts w:ascii="Times New Roman" w:hAnsi="Times New Roman" w:cs="Times New Roman"/>
          <w:bCs/>
          <w:sz w:val="28"/>
          <w:szCs w:val="28"/>
        </w:rPr>
        <w:t xml:space="preserve"> </w:t>
      </w:r>
      <w:r w:rsidRPr="00E04B34">
        <w:rPr>
          <w:rFonts w:ascii="Times New Roman" w:hAnsi="Times New Roman" w:cs="Times New Roman"/>
          <w:bCs/>
          <w:sz w:val="28"/>
          <w:szCs w:val="28"/>
        </w:rPr>
        <w:t>во многом позволя</w:t>
      </w:r>
      <w:r>
        <w:rPr>
          <w:rFonts w:ascii="Times New Roman" w:hAnsi="Times New Roman" w:cs="Times New Roman"/>
          <w:bCs/>
          <w:sz w:val="28"/>
          <w:szCs w:val="28"/>
        </w:rPr>
        <w:t>ет</w:t>
      </w:r>
      <w:r w:rsidRPr="00E04B34">
        <w:rPr>
          <w:rFonts w:ascii="Times New Roman" w:hAnsi="Times New Roman" w:cs="Times New Roman"/>
          <w:bCs/>
          <w:sz w:val="28"/>
          <w:szCs w:val="28"/>
        </w:rPr>
        <w:t xml:space="preserve"> сдерживать уровень регистрируемой безработицы. </w:t>
      </w:r>
      <w:r>
        <w:rPr>
          <w:rFonts w:ascii="Times New Roman" w:hAnsi="Times New Roman" w:cs="Times New Roman"/>
          <w:bCs/>
          <w:sz w:val="28"/>
          <w:szCs w:val="28"/>
        </w:rPr>
        <w:t>Большая работа проводится Главным управлением по труду и занятости населения Тверской области. Так, в</w:t>
      </w:r>
      <w:r w:rsidRPr="007F2F08">
        <w:rPr>
          <w:rFonts w:ascii="Times New Roman" w:hAnsi="Times New Roman" w:cs="Times New Roman"/>
          <w:sz w:val="28"/>
          <w:szCs w:val="28"/>
        </w:rPr>
        <w:t xml:space="preserve"> 2016 году гражданам и работодателям службой занятости было оказано 80,5 тыс. государственных услуг</w:t>
      </w:r>
      <w:r>
        <w:rPr>
          <w:rFonts w:ascii="Times New Roman" w:hAnsi="Times New Roman" w:cs="Times New Roman"/>
          <w:sz w:val="28"/>
          <w:szCs w:val="28"/>
        </w:rPr>
        <w:t xml:space="preserve"> по информированию о положении на рынке труда. В целях поиска подходящей работы в службу занятости обратились 39,9</w:t>
      </w:r>
      <w:r w:rsidR="00395106">
        <w:rPr>
          <w:rFonts w:ascii="Times New Roman" w:hAnsi="Times New Roman" w:cs="Times New Roman"/>
          <w:sz w:val="28"/>
          <w:szCs w:val="28"/>
        </w:rPr>
        <w:t xml:space="preserve"> </w:t>
      </w:r>
      <w:r>
        <w:rPr>
          <w:rFonts w:ascii="Times New Roman" w:hAnsi="Times New Roman" w:cs="Times New Roman"/>
          <w:sz w:val="28"/>
          <w:szCs w:val="28"/>
        </w:rPr>
        <w:t>тыс. человек, из которых 25,9 тыс. человек</w:t>
      </w:r>
      <w:r w:rsidR="00395106">
        <w:rPr>
          <w:rFonts w:ascii="Times New Roman" w:hAnsi="Times New Roman" w:cs="Times New Roman"/>
          <w:sz w:val="28"/>
          <w:szCs w:val="28"/>
        </w:rPr>
        <w:t xml:space="preserve"> </w:t>
      </w:r>
      <w:r>
        <w:rPr>
          <w:rFonts w:ascii="Times New Roman" w:hAnsi="Times New Roman" w:cs="Times New Roman"/>
          <w:sz w:val="28"/>
          <w:szCs w:val="28"/>
        </w:rPr>
        <w:t>(65%) были трудоустроены.</w:t>
      </w:r>
    </w:p>
    <w:p w:rsidR="00211DCC" w:rsidRDefault="00395106"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Э</w:t>
      </w:r>
      <w:r w:rsidR="00211DCC" w:rsidRPr="00D1221F">
        <w:rPr>
          <w:rFonts w:ascii="Times New Roman" w:hAnsi="Times New Roman" w:cs="Times New Roman"/>
          <w:sz w:val="28"/>
          <w:szCs w:val="28"/>
        </w:rPr>
        <w:t xml:space="preserve">кономическая ситуация в стране </w:t>
      </w:r>
      <w:r w:rsidR="00211DCC">
        <w:rPr>
          <w:rFonts w:ascii="Times New Roman" w:hAnsi="Times New Roman" w:cs="Times New Roman"/>
          <w:sz w:val="28"/>
          <w:szCs w:val="28"/>
        </w:rPr>
        <w:t xml:space="preserve">негативным образом </w:t>
      </w:r>
      <w:r w:rsidR="00211DCC" w:rsidRPr="00D1221F">
        <w:rPr>
          <w:rFonts w:ascii="Times New Roman" w:hAnsi="Times New Roman" w:cs="Times New Roman"/>
          <w:sz w:val="28"/>
          <w:szCs w:val="28"/>
        </w:rPr>
        <w:t xml:space="preserve">сказывается </w:t>
      </w:r>
      <w:r w:rsidR="00211DCC">
        <w:rPr>
          <w:rFonts w:ascii="Times New Roman" w:hAnsi="Times New Roman" w:cs="Times New Roman"/>
          <w:sz w:val="28"/>
          <w:szCs w:val="28"/>
        </w:rPr>
        <w:t xml:space="preserve">и </w:t>
      </w:r>
      <w:r w:rsidR="00211DCC" w:rsidRPr="00D1221F">
        <w:rPr>
          <w:rFonts w:ascii="Times New Roman" w:hAnsi="Times New Roman" w:cs="Times New Roman"/>
          <w:sz w:val="28"/>
          <w:szCs w:val="28"/>
        </w:rPr>
        <w:t xml:space="preserve">на рынке труда: </w:t>
      </w:r>
      <w:r w:rsidR="00211DCC">
        <w:rPr>
          <w:rFonts w:ascii="Times New Roman" w:hAnsi="Times New Roman" w:cs="Times New Roman"/>
          <w:sz w:val="28"/>
          <w:szCs w:val="28"/>
        </w:rPr>
        <w:t xml:space="preserve">имеют место единичные </w:t>
      </w:r>
      <w:r w:rsidR="00211DCC" w:rsidRPr="00D1221F">
        <w:rPr>
          <w:rFonts w:ascii="Times New Roman" w:hAnsi="Times New Roman" w:cs="Times New Roman"/>
          <w:sz w:val="28"/>
          <w:szCs w:val="28"/>
        </w:rPr>
        <w:t>сокращени</w:t>
      </w:r>
      <w:r w:rsidR="00211DCC">
        <w:rPr>
          <w:rFonts w:ascii="Times New Roman" w:hAnsi="Times New Roman" w:cs="Times New Roman"/>
          <w:sz w:val="28"/>
          <w:szCs w:val="28"/>
        </w:rPr>
        <w:t>я</w:t>
      </w:r>
      <w:r w:rsidR="00211DCC" w:rsidRPr="00D1221F">
        <w:rPr>
          <w:rFonts w:ascii="Times New Roman" w:hAnsi="Times New Roman" w:cs="Times New Roman"/>
          <w:sz w:val="28"/>
          <w:szCs w:val="28"/>
        </w:rPr>
        <w:t xml:space="preserve"> работников, установление неполного рабочего времени, предоставление отпусков без сохранения заработной платы, массовые увольнения</w:t>
      </w:r>
      <w:r w:rsidR="00211DCC">
        <w:rPr>
          <w:rFonts w:ascii="Times New Roman" w:hAnsi="Times New Roman" w:cs="Times New Roman"/>
          <w:sz w:val="28"/>
          <w:szCs w:val="28"/>
        </w:rPr>
        <w:t>.</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2016 году от предприятий и организаций Тверской области поступили сведения о предстоящих высвобождениях 7,9 тыс. человек. На 15 предприятиях они были квалифицированы как массовые. Значительные высвобождения были проведены на ОАО «</w:t>
      </w:r>
      <w:proofErr w:type="spellStart"/>
      <w:r>
        <w:rPr>
          <w:rFonts w:ascii="Times New Roman" w:hAnsi="Times New Roman" w:cs="Times New Roman"/>
          <w:sz w:val="28"/>
          <w:szCs w:val="28"/>
        </w:rPr>
        <w:t>Торжокский</w:t>
      </w:r>
      <w:proofErr w:type="spellEnd"/>
      <w:r>
        <w:rPr>
          <w:rFonts w:ascii="Times New Roman" w:hAnsi="Times New Roman" w:cs="Times New Roman"/>
          <w:sz w:val="28"/>
          <w:szCs w:val="28"/>
        </w:rPr>
        <w:t xml:space="preserve"> вагоностроительный завод» - 180 человек.</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данным Главного управления по труду и занятости населения Тверской области, в большей степени процессы высвобождения затронули организации:</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обрабатывающих производств (19,6%),</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производства и распределения электроэнергии, газа и воды (18,3%), </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-государственного управления и обеспечения военной безопасности</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(18,0%), </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транспорта и связи (10,5%), </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финансовой деятельности (9,5%), </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proofErr w:type="gramStart"/>
      <w:r>
        <w:rPr>
          <w:rFonts w:ascii="Times New Roman" w:hAnsi="Times New Roman" w:cs="Times New Roman"/>
          <w:sz w:val="28"/>
          <w:szCs w:val="28"/>
        </w:rPr>
        <w:t>по  операциям</w:t>
      </w:r>
      <w:proofErr w:type="gramEnd"/>
      <w:r>
        <w:rPr>
          <w:rFonts w:ascii="Times New Roman" w:hAnsi="Times New Roman" w:cs="Times New Roman"/>
          <w:sz w:val="28"/>
          <w:szCs w:val="28"/>
        </w:rPr>
        <w:t xml:space="preserve"> с недвижимым имуществом</w:t>
      </w:r>
      <w:r w:rsidR="00395106">
        <w:rPr>
          <w:rFonts w:ascii="Times New Roman" w:hAnsi="Times New Roman" w:cs="Times New Roman"/>
          <w:sz w:val="28"/>
          <w:szCs w:val="28"/>
        </w:rPr>
        <w:t xml:space="preserve"> </w:t>
      </w:r>
      <w:r>
        <w:rPr>
          <w:rFonts w:ascii="Times New Roman" w:hAnsi="Times New Roman" w:cs="Times New Roman"/>
          <w:sz w:val="28"/>
          <w:szCs w:val="28"/>
        </w:rPr>
        <w:t>(9,1%).</w:t>
      </w:r>
    </w:p>
    <w:p w:rsidR="00211DCC" w:rsidRDefault="00211DCC" w:rsidP="0001324E">
      <w:pPr>
        <w:tabs>
          <w:tab w:val="left" w:pos="360"/>
        </w:tabs>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В</w:t>
      </w:r>
      <w:r w:rsidRPr="008A14A2">
        <w:rPr>
          <w:rFonts w:ascii="Times New Roman" w:hAnsi="Times New Roman" w:cs="Times New Roman"/>
          <w:b/>
          <w:sz w:val="28"/>
          <w:szCs w:val="28"/>
        </w:rPr>
        <w:t xml:space="preserve"> 2016 году в </w:t>
      </w:r>
      <w:r w:rsidR="00395106">
        <w:rPr>
          <w:rFonts w:ascii="Times New Roman" w:hAnsi="Times New Roman" w:cs="Times New Roman"/>
          <w:b/>
          <w:sz w:val="28"/>
          <w:szCs w:val="28"/>
        </w:rPr>
        <w:t>органы службы занятости обратили</w:t>
      </w:r>
      <w:r w:rsidRPr="008A14A2">
        <w:rPr>
          <w:rFonts w:ascii="Times New Roman" w:hAnsi="Times New Roman" w:cs="Times New Roman"/>
          <w:b/>
          <w:sz w:val="28"/>
          <w:szCs w:val="28"/>
        </w:rPr>
        <w:t>сь около 3,9 тыс. человек, уволенных в связи с ликвидацией организации либо сокращением численности или штата работников, из них трудоустроен</w:t>
      </w:r>
      <w:r w:rsidR="00395106">
        <w:rPr>
          <w:rFonts w:ascii="Times New Roman" w:hAnsi="Times New Roman" w:cs="Times New Roman"/>
          <w:b/>
          <w:sz w:val="28"/>
          <w:szCs w:val="28"/>
        </w:rPr>
        <w:t>ы</w:t>
      </w:r>
      <w:r w:rsidRPr="008A14A2">
        <w:rPr>
          <w:rFonts w:ascii="Times New Roman" w:hAnsi="Times New Roman" w:cs="Times New Roman"/>
          <w:b/>
          <w:sz w:val="28"/>
          <w:szCs w:val="28"/>
        </w:rPr>
        <w:t xml:space="preserve"> был</w:t>
      </w:r>
      <w:r w:rsidR="00395106">
        <w:rPr>
          <w:rFonts w:ascii="Times New Roman" w:hAnsi="Times New Roman" w:cs="Times New Roman"/>
          <w:b/>
          <w:sz w:val="28"/>
          <w:szCs w:val="28"/>
        </w:rPr>
        <w:t>и</w:t>
      </w:r>
      <w:r w:rsidRPr="008A14A2">
        <w:rPr>
          <w:rFonts w:ascii="Times New Roman" w:hAnsi="Times New Roman" w:cs="Times New Roman"/>
          <w:b/>
          <w:sz w:val="28"/>
          <w:szCs w:val="28"/>
        </w:rPr>
        <w:t xml:space="preserve"> только 1,8 тыс. человек. </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следует отметить, что процессы высвобождения работников в 2016 году на 13,9% ниже, чем в 2015 году.</w:t>
      </w:r>
    </w:p>
    <w:p w:rsidR="00211DCC" w:rsidRDefault="00211DCC" w:rsidP="0001324E">
      <w:pPr>
        <w:spacing w:after="0" w:line="360" w:lineRule="auto"/>
        <w:ind w:firstLine="709"/>
        <w:jc w:val="both"/>
        <w:rPr>
          <w:rFonts w:ascii="Times New Roman" w:hAnsi="Times New Roman" w:cs="Times New Roman"/>
          <w:sz w:val="28"/>
          <w:szCs w:val="28"/>
        </w:rPr>
      </w:pPr>
      <w:r w:rsidRPr="00D94142">
        <w:rPr>
          <w:rFonts w:ascii="Times New Roman" w:hAnsi="Times New Roman" w:cs="Times New Roman"/>
          <w:sz w:val="28"/>
          <w:szCs w:val="28"/>
        </w:rPr>
        <w:t>По состоянию на 01.01.2017 заявленная</w:t>
      </w:r>
      <w:r>
        <w:rPr>
          <w:rFonts w:ascii="Times New Roman" w:hAnsi="Times New Roman" w:cs="Times New Roman"/>
          <w:sz w:val="28"/>
          <w:szCs w:val="28"/>
        </w:rPr>
        <w:t xml:space="preserve"> работодателями в органы службы занятости потребность в работниках составила 8099 единиц, что на 9,3% больше, чем в прошлом году. </w:t>
      </w:r>
    </w:p>
    <w:p w:rsidR="00211DCC" w:rsidRDefault="00211DCC" w:rsidP="0001324E">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Несмотря на это, большие сложности в трудоустройстве по-прежнему испытывают отдельные категории граждан. </w:t>
      </w:r>
      <w:r w:rsidRPr="00492731">
        <w:rPr>
          <w:rFonts w:ascii="Times New Roman" w:hAnsi="Times New Roman" w:cs="Times New Roman"/>
          <w:color w:val="000000"/>
          <w:sz w:val="28"/>
          <w:szCs w:val="28"/>
        </w:rPr>
        <w:t>По официальным данным, в 201</w:t>
      </w:r>
      <w:r>
        <w:rPr>
          <w:rFonts w:ascii="Times New Roman" w:hAnsi="Times New Roman" w:cs="Times New Roman"/>
          <w:color w:val="000000"/>
          <w:sz w:val="28"/>
          <w:szCs w:val="28"/>
        </w:rPr>
        <w:t>6</w:t>
      </w:r>
      <w:r w:rsidRPr="00492731">
        <w:rPr>
          <w:rFonts w:ascii="Times New Roman" w:hAnsi="Times New Roman" w:cs="Times New Roman"/>
          <w:color w:val="000000"/>
          <w:sz w:val="28"/>
          <w:szCs w:val="28"/>
        </w:rPr>
        <w:t xml:space="preserve"> году за содействием в трудоустройстве в органы службы занятости Тверской области обратил</w:t>
      </w:r>
      <w:r>
        <w:rPr>
          <w:rFonts w:ascii="Times New Roman" w:hAnsi="Times New Roman" w:cs="Times New Roman"/>
          <w:color w:val="000000"/>
          <w:sz w:val="28"/>
          <w:szCs w:val="28"/>
        </w:rPr>
        <w:t>и</w:t>
      </w:r>
      <w:r w:rsidRPr="00492731">
        <w:rPr>
          <w:rFonts w:ascii="Times New Roman" w:hAnsi="Times New Roman" w:cs="Times New Roman"/>
          <w:color w:val="000000"/>
          <w:sz w:val="28"/>
          <w:szCs w:val="28"/>
        </w:rPr>
        <w:t xml:space="preserve">сь </w:t>
      </w:r>
      <w:r w:rsidR="00697D82">
        <w:rPr>
          <w:rFonts w:ascii="Times New Roman" w:hAnsi="Times New Roman" w:cs="Times New Roman"/>
          <w:color w:val="000000"/>
          <w:sz w:val="28"/>
          <w:szCs w:val="28"/>
        </w:rPr>
        <w:t>2,8</w:t>
      </w:r>
      <w:r w:rsidRPr="00492731">
        <w:rPr>
          <w:rFonts w:ascii="Times New Roman" w:hAnsi="Times New Roman" w:cs="Times New Roman"/>
          <w:color w:val="000000"/>
          <w:sz w:val="28"/>
          <w:szCs w:val="28"/>
        </w:rPr>
        <w:t xml:space="preserve"> тыс. женщин, имеющих</w:t>
      </w:r>
      <w:r>
        <w:rPr>
          <w:rFonts w:ascii="Times New Roman" w:hAnsi="Times New Roman" w:cs="Times New Roman"/>
          <w:color w:val="000000"/>
          <w:sz w:val="28"/>
          <w:szCs w:val="28"/>
        </w:rPr>
        <w:t xml:space="preserve"> детей в возрасте до 6 лет</w:t>
      </w:r>
      <w:r w:rsidRPr="00492731">
        <w:rPr>
          <w:rFonts w:ascii="Times New Roman" w:hAnsi="Times New Roman" w:cs="Times New Roman"/>
          <w:color w:val="000000"/>
          <w:sz w:val="28"/>
          <w:szCs w:val="28"/>
        </w:rPr>
        <w:t>, из которых трудоустроен</w:t>
      </w:r>
      <w:r>
        <w:rPr>
          <w:rFonts w:ascii="Times New Roman" w:hAnsi="Times New Roman" w:cs="Times New Roman"/>
          <w:color w:val="000000"/>
          <w:sz w:val="28"/>
          <w:szCs w:val="28"/>
        </w:rPr>
        <w:t>ы</w:t>
      </w:r>
      <w:r w:rsidRPr="00492731">
        <w:rPr>
          <w:rFonts w:ascii="Times New Roman" w:hAnsi="Times New Roman" w:cs="Times New Roman"/>
          <w:color w:val="000000"/>
          <w:sz w:val="28"/>
          <w:szCs w:val="28"/>
        </w:rPr>
        <w:t xml:space="preserve"> был</w:t>
      </w:r>
      <w:r>
        <w:rPr>
          <w:rFonts w:ascii="Times New Roman" w:hAnsi="Times New Roman" w:cs="Times New Roman"/>
          <w:color w:val="000000"/>
          <w:sz w:val="28"/>
          <w:szCs w:val="28"/>
        </w:rPr>
        <w:t>и</w:t>
      </w:r>
      <w:r w:rsidRPr="00492731">
        <w:rPr>
          <w:rFonts w:ascii="Times New Roman" w:hAnsi="Times New Roman" w:cs="Times New Roman"/>
          <w:color w:val="000000"/>
          <w:sz w:val="28"/>
          <w:szCs w:val="28"/>
        </w:rPr>
        <w:t xml:space="preserve"> только </w:t>
      </w:r>
      <w:r>
        <w:rPr>
          <w:rFonts w:ascii="Times New Roman" w:hAnsi="Times New Roman" w:cs="Times New Roman"/>
          <w:color w:val="000000"/>
          <w:sz w:val="28"/>
          <w:szCs w:val="28"/>
        </w:rPr>
        <w:t>1,2 т</w:t>
      </w:r>
      <w:r w:rsidRPr="00492731">
        <w:rPr>
          <w:rFonts w:ascii="Times New Roman" w:hAnsi="Times New Roman" w:cs="Times New Roman"/>
          <w:color w:val="000000"/>
          <w:sz w:val="28"/>
          <w:szCs w:val="28"/>
        </w:rPr>
        <w:t xml:space="preserve">ыс.; из </w:t>
      </w:r>
      <w:r>
        <w:rPr>
          <w:rFonts w:ascii="Times New Roman" w:hAnsi="Times New Roman" w:cs="Times New Roman"/>
          <w:color w:val="000000"/>
          <w:sz w:val="28"/>
          <w:szCs w:val="28"/>
        </w:rPr>
        <w:t>778</w:t>
      </w:r>
      <w:r w:rsidRPr="00492731">
        <w:rPr>
          <w:rFonts w:ascii="Times New Roman" w:hAnsi="Times New Roman" w:cs="Times New Roman"/>
          <w:color w:val="000000"/>
          <w:sz w:val="28"/>
          <w:szCs w:val="28"/>
        </w:rPr>
        <w:t xml:space="preserve"> выпускников образовательных организаций </w:t>
      </w:r>
      <w:r>
        <w:rPr>
          <w:rFonts w:ascii="Times New Roman" w:hAnsi="Times New Roman" w:cs="Times New Roman"/>
          <w:color w:val="000000"/>
          <w:sz w:val="28"/>
          <w:szCs w:val="28"/>
        </w:rPr>
        <w:t xml:space="preserve">профессионального </w:t>
      </w:r>
      <w:proofErr w:type="gramStart"/>
      <w:r w:rsidRPr="00492731">
        <w:rPr>
          <w:rFonts w:ascii="Times New Roman" w:hAnsi="Times New Roman" w:cs="Times New Roman"/>
          <w:color w:val="000000"/>
          <w:sz w:val="28"/>
          <w:szCs w:val="28"/>
        </w:rPr>
        <w:t xml:space="preserve">образования </w:t>
      </w:r>
      <w:r>
        <w:rPr>
          <w:rFonts w:ascii="Times New Roman" w:hAnsi="Times New Roman" w:cs="Times New Roman"/>
          <w:color w:val="000000"/>
          <w:sz w:val="28"/>
          <w:szCs w:val="28"/>
        </w:rPr>
        <w:t xml:space="preserve"> -</w:t>
      </w:r>
      <w:proofErr w:type="gramEnd"/>
      <w:r w:rsidRPr="00492731">
        <w:rPr>
          <w:rFonts w:ascii="Times New Roman" w:hAnsi="Times New Roman" w:cs="Times New Roman"/>
          <w:color w:val="000000"/>
          <w:sz w:val="28"/>
          <w:szCs w:val="28"/>
        </w:rPr>
        <w:t xml:space="preserve"> 3</w:t>
      </w:r>
      <w:r>
        <w:rPr>
          <w:rFonts w:ascii="Times New Roman" w:hAnsi="Times New Roman" w:cs="Times New Roman"/>
          <w:color w:val="000000"/>
          <w:sz w:val="28"/>
          <w:szCs w:val="28"/>
        </w:rPr>
        <w:t>25</w:t>
      </w:r>
      <w:r w:rsidRPr="00492731">
        <w:rPr>
          <w:rFonts w:ascii="Times New Roman" w:hAnsi="Times New Roman" w:cs="Times New Roman"/>
          <w:color w:val="000000"/>
          <w:sz w:val="28"/>
          <w:szCs w:val="28"/>
        </w:rPr>
        <w:t xml:space="preserve"> человек, из </w:t>
      </w:r>
      <w:r>
        <w:rPr>
          <w:rFonts w:ascii="Times New Roman" w:hAnsi="Times New Roman" w:cs="Times New Roman"/>
          <w:color w:val="000000"/>
          <w:sz w:val="28"/>
          <w:szCs w:val="28"/>
        </w:rPr>
        <w:t>245</w:t>
      </w:r>
      <w:r w:rsidRPr="00492731">
        <w:rPr>
          <w:rFonts w:ascii="Times New Roman" w:hAnsi="Times New Roman" w:cs="Times New Roman"/>
          <w:color w:val="000000"/>
          <w:sz w:val="28"/>
          <w:szCs w:val="28"/>
        </w:rPr>
        <w:t xml:space="preserve"> многодетных родителей – </w:t>
      </w:r>
      <w:r>
        <w:rPr>
          <w:rFonts w:ascii="Times New Roman" w:hAnsi="Times New Roman" w:cs="Times New Roman"/>
          <w:color w:val="000000"/>
          <w:sz w:val="28"/>
          <w:szCs w:val="28"/>
        </w:rPr>
        <w:t>99</w:t>
      </w:r>
      <w:r w:rsidRPr="00492731">
        <w:rPr>
          <w:rFonts w:ascii="Times New Roman" w:hAnsi="Times New Roman" w:cs="Times New Roman"/>
          <w:color w:val="000000"/>
          <w:sz w:val="28"/>
          <w:szCs w:val="28"/>
        </w:rPr>
        <w:t xml:space="preserve"> человек. </w:t>
      </w:r>
      <w:r w:rsidR="00395106">
        <w:rPr>
          <w:rFonts w:ascii="Times New Roman" w:hAnsi="Times New Roman" w:cs="Times New Roman"/>
          <w:color w:val="000000"/>
          <w:sz w:val="28"/>
          <w:szCs w:val="28"/>
        </w:rPr>
        <w:t>Тогда как</w:t>
      </w:r>
      <w:r>
        <w:rPr>
          <w:rFonts w:ascii="Times New Roman" w:hAnsi="Times New Roman" w:cs="Times New Roman"/>
          <w:color w:val="000000"/>
          <w:sz w:val="28"/>
          <w:szCs w:val="28"/>
        </w:rPr>
        <w:t xml:space="preserve"> в 2016 году в банк данных поступили сведения об 11,9 тыс. рабочих мест с гибкими формами занятости.</w:t>
      </w:r>
    </w:p>
    <w:p w:rsidR="00211DCC" w:rsidRDefault="00211DCC" w:rsidP="0001324E">
      <w:pPr>
        <w:spacing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Из о</w:t>
      </w:r>
      <w:r w:rsidRPr="00D83E96">
        <w:rPr>
          <w:rFonts w:ascii="Times New Roman" w:hAnsi="Times New Roman" w:cs="Times New Roman"/>
          <w:i/>
          <w:sz w:val="28"/>
          <w:szCs w:val="28"/>
        </w:rPr>
        <w:t>бращени</w:t>
      </w:r>
      <w:r>
        <w:rPr>
          <w:rFonts w:ascii="Times New Roman" w:hAnsi="Times New Roman" w:cs="Times New Roman"/>
          <w:i/>
          <w:sz w:val="28"/>
          <w:szCs w:val="28"/>
        </w:rPr>
        <w:t>я</w:t>
      </w:r>
      <w:r w:rsidRPr="00D83E96">
        <w:rPr>
          <w:rFonts w:ascii="Times New Roman" w:hAnsi="Times New Roman" w:cs="Times New Roman"/>
          <w:i/>
          <w:sz w:val="28"/>
          <w:szCs w:val="28"/>
        </w:rPr>
        <w:t xml:space="preserve"> Б.</w:t>
      </w:r>
      <w:r>
        <w:rPr>
          <w:rFonts w:ascii="Times New Roman" w:hAnsi="Times New Roman" w:cs="Times New Roman"/>
          <w:i/>
          <w:sz w:val="28"/>
          <w:szCs w:val="28"/>
        </w:rPr>
        <w:t>, жительницы Твери</w:t>
      </w:r>
      <w:r w:rsidRPr="00D83E96">
        <w:rPr>
          <w:rFonts w:ascii="Times New Roman" w:hAnsi="Times New Roman" w:cs="Times New Roman"/>
          <w:i/>
          <w:sz w:val="28"/>
          <w:szCs w:val="28"/>
        </w:rPr>
        <w:t>: «В городе много неработающей молодежи</w:t>
      </w:r>
      <w:r>
        <w:rPr>
          <w:rFonts w:ascii="Times New Roman" w:hAnsi="Times New Roman" w:cs="Times New Roman"/>
          <w:i/>
          <w:sz w:val="28"/>
          <w:szCs w:val="28"/>
        </w:rPr>
        <w:t>, устроиться на работу женщине до 35 лет, имеющей ребенка до 3-х лет, да и просто имеющей маленьких детей, практически невозможно. Работодатели находят любые причины для отказа в приеме на работу».</w:t>
      </w:r>
    </w:p>
    <w:p w:rsidR="00580D34" w:rsidRDefault="00211DCC" w:rsidP="00580D3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Данные по трудоустройству отдельных категорий граждан представлены в таблице:</w:t>
      </w:r>
      <w:r w:rsidR="00580D34">
        <w:rPr>
          <w:rFonts w:ascii="Times New Roman" w:hAnsi="Times New Roman" w:cs="Times New Roman"/>
          <w:sz w:val="28"/>
          <w:szCs w:val="28"/>
        </w:rPr>
        <w:t xml:space="preserve">                                                                        </w:t>
      </w:r>
    </w:p>
    <w:p w:rsidR="00211DCC" w:rsidRPr="00D16548" w:rsidRDefault="00211DCC" w:rsidP="00580D34">
      <w:pPr>
        <w:spacing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1</w:t>
      </w:r>
    </w:p>
    <w:tbl>
      <w:tblPr>
        <w:tblStyle w:val="af2"/>
        <w:tblW w:w="0" w:type="auto"/>
        <w:tblLook w:val="04A0" w:firstRow="1" w:lastRow="0" w:firstColumn="1" w:lastColumn="0" w:noHBand="0" w:noVBand="1"/>
      </w:tblPr>
      <w:tblGrid>
        <w:gridCol w:w="3539"/>
        <w:gridCol w:w="2977"/>
        <w:gridCol w:w="2829"/>
      </w:tblGrid>
      <w:tr w:rsidR="00211DCC" w:rsidTr="00B97A79">
        <w:tc>
          <w:tcPr>
            <w:tcW w:w="3539" w:type="dxa"/>
            <w:vAlign w:val="center"/>
          </w:tcPr>
          <w:p w:rsidR="00211DCC" w:rsidRPr="00B97A79" w:rsidRDefault="00211DCC" w:rsidP="00B97A79">
            <w:pPr>
              <w:jc w:val="center"/>
              <w:rPr>
                <w:rFonts w:ascii="Times New Roman" w:hAnsi="Times New Roman" w:cs="Times New Roman"/>
                <w:b/>
                <w:color w:val="000000"/>
                <w:sz w:val="28"/>
                <w:szCs w:val="28"/>
              </w:rPr>
            </w:pPr>
            <w:r w:rsidRPr="00B97A79">
              <w:rPr>
                <w:rFonts w:ascii="Times New Roman" w:hAnsi="Times New Roman" w:cs="Times New Roman"/>
                <w:b/>
                <w:color w:val="000000"/>
                <w:sz w:val="28"/>
                <w:szCs w:val="28"/>
              </w:rPr>
              <w:t>Наименование показателя</w:t>
            </w:r>
          </w:p>
        </w:tc>
        <w:tc>
          <w:tcPr>
            <w:tcW w:w="2977" w:type="dxa"/>
            <w:vAlign w:val="center"/>
          </w:tcPr>
          <w:p w:rsidR="00211DCC" w:rsidRPr="00B97A79" w:rsidRDefault="00211DCC" w:rsidP="00B97A79">
            <w:pPr>
              <w:jc w:val="center"/>
              <w:rPr>
                <w:rFonts w:ascii="Times New Roman" w:hAnsi="Times New Roman" w:cs="Times New Roman"/>
                <w:b/>
                <w:color w:val="000000"/>
                <w:sz w:val="28"/>
                <w:szCs w:val="28"/>
              </w:rPr>
            </w:pPr>
            <w:r w:rsidRPr="00B97A79">
              <w:rPr>
                <w:rFonts w:ascii="Times New Roman" w:hAnsi="Times New Roman" w:cs="Times New Roman"/>
                <w:b/>
                <w:color w:val="000000"/>
                <w:sz w:val="28"/>
                <w:szCs w:val="28"/>
              </w:rPr>
              <w:t>Обратились в целях поиска работы</w:t>
            </w:r>
          </w:p>
        </w:tc>
        <w:tc>
          <w:tcPr>
            <w:tcW w:w="2829" w:type="dxa"/>
            <w:vAlign w:val="center"/>
          </w:tcPr>
          <w:p w:rsidR="00211DCC" w:rsidRPr="00B97A79" w:rsidRDefault="00211DCC" w:rsidP="00B97A79">
            <w:pPr>
              <w:jc w:val="center"/>
              <w:rPr>
                <w:rFonts w:ascii="Times New Roman" w:hAnsi="Times New Roman" w:cs="Times New Roman"/>
                <w:b/>
                <w:color w:val="000000"/>
                <w:sz w:val="28"/>
                <w:szCs w:val="28"/>
              </w:rPr>
            </w:pPr>
            <w:r w:rsidRPr="00B97A79">
              <w:rPr>
                <w:rFonts w:ascii="Times New Roman" w:hAnsi="Times New Roman" w:cs="Times New Roman"/>
                <w:b/>
                <w:color w:val="000000"/>
                <w:sz w:val="28"/>
                <w:szCs w:val="28"/>
              </w:rPr>
              <w:t>Трудоустроены</w:t>
            </w:r>
          </w:p>
        </w:tc>
      </w:tr>
      <w:tr w:rsidR="00211DCC" w:rsidTr="00AC3F77">
        <w:tc>
          <w:tcPr>
            <w:tcW w:w="3539" w:type="dxa"/>
          </w:tcPr>
          <w:p w:rsidR="00211DCC" w:rsidRDefault="00211DCC" w:rsidP="00B97A79">
            <w:pPr>
              <w:rPr>
                <w:rFonts w:ascii="Times New Roman" w:hAnsi="Times New Roman" w:cs="Times New Roman"/>
                <w:color w:val="000000"/>
                <w:sz w:val="28"/>
                <w:szCs w:val="28"/>
              </w:rPr>
            </w:pPr>
            <w:r>
              <w:rPr>
                <w:rFonts w:ascii="Times New Roman" w:hAnsi="Times New Roman" w:cs="Times New Roman"/>
                <w:color w:val="000000"/>
                <w:sz w:val="28"/>
                <w:szCs w:val="28"/>
              </w:rPr>
              <w:t>Женщины, имеющие детей в возрасте до 6 лет</w:t>
            </w:r>
          </w:p>
        </w:tc>
        <w:tc>
          <w:tcPr>
            <w:tcW w:w="2977" w:type="dxa"/>
          </w:tcPr>
          <w:p w:rsidR="00211DCC" w:rsidRDefault="00211DCC" w:rsidP="00AC3F77">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2800</w:t>
            </w:r>
          </w:p>
        </w:tc>
        <w:tc>
          <w:tcPr>
            <w:tcW w:w="2829" w:type="dxa"/>
          </w:tcPr>
          <w:p w:rsidR="00211DCC" w:rsidRDefault="00211DCC" w:rsidP="00B97A79">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1216  (43%)</w:t>
            </w:r>
          </w:p>
        </w:tc>
      </w:tr>
      <w:tr w:rsidR="00211DCC" w:rsidTr="00AC3F77">
        <w:tc>
          <w:tcPr>
            <w:tcW w:w="3539" w:type="dxa"/>
          </w:tcPr>
          <w:p w:rsidR="00211DCC" w:rsidRDefault="00211DCC" w:rsidP="00B97A79">
            <w:pPr>
              <w:rPr>
                <w:rFonts w:ascii="Times New Roman" w:hAnsi="Times New Roman" w:cs="Times New Roman"/>
                <w:color w:val="000000"/>
                <w:sz w:val="28"/>
                <w:szCs w:val="28"/>
              </w:rPr>
            </w:pPr>
            <w:r>
              <w:rPr>
                <w:rFonts w:ascii="Times New Roman" w:hAnsi="Times New Roman" w:cs="Times New Roman"/>
                <w:color w:val="000000"/>
                <w:sz w:val="28"/>
                <w:szCs w:val="28"/>
              </w:rPr>
              <w:t>В</w:t>
            </w:r>
            <w:r w:rsidRPr="00492731">
              <w:rPr>
                <w:rFonts w:ascii="Times New Roman" w:hAnsi="Times New Roman" w:cs="Times New Roman"/>
                <w:color w:val="000000"/>
                <w:sz w:val="28"/>
                <w:szCs w:val="28"/>
              </w:rPr>
              <w:t>ыпускник</w:t>
            </w:r>
            <w:r>
              <w:rPr>
                <w:rFonts w:ascii="Times New Roman" w:hAnsi="Times New Roman" w:cs="Times New Roman"/>
                <w:color w:val="000000"/>
                <w:sz w:val="28"/>
                <w:szCs w:val="28"/>
              </w:rPr>
              <w:t>и</w:t>
            </w:r>
            <w:r w:rsidR="00B97A7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(профобразование)</w:t>
            </w:r>
          </w:p>
        </w:tc>
        <w:tc>
          <w:tcPr>
            <w:tcW w:w="2977" w:type="dxa"/>
          </w:tcPr>
          <w:p w:rsidR="00211DCC" w:rsidRDefault="00211DCC" w:rsidP="00AC3F77">
            <w:pPr>
              <w:tabs>
                <w:tab w:val="left" w:pos="1043"/>
              </w:tabs>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778</w:t>
            </w:r>
          </w:p>
        </w:tc>
        <w:tc>
          <w:tcPr>
            <w:tcW w:w="2829" w:type="dxa"/>
          </w:tcPr>
          <w:p w:rsidR="00211DCC" w:rsidRDefault="00211DCC" w:rsidP="00B97A79">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325(42%)</w:t>
            </w:r>
          </w:p>
        </w:tc>
      </w:tr>
      <w:tr w:rsidR="00211DCC" w:rsidTr="00AC3F77">
        <w:tc>
          <w:tcPr>
            <w:tcW w:w="3539" w:type="dxa"/>
          </w:tcPr>
          <w:p w:rsidR="00211DCC" w:rsidRPr="00492731" w:rsidRDefault="00211DCC" w:rsidP="00B97A79">
            <w:pPr>
              <w:rPr>
                <w:rFonts w:ascii="Times New Roman" w:hAnsi="Times New Roman" w:cs="Times New Roman"/>
                <w:color w:val="000000"/>
                <w:sz w:val="28"/>
                <w:szCs w:val="28"/>
              </w:rPr>
            </w:pPr>
            <w:r>
              <w:rPr>
                <w:rFonts w:ascii="Times New Roman" w:hAnsi="Times New Roman" w:cs="Times New Roman"/>
                <w:color w:val="000000"/>
                <w:sz w:val="28"/>
                <w:szCs w:val="28"/>
              </w:rPr>
              <w:t>Выпускники (высшее образование)</w:t>
            </w:r>
          </w:p>
        </w:tc>
        <w:tc>
          <w:tcPr>
            <w:tcW w:w="2977" w:type="dxa"/>
          </w:tcPr>
          <w:p w:rsidR="00211DCC" w:rsidRDefault="00211DCC" w:rsidP="00AC3F77">
            <w:pPr>
              <w:tabs>
                <w:tab w:val="left" w:pos="1043"/>
              </w:tabs>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178</w:t>
            </w:r>
          </w:p>
        </w:tc>
        <w:tc>
          <w:tcPr>
            <w:tcW w:w="2829" w:type="dxa"/>
          </w:tcPr>
          <w:p w:rsidR="00211DCC" w:rsidRDefault="00211DCC" w:rsidP="00AC3F77">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88 (50%)</w:t>
            </w:r>
          </w:p>
        </w:tc>
      </w:tr>
      <w:tr w:rsidR="00211DCC" w:rsidTr="00AC3F77">
        <w:tc>
          <w:tcPr>
            <w:tcW w:w="3539" w:type="dxa"/>
          </w:tcPr>
          <w:p w:rsidR="00211DCC" w:rsidRDefault="00211DCC" w:rsidP="00AC3F77">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Многодетные родители</w:t>
            </w:r>
          </w:p>
        </w:tc>
        <w:tc>
          <w:tcPr>
            <w:tcW w:w="2977" w:type="dxa"/>
          </w:tcPr>
          <w:p w:rsidR="00211DCC" w:rsidRDefault="00211DCC" w:rsidP="00AC3F77">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245</w:t>
            </w:r>
          </w:p>
        </w:tc>
        <w:tc>
          <w:tcPr>
            <w:tcW w:w="2829" w:type="dxa"/>
          </w:tcPr>
          <w:p w:rsidR="00211DCC" w:rsidRDefault="00211DCC" w:rsidP="00AC3F77">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99 (41%)</w:t>
            </w:r>
          </w:p>
        </w:tc>
      </w:tr>
      <w:tr w:rsidR="00211DCC" w:rsidTr="00AC3F77">
        <w:tc>
          <w:tcPr>
            <w:tcW w:w="3539" w:type="dxa"/>
          </w:tcPr>
          <w:p w:rsidR="00211DCC" w:rsidRDefault="00211DCC" w:rsidP="00AC3F77">
            <w:pPr>
              <w:jc w:val="both"/>
              <w:rPr>
                <w:rFonts w:ascii="Times New Roman" w:hAnsi="Times New Roman" w:cs="Times New Roman"/>
                <w:color w:val="000000"/>
                <w:sz w:val="28"/>
                <w:szCs w:val="28"/>
              </w:rPr>
            </w:pPr>
            <w:r>
              <w:rPr>
                <w:rFonts w:ascii="Times New Roman" w:hAnsi="Times New Roman" w:cs="Times New Roman"/>
                <w:color w:val="000000"/>
                <w:sz w:val="28"/>
                <w:szCs w:val="28"/>
              </w:rPr>
              <w:t>Родители детей-инвалидов</w:t>
            </w:r>
          </w:p>
        </w:tc>
        <w:tc>
          <w:tcPr>
            <w:tcW w:w="2977" w:type="dxa"/>
          </w:tcPr>
          <w:p w:rsidR="00211DCC" w:rsidRDefault="00211DCC" w:rsidP="00AC3F77">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8</w:t>
            </w:r>
          </w:p>
        </w:tc>
        <w:tc>
          <w:tcPr>
            <w:tcW w:w="2829" w:type="dxa"/>
          </w:tcPr>
          <w:p w:rsidR="00211DCC" w:rsidRDefault="00211DCC" w:rsidP="00AC3F77">
            <w:pPr>
              <w:spacing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 (13%)</w:t>
            </w:r>
          </w:p>
        </w:tc>
      </w:tr>
    </w:tbl>
    <w:p w:rsidR="00211DCC" w:rsidRDefault="00211DCC" w:rsidP="00211DCC">
      <w:pPr>
        <w:spacing w:after="0" w:line="360" w:lineRule="auto"/>
        <w:ind w:firstLine="567"/>
        <w:jc w:val="both"/>
        <w:rPr>
          <w:rFonts w:ascii="Times New Roman" w:hAnsi="Times New Roman" w:cs="Times New Roman"/>
          <w:b/>
          <w:sz w:val="28"/>
          <w:szCs w:val="28"/>
        </w:rPr>
      </w:pPr>
    </w:p>
    <w:p w:rsidR="00211DCC" w:rsidRPr="002B224F" w:rsidRDefault="00211DCC" w:rsidP="0001324E">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В</w:t>
      </w:r>
      <w:r w:rsidRPr="002B224F">
        <w:rPr>
          <w:rFonts w:ascii="Times New Roman" w:hAnsi="Times New Roman" w:cs="Times New Roman"/>
          <w:b/>
          <w:sz w:val="28"/>
          <w:szCs w:val="28"/>
        </w:rPr>
        <w:t xml:space="preserve"> 2016 году в регионе был</w:t>
      </w:r>
      <w:r>
        <w:rPr>
          <w:rFonts w:ascii="Times New Roman" w:hAnsi="Times New Roman" w:cs="Times New Roman"/>
          <w:b/>
          <w:sz w:val="28"/>
          <w:szCs w:val="28"/>
        </w:rPr>
        <w:t>и</w:t>
      </w:r>
      <w:r w:rsidRPr="002B224F">
        <w:rPr>
          <w:rFonts w:ascii="Times New Roman" w:hAnsi="Times New Roman" w:cs="Times New Roman"/>
          <w:b/>
          <w:sz w:val="28"/>
          <w:szCs w:val="28"/>
        </w:rPr>
        <w:t xml:space="preserve"> признан</w:t>
      </w:r>
      <w:r>
        <w:rPr>
          <w:rFonts w:ascii="Times New Roman" w:hAnsi="Times New Roman" w:cs="Times New Roman"/>
          <w:b/>
          <w:sz w:val="28"/>
          <w:szCs w:val="28"/>
        </w:rPr>
        <w:t>ы</w:t>
      </w:r>
      <w:r w:rsidRPr="002B224F">
        <w:rPr>
          <w:rFonts w:ascii="Times New Roman" w:hAnsi="Times New Roman" w:cs="Times New Roman"/>
          <w:b/>
          <w:sz w:val="28"/>
          <w:szCs w:val="28"/>
        </w:rPr>
        <w:t xml:space="preserve"> безработными 15961 человек, средняя продолжительность безработицы </w:t>
      </w:r>
      <w:r>
        <w:rPr>
          <w:rFonts w:ascii="Times New Roman" w:hAnsi="Times New Roman" w:cs="Times New Roman"/>
          <w:b/>
          <w:sz w:val="28"/>
          <w:szCs w:val="28"/>
        </w:rPr>
        <w:t xml:space="preserve">увеличилась и </w:t>
      </w:r>
      <w:r w:rsidRPr="002B224F">
        <w:rPr>
          <w:rFonts w:ascii="Times New Roman" w:hAnsi="Times New Roman" w:cs="Times New Roman"/>
          <w:b/>
          <w:sz w:val="28"/>
          <w:szCs w:val="28"/>
        </w:rPr>
        <w:t>составила 5,2 месяца</w:t>
      </w:r>
      <w:r>
        <w:rPr>
          <w:rFonts w:ascii="Times New Roman" w:hAnsi="Times New Roman" w:cs="Times New Roman"/>
          <w:b/>
          <w:sz w:val="28"/>
          <w:szCs w:val="28"/>
        </w:rPr>
        <w:t xml:space="preserve"> (</w:t>
      </w:r>
      <w:r w:rsidRPr="002B224F">
        <w:rPr>
          <w:rFonts w:ascii="Times New Roman" w:hAnsi="Times New Roman" w:cs="Times New Roman"/>
          <w:b/>
          <w:sz w:val="28"/>
          <w:szCs w:val="28"/>
        </w:rPr>
        <w:t>в 2015 году- 4,8 месяца</w:t>
      </w:r>
      <w:r>
        <w:rPr>
          <w:rFonts w:ascii="Times New Roman" w:hAnsi="Times New Roman" w:cs="Times New Roman"/>
          <w:b/>
          <w:sz w:val="28"/>
          <w:szCs w:val="28"/>
        </w:rPr>
        <w:t>)</w:t>
      </w:r>
      <w:r w:rsidRPr="002B224F">
        <w:rPr>
          <w:rFonts w:ascii="Times New Roman" w:hAnsi="Times New Roman" w:cs="Times New Roman"/>
          <w:b/>
          <w:sz w:val="28"/>
          <w:szCs w:val="28"/>
        </w:rPr>
        <w:t>.</w:t>
      </w:r>
    </w:p>
    <w:p w:rsidR="00211DCC" w:rsidRDefault="00211DCC" w:rsidP="0001324E">
      <w:pPr>
        <w:spacing w:after="0" w:line="360" w:lineRule="auto"/>
        <w:ind w:firstLine="709"/>
        <w:jc w:val="both"/>
        <w:rPr>
          <w:rFonts w:ascii="Times New Roman" w:hAnsi="Times New Roman" w:cs="Times New Roman"/>
          <w:sz w:val="28"/>
          <w:szCs w:val="28"/>
        </w:rPr>
      </w:pPr>
      <w:r w:rsidRPr="009F4CD1">
        <w:rPr>
          <w:rFonts w:ascii="Times New Roman" w:hAnsi="Times New Roman" w:cs="Times New Roman"/>
          <w:sz w:val="28"/>
          <w:szCs w:val="28"/>
        </w:rPr>
        <w:t>Особенно остро стоит вопрос занятости населения в районах области.</w:t>
      </w:r>
    </w:p>
    <w:p w:rsidR="00211DCC" w:rsidRPr="007F2F08"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взаимодействия службы занятости и органов местного самоуправления в части организации общественных работ была </w:t>
      </w:r>
      <w:proofErr w:type="gramStart"/>
      <w:r>
        <w:rPr>
          <w:rFonts w:ascii="Times New Roman" w:hAnsi="Times New Roman" w:cs="Times New Roman"/>
          <w:sz w:val="28"/>
          <w:szCs w:val="28"/>
        </w:rPr>
        <w:t>снижена  социальная</w:t>
      </w:r>
      <w:proofErr w:type="gramEnd"/>
      <w:r>
        <w:rPr>
          <w:rFonts w:ascii="Times New Roman" w:hAnsi="Times New Roman" w:cs="Times New Roman"/>
          <w:sz w:val="28"/>
          <w:szCs w:val="28"/>
        </w:rPr>
        <w:t xml:space="preserve"> напряженность на территориях муниципальных образований, особенно в сельской местности. В 2016 году к общественным работам были привлечены 3400 безработных и ищущих работу граждан, из них 33,2% составили жители сельской местности.</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 время выездов в муниципальные образования,</w:t>
      </w:r>
      <w:r w:rsidR="00B97A79">
        <w:rPr>
          <w:rFonts w:ascii="Times New Roman" w:hAnsi="Times New Roman" w:cs="Times New Roman"/>
          <w:sz w:val="28"/>
          <w:szCs w:val="28"/>
        </w:rPr>
        <w:t xml:space="preserve"> </w:t>
      </w:r>
      <w:r>
        <w:rPr>
          <w:rFonts w:ascii="Times New Roman" w:hAnsi="Times New Roman" w:cs="Times New Roman"/>
          <w:sz w:val="28"/>
          <w:szCs w:val="28"/>
        </w:rPr>
        <w:t>посещая центры занятости населения, Уполномоченный пришел к выводу, что показатели на местах существенным образом отличаются от средних показателей по области.</w:t>
      </w:r>
      <w:r w:rsidR="00395106">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00395106">
        <w:rPr>
          <w:rFonts w:ascii="Times New Roman" w:hAnsi="Times New Roman" w:cs="Times New Roman"/>
          <w:sz w:val="28"/>
          <w:szCs w:val="28"/>
        </w:rPr>
        <w:t xml:space="preserve">на дату посещения </w:t>
      </w:r>
      <w:r>
        <w:rPr>
          <w:rFonts w:ascii="Times New Roman" w:hAnsi="Times New Roman" w:cs="Times New Roman"/>
          <w:sz w:val="28"/>
          <w:szCs w:val="28"/>
        </w:rPr>
        <w:t xml:space="preserve">продолжительность безработицы в </w:t>
      </w:r>
      <w:proofErr w:type="spellStart"/>
      <w:r>
        <w:rPr>
          <w:rFonts w:ascii="Times New Roman" w:hAnsi="Times New Roman" w:cs="Times New Roman"/>
          <w:sz w:val="28"/>
          <w:szCs w:val="28"/>
        </w:rPr>
        <w:t>Нелидовском</w:t>
      </w:r>
      <w:proofErr w:type="spellEnd"/>
      <w:r>
        <w:rPr>
          <w:rFonts w:ascii="Times New Roman" w:hAnsi="Times New Roman" w:cs="Times New Roman"/>
          <w:sz w:val="28"/>
          <w:szCs w:val="28"/>
        </w:rPr>
        <w:t xml:space="preserve"> районе </w:t>
      </w:r>
      <w:r w:rsidR="00395106">
        <w:rPr>
          <w:rFonts w:ascii="Times New Roman" w:hAnsi="Times New Roman" w:cs="Times New Roman"/>
          <w:sz w:val="28"/>
          <w:szCs w:val="28"/>
        </w:rPr>
        <w:t xml:space="preserve">составила </w:t>
      </w:r>
      <w:r>
        <w:rPr>
          <w:rFonts w:ascii="Times New Roman" w:hAnsi="Times New Roman" w:cs="Times New Roman"/>
          <w:sz w:val="28"/>
          <w:szCs w:val="28"/>
        </w:rPr>
        <w:t>6,6 месяца. Показатель уровня трудоустроенных граждан (от количества обратившихся в службу занятости населения)</w:t>
      </w:r>
      <w:r w:rsidR="00395106">
        <w:rPr>
          <w:rFonts w:ascii="Times New Roman" w:hAnsi="Times New Roman" w:cs="Times New Roman"/>
          <w:sz w:val="28"/>
          <w:szCs w:val="28"/>
        </w:rPr>
        <w:t xml:space="preserve"> -</w:t>
      </w:r>
      <w:r>
        <w:rPr>
          <w:rFonts w:ascii="Times New Roman" w:hAnsi="Times New Roman" w:cs="Times New Roman"/>
          <w:sz w:val="28"/>
          <w:szCs w:val="28"/>
        </w:rPr>
        <w:t xml:space="preserve"> был значительно ниже среднего (65%): Конаковский район – 37%; </w:t>
      </w:r>
      <w:proofErr w:type="spellStart"/>
      <w:r>
        <w:rPr>
          <w:rFonts w:ascii="Times New Roman" w:hAnsi="Times New Roman" w:cs="Times New Roman"/>
          <w:sz w:val="28"/>
          <w:szCs w:val="28"/>
        </w:rPr>
        <w:t>Осташковский</w:t>
      </w:r>
      <w:proofErr w:type="spellEnd"/>
      <w:r>
        <w:rPr>
          <w:rFonts w:ascii="Times New Roman" w:hAnsi="Times New Roman" w:cs="Times New Roman"/>
          <w:sz w:val="28"/>
          <w:szCs w:val="28"/>
        </w:rPr>
        <w:t xml:space="preserve"> район – 36%.</w:t>
      </w:r>
    </w:p>
    <w:p w:rsidR="00211DCC" w:rsidRDefault="00211DCC" w:rsidP="0001324E">
      <w:pPr>
        <w:spacing w:after="0" w:line="360" w:lineRule="auto"/>
        <w:ind w:firstLine="709"/>
        <w:jc w:val="both"/>
        <w:rPr>
          <w:rFonts w:ascii="Times New Roman" w:hAnsi="Times New Roman" w:cs="Times New Roman"/>
          <w:sz w:val="28"/>
          <w:szCs w:val="28"/>
        </w:rPr>
      </w:pPr>
      <w:r w:rsidRPr="00BC5F52">
        <w:rPr>
          <w:rFonts w:ascii="Times New Roman" w:hAnsi="Times New Roman" w:cs="Times New Roman"/>
          <w:sz w:val="28"/>
          <w:szCs w:val="28"/>
        </w:rPr>
        <w:t>Во мног</w:t>
      </w:r>
      <w:r>
        <w:rPr>
          <w:rFonts w:ascii="Times New Roman" w:hAnsi="Times New Roman" w:cs="Times New Roman"/>
          <w:sz w:val="28"/>
          <w:szCs w:val="28"/>
        </w:rPr>
        <w:t>ом это объясняется тем, что в</w:t>
      </w:r>
      <w:r w:rsidR="00B97A79">
        <w:rPr>
          <w:rFonts w:ascii="Times New Roman" w:hAnsi="Times New Roman" w:cs="Times New Roman"/>
          <w:sz w:val="28"/>
          <w:szCs w:val="28"/>
        </w:rPr>
        <w:t xml:space="preserve"> </w:t>
      </w:r>
      <w:r>
        <w:rPr>
          <w:rFonts w:ascii="Times New Roman" w:hAnsi="Times New Roman" w:cs="Times New Roman"/>
          <w:sz w:val="28"/>
          <w:szCs w:val="28"/>
        </w:rPr>
        <w:t>муниципальных образованиях</w:t>
      </w:r>
      <w:r w:rsidRPr="00BC5F52">
        <w:rPr>
          <w:rFonts w:ascii="Times New Roman" w:hAnsi="Times New Roman" w:cs="Times New Roman"/>
          <w:sz w:val="28"/>
          <w:szCs w:val="28"/>
        </w:rPr>
        <w:t xml:space="preserve"> средняя заработная плата по вакансиям, поступившим в органы </w:t>
      </w:r>
      <w:r w:rsidR="00697D82">
        <w:rPr>
          <w:rFonts w:ascii="Times New Roman" w:hAnsi="Times New Roman" w:cs="Times New Roman"/>
          <w:sz w:val="28"/>
          <w:szCs w:val="28"/>
        </w:rPr>
        <w:t>службы занятости, крайне низкая:</w:t>
      </w:r>
      <w:r w:rsidRPr="00BC5F52">
        <w:rPr>
          <w:rFonts w:ascii="Times New Roman" w:hAnsi="Times New Roman" w:cs="Times New Roman"/>
          <w:sz w:val="28"/>
          <w:szCs w:val="28"/>
        </w:rPr>
        <w:t xml:space="preserve"> </w:t>
      </w:r>
    </w:p>
    <w:p w:rsidR="00211DCC" w:rsidRPr="00BC5F52"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324E">
        <w:rPr>
          <w:rFonts w:ascii="Times New Roman" w:hAnsi="Times New Roman" w:cs="Times New Roman"/>
          <w:sz w:val="28"/>
          <w:szCs w:val="28"/>
        </w:rPr>
        <w:t xml:space="preserve">                               </w:t>
      </w:r>
      <w:r>
        <w:rPr>
          <w:rFonts w:ascii="Times New Roman" w:hAnsi="Times New Roman" w:cs="Times New Roman"/>
          <w:sz w:val="28"/>
          <w:szCs w:val="28"/>
        </w:rPr>
        <w:t>Таблица 2</w:t>
      </w:r>
    </w:p>
    <w:tbl>
      <w:tblPr>
        <w:tblStyle w:val="af2"/>
        <w:tblW w:w="0" w:type="auto"/>
        <w:tblLook w:val="04A0" w:firstRow="1" w:lastRow="0" w:firstColumn="1" w:lastColumn="0" w:noHBand="0" w:noVBand="1"/>
      </w:tblPr>
      <w:tblGrid>
        <w:gridCol w:w="5240"/>
        <w:gridCol w:w="4105"/>
      </w:tblGrid>
      <w:tr w:rsidR="00211DCC" w:rsidTr="00AC3F77">
        <w:tc>
          <w:tcPr>
            <w:tcW w:w="5240" w:type="dxa"/>
          </w:tcPr>
          <w:p w:rsidR="00211DCC" w:rsidRPr="001C71D6" w:rsidRDefault="00211DCC" w:rsidP="0001324E">
            <w:pPr>
              <w:ind w:firstLine="709"/>
              <w:jc w:val="center"/>
              <w:rPr>
                <w:rFonts w:ascii="Times New Roman" w:hAnsi="Times New Roman" w:cs="Times New Roman"/>
                <w:b/>
                <w:sz w:val="28"/>
                <w:szCs w:val="28"/>
              </w:rPr>
            </w:pPr>
            <w:r w:rsidRPr="001C71D6">
              <w:rPr>
                <w:rFonts w:ascii="Times New Roman" w:hAnsi="Times New Roman" w:cs="Times New Roman"/>
                <w:b/>
                <w:sz w:val="28"/>
                <w:szCs w:val="28"/>
              </w:rPr>
              <w:t>Наименование района</w:t>
            </w:r>
          </w:p>
        </w:tc>
        <w:tc>
          <w:tcPr>
            <w:tcW w:w="4105" w:type="dxa"/>
          </w:tcPr>
          <w:p w:rsidR="00211DCC" w:rsidRPr="001C71D6" w:rsidRDefault="00211DCC" w:rsidP="0001324E">
            <w:pPr>
              <w:ind w:firstLine="709"/>
              <w:jc w:val="center"/>
              <w:rPr>
                <w:rFonts w:ascii="Times New Roman" w:hAnsi="Times New Roman" w:cs="Times New Roman"/>
                <w:b/>
                <w:sz w:val="28"/>
                <w:szCs w:val="28"/>
              </w:rPr>
            </w:pPr>
            <w:r w:rsidRPr="001C71D6">
              <w:rPr>
                <w:rFonts w:ascii="Times New Roman" w:hAnsi="Times New Roman" w:cs="Times New Roman"/>
                <w:b/>
                <w:sz w:val="28"/>
                <w:szCs w:val="28"/>
              </w:rPr>
              <w:t xml:space="preserve">Заработная плата </w:t>
            </w:r>
            <w:r>
              <w:rPr>
                <w:rFonts w:ascii="Times New Roman" w:hAnsi="Times New Roman" w:cs="Times New Roman"/>
                <w:b/>
                <w:sz w:val="28"/>
                <w:szCs w:val="28"/>
              </w:rPr>
              <w:t>(</w:t>
            </w:r>
            <w:r w:rsidRPr="001C71D6">
              <w:rPr>
                <w:rFonts w:ascii="Times New Roman" w:hAnsi="Times New Roman" w:cs="Times New Roman"/>
                <w:b/>
                <w:sz w:val="28"/>
                <w:szCs w:val="28"/>
              </w:rPr>
              <w:t>руб.</w:t>
            </w:r>
            <w:r>
              <w:rPr>
                <w:rFonts w:ascii="Times New Roman" w:hAnsi="Times New Roman" w:cs="Times New Roman"/>
                <w:b/>
                <w:sz w:val="28"/>
                <w:szCs w:val="28"/>
              </w:rPr>
              <w:t>)</w:t>
            </w:r>
          </w:p>
        </w:tc>
      </w:tr>
      <w:tr w:rsidR="00211DCC" w:rsidTr="00AC3F77">
        <w:tc>
          <w:tcPr>
            <w:tcW w:w="5240" w:type="dxa"/>
          </w:tcPr>
          <w:p w:rsidR="00211DCC" w:rsidRPr="00BC5F52" w:rsidRDefault="00211DCC" w:rsidP="0001324E">
            <w:pPr>
              <w:ind w:firstLine="709"/>
              <w:rPr>
                <w:rFonts w:ascii="Times New Roman" w:hAnsi="Times New Roman" w:cs="Times New Roman"/>
                <w:sz w:val="28"/>
                <w:szCs w:val="28"/>
              </w:rPr>
            </w:pPr>
            <w:proofErr w:type="spellStart"/>
            <w:r w:rsidRPr="00BC5F52">
              <w:rPr>
                <w:rFonts w:ascii="Times New Roman" w:hAnsi="Times New Roman" w:cs="Times New Roman"/>
                <w:sz w:val="28"/>
                <w:szCs w:val="28"/>
              </w:rPr>
              <w:t>Бежецкий</w:t>
            </w:r>
            <w:proofErr w:type="spellEnd"/>
            <w:r w:rsidRPr="00BC5F52">
              <w:rPr>
                <w:rFonts w:ascii="Times New Roman" w:hAnsi="Times New Roman" w:cs="Times New Roman"/>
                <w:sz w:val="28"/>
                <w:szCs w:val="28"/>
              </w:rPr>
              <w:t xml:space="preserve"> район</w:t>
            </w:r>
          </w:p>
        </w:tc>
        <w:tc>
          <w:tcPr>
            <w:tcW w:w="4105" w:type="dxa"/>
          </w:tcPr>
          <w:p w:rsidR="00211DCC" w:rsidRPr="00BC5F52" w:rsidRDefault="00211DCC" w:rsidP="0001324E">
            <w:pPr>
              <w:ind w:firstLine="709"/>
              <w:jc w:val="center"/>
              <w:rPr>
                <w:rFonts w:ascii="Times New Roman" w:hAnsi="Times New Roman" w:cs="Times New Roman"/>
                <w:sz w:val="28"/>
                <w:szCs w:val="28"/>
              </w:rPr>
            </w:pPr>
            <w:r w:rsidRPr="00BC5F52">
              <w:rPr>
                <w:rFonts w:ascii="Times New Roman" w:hAnsi="Times New Roman" w:cs="Times New Roman"/>
                <w:sz w:val="28"/>
                <w:szCs w:val="28"/>
              </w:rPr>
              <w:t>10843 руб.</w:t>
            </w:r>
          </w:p>
        </w:tc>
      </w:tr>
      <w:tr w:rsidR="00211DCC" w:rsidTr="00AC3F77">
        <w:tc>
          <w:tcPr>
            <w:tcW w:w="5240" w:type="dxa"/>
          </w:tcPr>
          <w:p w:rsidR="00211DCC" w:rsidRPr="00BC5F52" w:rsidRDefault="00211DCC" w:rsidP="0001324E">
            <w:pPr>
              <w:ind w:firstLine="709"/>
              <w:rPr>
                <w:rFonts w:ascii="Times New Roman" w:hAnsi="Times New Roman" w:cs="Times New Roman"/>
                <w:sz w:val="28"/>
                <w:szCs w:val="28"/>
              </w:rPr>
            </w:pPr>
            <w:proofErr w:type="spellStart"/>
            <w:r w:rsidRPr="00BC5F52">
              <w:rPr>
                <w:rFonts w:ascii="Times New Roman" w:hAnsi="Times New Roman" w:cs="Times New Roman"/>
                <w:sz w:val="28"/>
                <w:szCs w:val="28"/>
              </w:rPr>
              <w:t>Сонковский</w:t>
            </w:r>
            <w:proofErr w:type="spellEnd"/>
            <w:r w:rsidRPr="00BC5F52">
              <w:rPr>
                <w:rFonts w:ascii="Times New Roman" w:hAnsi="Times New Roman" w:cs="Times New Roman"/>
                <w:sz w:val="28"/>
                <w:szCs w:val="28"/>
              </w:rPr>
              <w:t xml:space="preserve"> район</w:t>
            </w:r>
          </w:p>
        </w:tc>
        <w:tc>
          <w:tcPr>
            <w:tcW w:w="4105" w:type="dxa"/>
          </w:tcPr>
          <w:p w:rsidR="00211DCC" w:rsidRPr="00BC5F52" w:rsidRDefault="00211DCC" w:rsidP="0001324E">
            <w:pPr>
              <w:ind w:firstLine="709"/>
              <w:jc w:val="center"/>
              <w:rPr>
                <w:rFonts w:ascii="Times New Roman" w:hAnsi="Times New Roman" w:cs="Times New Roman"/>
                <w:sz w:val="28"/>
                <w:szCs w:val="28"/>
              </w:rPr>
            </w:pPr>
            <w:r w:rsidRPr="00BC5F52">
              <w:rPr>
                <w:rFonts w:ascii="Times New Roman" w:hAnsi="Times New Roman" w:cs="Times New Roman"/>
                <w:sz w:val="28"/>
                <w:szCs w:val="28"/>
              </w:rPr>
              <w:t>9842 руб.</w:t>
            </w:r>
          </w:p>
        </w:tc>
      </w:tr>
      <w:tr w:rsidR="00211DCC" w:rsidTr="00AC3F77">
        <w:tc>
          <w:tcPr>
            <w:tcW w:w="5240" w:type="dxa"/>
          </w:tcPr>
          <w:p w:rsidR="00211DCC" w:rsidRPr="00BC5F52" w:rsidRDefault="00211DCC" w:rsidP="0001324E">
            <w:pPr>
              <w:ind w:firstLine="709"/>
              <w:rPr>
                <w:rFonts w:ascii="Times New Roman" w:hAnsi="Times New Roman" w:cs="Times New Roman"/>
                <w:sz w:val="28"/>
                <w:szCs w:val="28"/>
              </w:rPr>
            </w:pPr>
            <w:proofErr w:type="spellStart"/>
            <w:r w:rsidRPr="00BC5F52">
              <w:rPr>
                <w:rFonts w:ascii="Times New Roman" w:hAnsi="Times New Roman" w:cs="Times New Roman"/>
                <w:sz w:val="28"/>
                <w:szCs w:val="28"/>
              </w:rPr>
              <w:t>Западнодвинский</w:t>
            </w:r>
            <w:proofErr w:type="spellEnd"/>
            <w:r w:rsidRPr="00BC5F52">
              <w:rPr>
                <w:rFonts w:ascii="Times New Roman" w:hAnsi="Times New Roman" w:cs="Times New Roman"/>
                <w:sz w:val="28"/>
                <w:szCs w:val="28"/>
              </w:rPr>
              <w:t xml:space="preserve"> район</w:t>
            </w:r>
          </w:p>
        </w:tc>
        <w:tc>
          <w:tcPr>
            <w:tcW w:w="4105" w:type="dxa"/>
          </w:tcPr>
          <w:p w:rsidR="00211DCC" w:rsidRPr="00BC5F52" w:rsidRDefault="00211DCC" w:rsidP="0001324E">
            <w:pPr>
              <w:ind w:firstLine="709"/>
              <w:jc w:val="center"/>
              <w:rPr>
                <w:rFonts w:ascii="Times New Roman" w:hAnsi="Times New Roman" w:cs="Times New Roman"/>
                <w:sz w:val="28"/>
                <w:szCs w:val="28"/>
              </w:rPr>
            </w:pPr>
            <w:r w:rsidRPr="00BC5F52">
              <w:rPr>
                <w:rFonts w:ascii="Times New Roman" w:hAnsi="Times New Roman" w:cs="Times New Roman"/>
                <w:sz w:val="28"/>
                <w:szCs w:val="28"/>
              </w:rPr>
              <w:t>9901 руб.</w:t>
            </w:r>
          </w:p>
        </w:tc>
      </w:tr>
      <w:tr w:rsidR="00211DCC" w:rsidTr="00AC3F77">
        <w:tc>
          <w:tcPr>
            <w:tcW w:w="5240" w:type="dxa"/>
          </w:tcPr>
          <w:p w:rsidR="00211DCC" w:rsidRPr="00BC5F52" w:rsidRDefault="00211DCC" w:rsidP="0001324E">
            <w:pPr>
              <w:ind w:firstLine="709"/>
              <w:rPr>
                <w:rFonts w:ascii="Times New Roman" w:hAnsi="Times New Roman" w:cs="Times New Roman"/>
                <w:sz w:val="28"/>
                <w:szCs w:val="28"/>
              </w:rPr>
            </w:pPr>
            <w:proofErr w:type="spellStart"/>
            <w:r w:rsidRPr="00BC5F52">
              <w:rPr>
                <w:rFonts w:ascii="Times New Roman" w:hAnsi="Times New Roman" w:cs="Times New Roman"/>
                <w:sz w:val="28"/>
                <w:szCs w:val="28"/>
              </w:rPr>
              <w:t>Кесовогорский</w:t>
            </w:r>
            <w:proofErr w:type="spellEnd"/>
            <w:r w:rsidRPr="00BC5F52">
              <w:rPr>
                <w:rFonts w:ascii="Times New Roman" w:hAnsi="Times New Roman" w:cs="Times New Roman"/>
                <w:sz w:val="28"/>
                <w:szCs w:val="28"/>
              </w:rPr>
              <w:t xml:space="preserve"> район</w:t>
            </w:r>
          </w:p>
        </w:tc>
        <w:tc>
          <w:tcPr>
            <w:tcW w:w="4105" w:type="dxa"/>
          </w:tcPr>
          <w:p w:rsidR="00211DCC" w:rsidRPr="00BC5F52" w:rsidRDefault="00211DCC" w:rsidP="0001324E">
            <w:pPr>
              <w:ind w:firstLine="709"/>
              <w:jc w:val="center"/>
              <w:rPr>
                <w:rFonts w:ascii="Times New Roman" w:hAnsi="Times New Roman" w:cs="Times New Roman"/>
                <w:sz w:val="28"/>
                <w:szCs w:val="28"/>
              </w:rPr>
            </w:pPr>
            <w:r w:rsidRPr="00BC5F52">
              <w:rPr>
                <w:rFonts w:ascii="Times New Roman" w:hAnsi="Times New Roman" w:cs="Times New Roman"/>
                <w:sz w:val="28"/>
                <w:szCs w:val="28"/>
              </w:rPr>
              <w:t>9726 руб.</w:t>
            </w:r>
          </w:p>
        </w:tc>
      </w:tr>
      <w:tr w:rsidR="00211DCC" w:rsidTr="00AC3F77">
        <w:tc>
          <w:tcPr>
            <w:tcW w:w="5240" w:type="dxa"/>
          </w:tcPr>
          <w:p w:rsidR="00211DCC" w:rsidRPr="00BC5F52" w:rsidRDefault="00211DCC" w:rsidP="0001324E">
            <w:pPr>
              <w:ind w:firstLine="709"/>
              <w:rPr>
                <w:rFonts w:ascii="Times New Roman" w:hAnsi="Times New Roman" w:cs="Times New Roman"/>
                <w:sz w:val="28"/>
                <w:szCs w:val="28"/>
              </w:rPr>
            </w:pPr>
            <w:proofErr w:type="spellStart"/>
            <w:r w:rsidRPr="00BC5F52">
              <w:rPr>
                <w:rFonts w:ascii="Times New Roman" w:hAnsi="Times New Roman" w:cs="Times New Roman"/>
                <w:sz w:val="28"/>
                <w:szCs w:val="28"/>
              </w:rPr>
              <w:t>Нелидовский</w:t>
            </w:r>
            <w:proofErr w:type="spellEnd"/>
            <w:r w:rsidRPr="00BC5F52">
              <w:rPr>
                <w:rFonts w:ascii="Times New Roman" w:hAnsi="Times New Roman" w:cs="Times New Roman"/>
                <w:sz w:val="28"/>
                <w:szCs w:val="28"/>
              </w:rPr>
              <w:t xml:space="preserve"> район</w:t>
            </w:r>
          </w:p>
        </w:tc>
        <w:tc>
          <w:tcPr>
            <w:tcW w:w="4105" w:type="dxa"/>
          </w:tcPr>
          <w:p w:rsidR="00211DCC" w:rsidRPr="00BC5F52" w:rsidRDefault="00211DCC" w:rsidP="0001324E">
            <w:pPr>
              <w:ind w:firstLine="709"/>
              <w:jc w:val="center"/>
              <w:rPr>
                <w:rFonts w:ascii="Times New Roman" w:hAnsi="Times New Roman" w:cs="Times New Roman"/>
                <w:sz w:val="28"/>
                <w:szCs w:val="28"/>
              </w:rPr>
            </w:pPr>
            <w:r w:rsidRPr="00BC5F52">
              <w:rPr>
                <w:rFonts w:ascii="Times New Roman" w:hAnsi="Times New Roman" w:cs="Times New Roman"/>
                <w:sz w:val="28"/>
                <w:szCs w:val="28"/>
              </w:rPr>
              <w:t>10675 руб.</w:t>
            </w:r>
          </w:p>
        </w:tc>
      </w:tr>
      <w:tr w:rsidR="00211DCC" w:rsidTr="00AC3F77">
        <w:tc>
          <w:tcPr>
            <w:tcW w:w="5240" w:type="dxa"/>
          </w:tcPr>
          <w:p w:rsidR="00211DCC" w:rsidRPr="00BC5F52" w:rsidRDefault="00211DCC" w:rsidP="0001324E">
            <w:pPr>
              <w:ind w:firstLine="709"/>
              <w:rPr>
                <w:rFonts w:ascii="Times New Roman" w:hAnsi="Times New Roman" w:cs="Times New Roman"/>
                <w:sz w:val="28"/>
                <w:szCs w:val="28"/>
              </w:rPr>
            </w:pPr>
            <w:proofErr w:type="spellStart"/>
            <w:r w:rsidRPr="00BC5F52">
              <w:rPr>
                <w:rFonts w:ascii="Times New Roman" w:hAnsi="Times New Roman" w:cs="Times New Roman"/>
                <w:sz w:val="28"/>
                <w:szCs w:val="28"/>
              </w:rPr>
              <w:t>Сандовский</w:t>
            </w:r>
            <w:proofErr w:type="spellEnd"/>
            <w:r w:rsidRPr="00BC5F52">
              <w:rPr>
                <w:rFonts w:ascii="Times New Roman" w:hAnsi="Times New Roman" w:cs="Times New Roman"/>
                <w:sz w:val="28"/>
                <w:szCs w:val="28"/>
              </w:rPr>
              <w:t xml:space="preserve"> район</w:t>
            </w:r>
          </w:p>
        </w:tc>
        <w:tc>
          <w:tcPr>
            <w:tcW w:w="4105" w:type="dxa"/>
          </w:tcPr>
          <w:p w:rsidR="00211DCC" w:rsidRPr="00BC5F52" w:rsidRDefault="00211DCC" w:rsidP="0001324E">
            <w:pPr>
              <w:ind w:firstLine="709"/>
              <w:jc w:val="center"/>
              <w:rPr>
                <w:rFonts w:ascii="Times New Roman" w:hAnsi="Times New Roman" w:cs="Times New Roman"/>
                <w:sz w:val="28"/>
                <w:szCs w:val="28"/>
              </w:rPr>
            </w:pPr>
            <w:r w:rsidRPr="00BC5F52">
              <w:rPr>
                <w:rFonts w:ascii="Times New Roman" w:hAnsi="Times New Roman" w:cs="Times New Roman"/>
                <w:sz w:val="28"/>
                <w:szCs w:val="28"/>
              </w:rPr>
              <w:t>10290 руб.</w:t>
            </w:r>
          </w:p>
        </w:tc>
      </w:tr>
      <w:tr w:rsidR="00211DCC" w:rsidTr="00AC3F77">
        <w:tc>
          <w:tcPr>
            <w:tcW w:w="5240" w:type="dxa"/>
          </w:tcPr>
          <w:p w:rsidR="00211DCC" w:rsidRPr="00BC5F52" w:rsidRDefault="00211DCC" w:rsidP="0001324E">
            <w:pPr>
              <w:ind w:firstLine="709"/>
              <w:rPr>
                <w:rFonts w:ascii="Times New Roman" w:hAnsi="Times New Roman" w:cs="Times New Roman"/>
                <w:sz w:val="28"/>
                <w:szCs w:val="28"/>
              </w:rPr>
            </w:pPr>
            <w:proofErr w:type="spellStart"/>
            <w:r w:rsidRPr="00BC5F52">
              <w:rPr>
                <w:rFonts w:ascii="Times New Roman" w:hAnsi="Times New Roman" w:cs="Times New Roman"/>
                <w:sz w:val="28"/>
                <w:szCs w:val="28"/>
              </w:rPr>
              <w:t>Фировский</w:t>
            </w:r>
            <w:proofErr w:type="spellEnd"/>
            <w:r w:rsidRPr="00BC5F52">
              <w:rPr>
                <w:rFonts w:ascii="Times New Roman" w:hAnsi="Times New Roman" w:cs="Times New Roman"/>
                <w:sz w:val="28"/>
                <w:szCs w:val="28"/>
              </w:rPr>
              <w:t xml:space="preserve"> район</w:t>
            </w:r>
          </w:p>
        </w:tc>
        <w:tc>
          <w:tcPr>
            <w:tcW w:w="4105" w:type="dxa"/>
          </w:tcPr>
          <w:p w:rsidR="00211DCC" w:rsidRPr="00BC5F52" w:rsidRDefault="00211DCC" w:rsidP="0001324E">
            <w:pPr>
              <w:ind w:firstLine="709"/>
              <w:jc w:val="center"/>
              <w:rPr>
                <w:rFonts w:ascii="Times New Roman" w:hAnsi="Times New Roman" w:cs="Times New Roman"/>
                <w:sz w:val="28"/>
                <w:szCs w:val="28"/>
              </w:rPr>
            </w:pPr>
            <w:r w:rsidRPr="00BC5F52">
              <w:rPr>
                <w:rFonts w:ascii="Times New Roman" w:hAnsi="Times New Roman" w:cs="Times New Roman"/>
                <w:sz w:val="28"/>
                <w:szCs w:val="28"/>
              </w:rPr>
              <w:t>9717 руб.</w:t>
            </w:r>
          </w:p>
        </w:tc>
      </w:tr>
    </w:tbl>
    <w:p w:rsidR="00211DCC" w:rsidRDefault="00211DCC" w:rsidP="0001324E">
      <w:pPr>
        <w:spacing w:after="0" w:line="360" w:lineRule="auto"/>
        <w:ind w:firstLine="709"/>
        <w:jc w:val="both"/>
        <w:rPr>
          <w:rFonts w:ascii="Times New Roman" w:hAnsi="Times New Roman" w:cs="Times New Roman"/>
          <w:sz w:val="28"/>
          <w:szCs w:val="28"/>
        </w:rPr>
      </w:pPr>
    </w:p>
    <w:p w:rsidR="00211DCC" w:rsidRDefault="00211DCC" w:rsidP="0039510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п</w:t>
      </w:r>
      <w:r w:rsidRPr="008342A6">
        <w:rPr>
          <w:rFonts w:ascii="Times New Roman" w:hAnsi="Times New Roman" w:cs="Times New Roman"/>
          <w:sz w:val="28"/>
          <w:szCs w:val="28"/>
        </w:rPr>
        <w:t xml:space="preserve">о данным </w:t>
      </w:r>
      <w:proofErr w:type="spellStart"/>
      <w:r>
        <w:rPr>
          <w:rFonts w:ascii="Times New Roman" w:hAnsi="Times New Roman" w:cs="Times New Roman"/>
          <w:sz w:val="28"/>
          <w:szCs w:val="28"/>
        </w:rPr>
        <w:t>Тверьстата</w:t>
      </w:r>
      <w:proofErr w:type="spellEnd"/>
      <w:r>
        <w:rPr>
          <w:rFonts w:ascii="Times New Roman" w:hAnsi="Times New Roman" w:cs="Times New Roman"/>
          <w:sz w:val="28"/>
          <w:szCs w:val="28"/>
        </w:rPr>
        <w:t>,</w:t>
      </w:r>
      <w:r w:rsidRPr="008342A6">
        <w:rPr>
          <w:rFonts w:ascii="Times New Roman" w:hAnsi="Times New Roman" w:cs="Times New Roman"/>
          <w:sz w:val="28"/>
          <w:szCs w:val="28"/>
        </w:rPr>
        <w:t xml:space="preserve"> среднемесячная заработная плата работников крупных, средних и малых предприятий и организаций Тверской области в январе-ноябре 2016 года составила 25558 рублей.</w:t>
      </w:r>
      <w:r w:rsidR="00395106">
        <w:rPr>
          <w:rFonts w:ascii="Times New Roman" w:hAnsi="Times New Roman" w:cs="Times New Roman"/>
          <w:sz w:val="28"/>
          <w:szCs w:val="28"/>
        </w:rPr>
        <w:t xml:space="preserve"> Н</w:t>
      </w:r>
      <w:r>
        <w:rPr>
          <w:rFonts w:ascii="Times New Roman" w:hAnsi="Times New Roman" w:cs="Times New Roman"/>
          <w:sz w:val="28"/>
          <w:szCs w:val="28"/>
        </w:rPr>
        <w:t>е все вакансии попадают в банк данных служб занятости населения региона, более привлекательные вакансии размещаются только на электронных ресурсах коммерческих агентств по трудоустройству.</w:t>
      </w:r>
    </w:p>
    <w:p w:rsidR="00211DCC" w:rsidRDefault="00395106"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w:t>
      </w:r>
      <w:r w:rsidR="00211DCC">
        <w:rPr>
          <w:rFonts w:ascii="Times New Roman" w:hAnsi="Times New Roman" w:cs="Times New Roman"/>
          <w:sz w:val="28"/>
          <w:szCs w:val="28"/>
        </w:rPr>
        <w:t xml:space="preserve"> несмотря на некоторую положительную динамику, ситуация, сложившаяся в сфере занятости населения в Тверской области, особенно в муниципальных образованиях, вызывает тревогу.</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почте Уполномоченного регулярно присутствуют </w:t>
      </w:r>
      <w:r w:rsidRPr="005563B6">
        <w:rPr>
          <w:rFonts w:ascii="Times New Roman" w:hAnsi="Times New Roman" w:cs="Times New Roman"/>
          <w:b/>
          <w:sz w:val="28"/>
          <w:szCs w:val="28"/>
        </w:rPr>
        <w:t>обращения, связанные с вопросами невыплаты</w:t>
      </w:r>
      <w:r>
        <w:rPr>
          <w:rFonts w:ascii="Times New Roman" w:hAnsi="Times New Roman" w:cs="Times New Roman"/>
          <w:b/>
          <w:sz w:val="28"/>
          <w:szCs w:val="28"/>
        </w:rPr>
        <w:t xml:space="preserve"> в срок </w:t>
      </w:r>
      <w:r w:rsidRPr="005563B6">
        <w:rPr>
          <w:rFonts w:ascii="Times New Roman" w:hAnsi="Times New Roman" w:cs="Times New Roman"/>
          <w:b/>
          <w:sz w:val="28"/>
          <w:szCs w:val="28"/>
        </w:rPr>
        <w:t>заработной платы</w:t>
      </w:r>
      <w:r>
        <w:rPr>
          <w:rFonts w:ascii="Times New Roman" w:hAnsi="Times New Roman" w:cs="Times New Roman"/>
          <w:sz w:val="28"/>
          <w:szCs w:val="28"/>
        </w:rPr>
        <w:t xml:space="preserve">, обоснованности стимулирующих и компенсационных выплат, индексации заработной платы, оплаты совместительства и совмещения и др. </w:t>
      </w:r>
    </w:p>
    <w:p w:rsidR="00211DCC" w:rsidRDefault="00211DCC" w:rsidP="0001324E">
      <w:pPr>
        <w:spacing w:after="0" w:line="360" w:lineRule="auto"/>
        <w:ind w:firstLine="709"/>
        <w:jc w:val="both"/>
        <w:rPr>
          <w:rFonts w:ascii="Times New Roman" w:hAnsi="Times New Roman" w:cs="Times New Roman"/>
          <w:sz w:val="28"/>
          <w:szCs w:val="28"/>
        </w:rPr>
      </w:pPr>
      <w:r w:rsidRPr="00D930B8">
        <w:rPr>
          <w:rFonts w:ascii="Times New Roman" w:hAnsi="Times New Roman" w:cs="Times New Roman"/>
          <w:sz w:val="28"/>
          <w:szCs w:val="28"/>
        </w:rPr>
        <w:t>Благодаря совместным действиям и принимаемым мерам, ситуацию с задолженностью по заработной плате в Тверской области удается стабилизировать и не допускать роста</w:t>
      </w:r>
      <w:r w:rsidR="00FA771E">
        <w:rPr>
          <w:rFonts w:ascii="Times New Roman" w:hAnsi="Times New Roman" w:cs="Times New Roman"/>
          <w:sz w:val="28"/>
          <w:szCs w:val="28"/>
        </w:rPr>
        <w:t xml:space="preserve"> задолженности </w:t>
      </w:r>
      <w:r>
        <w:rPr>
          <w:rFonts w:ascii="Times New Roman" w:hAnsi="Times New Roman" w:cs="Times New Roman"/>
          <w:sz w:val="28"/>
          <w:szCs w:val="28"/>
        </w:rPr>
        <w:t>(в 2016 году наблюдается снижение задолженности на 36% по сравнению с 2015 годом).</w:t>
      </w:r>
      <w:r w:rsidR="00F367BA">
        <w:rPr>
          <w:rFonts w:ascii="Times New Roman" w:hAnsi="Times New Roman" w:cs="Times New Roman"/>
          <w:sz w:val="28"/>
          <w:szCs w:val="28"/>
        </w:rPr>
        <w:t xml:space="preserve"> </w:t>
      </w:r>
      <w:r>
        <w:rPr>
          <w:rFonts w:ascii="Times New Roman" w:hAnsi="Times New Roman" w:cs="Times New Roman"/>
          <w:sz w:val="28"/>
          <w:szCs w:val="28"/>
        </w:rPr>
        <w:t xml:space="preserve">Еженедельно получаемые оперативные данные о наличии задолженности по заработной плате обобщаются Главным управлением по труду и занятости населения Тверской области, рассматриваются на заседаниях Правительства Тверской области, проводится мониторинг данных, полученных из </w:t>
      </w:r>
      <w:proofErr w:type="spellStart"/>
      <w:r>
        <w:rPr>
          <w:rFonts w:ascii="Times New Roman" w:hAnsi="Times New Roman" w:cs="Times New Roman"/>
          <w:sz w:val="28"/>
          <w:szCs w:val="28"/>
        </w:rPr>
        <w:t>Тверьстата</w:t>
      </w:r>
      <w:proofErr w:type="spellEnd"/>
      <w:r>
        <w:rPr>
          <w:rFonts w:ascii="Times New Roman" w:hAnsi="Times New Roman" w:cs="Times New Roman"/>
          <w:sz w:val="28"/>
          <w:szCs w:val="28"/>
        </w:rPr>
        <w:t>.</w:t>
      </w: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в</w:t>
      </w:r>
      <w:r w:rsidRPr="00AE7415">
        <w:rPr>
          <w:rFonts w:ascii="Times New Roman" w:hAnsi="Times New Roman" w:cs="Times New Roman"/>
          <w:sz w:val="28"/>
          <w:szCs w:val="28"/>
        </w:rPr>
        <w:t xml:space="preserve"> 2016 году на исполнении в районных (межрайонных) отделах Управления Федеральной службы судебных приставов по Тверской области находил</w:t>
      </w:r>
      <w:r w:rsidR="00F367BA">
        <w:rPr>
          <w:rFonts w:ascii="Times New Roman" w:hAnsi="Times New Roman" w:cs="Times New Roman"/>
          <w:sz w:val="28"/>
          <w:szCs w:val="28"/>
        </w:rPr>
        <w:t>и</w:t>
      </w:r>
      <w:r w:rsidRPr="00AE7415">
        <w:rPr>
          <w:rFonts w:ascii="Times New Roman" w:hAnsi="Times New Roman" w:cs="Times New Roman"/>
          <w:sz w:val="28"/>
          <w:szCs w:val="28"/>
        </w:rPr>
        <w:t>сь 4034 исполнительных производства о взыскании задолженности по заработной плате на общую сумму 108270 тыс. руб</w:t>
      </w:r>
      <w:r>
        <w:rPr>
          <w:rFonts w:ascii="Times New Roman" w:hAnsi="Times New Roman" w:cs="Times New Roman"/>
          <w:sz w:val="28"/>
          <w:szCs w:val="28"/>
        </w:rPr>
        <w:t>лей</w:t>
      </w:r>
      <w:r w:rsidRPr="00AE7415">
        <w:rPr>
          <w:rFonts w:ascii="Times New Roman" w:hAnsi="Times New Roman" w:cs="Times New Roman"/>
          <w:sz w:val="28"/>
          <w:szCs w:val="28"/>
        </w:rPr>
        <w:t>.</w:t>
      </w:r>
    </w:p>
    <w:p w:rsidR="00211DCC" w:rsidRDefault="00211DCC" w:rsidP="0001324E">
      <w:pPr>
        <w:spacing w:after="0" w:line="360" w:lineRule="auto"/>
        <w:ind w:firstLine="709"/>
        <w:jc w:val="both"/>
        <w:rPr>
          <w:rFonts w:ascii="Times New Roman" w:hAnsi="Times New Roman" w:cs="Times New Roman"/>
          <w:sz w:val="28"/>
          <w:szCs w:val="28"/>
        </w:rPr>
      </w:pPr>
      <w:r w:rsidRPr="00D930B8">
        <w:rPr>
          <w:rFonts w:ascii="Times New Roman" w:hAnsi="Times New Roman" w:cs="Times New Roman"/>
          <w:sz w:val="28"/>
          <w:szCs w:val="28"/>
        </w:rPr>
        <w:t xml:space="preserve">Согласно официальной отчетности по состоянию на 01.01.2017 суммарная просроченная задолженность по заработной плате в Тверской области составила 32319 тыс. рублей. </w:t>
      </w:r>
    </w:p>
    <w:p w:rsidR="00211DCC" w:rsidRDefault="00211DCC" w:rsidP="0001324E">
      <w:pPr>
        <w:spacing w:after="0" w:line="360" w:lineRule="auto"/>
        <w:ind w:firstLine="709"/>
        <w:jc w:val="both"/>
        <w:rPr>
          <w:rFonts w:ascii="Times New Roman" w:eastAsia="Times New Roman" w:hAnsi="Times New Roman" w:cs="Times New Roman"/>
          <w:sz w:val="28"/>
          <w:szCs w:val="28"/>
        </w:rPr>
      </w:pPr>
      <w:r w:rsidRPr="00711850">
        <w:rPr>
          <w:rFonts w:ascii="Times New Roman" w:eastAsia="Times New Roman" w:hAnsi="Times New Roman" w:cs="Times New Roman"/>
          <w:sz w:val="28"/>
          <w:szCs w:val="28"/>
        </w:rPr>
        <w:t xml:space="preserve">Основной причиной образования задолженности в организациях является отсутствие оборотных средств, а также непринятие </w:t>
      </w:r>
      <w:r>
        <w:rPr>
          <w:rFonts w:ascii="Times New Roman" w:eastAsia="Times New Roman" w:hAnsi="Times New Roman" w:cs="Times New Roman"/>
          <w:sz w:val="28"/>
          <w:szCs w:val="28"/>
        </w:rPr>
        <w:t>некоторыми</w:t>
      </w:r>
      <w:r w:rsidRPr="00711850">
        <w:rPr>
          <w:rFonts w:ascii="Times New Roman" w:eastAsia="Times New Roman" w:hAnsi="Times New Roman" w:cs="Times New Roman"/>
          <w:sz w:val="28"/>
          <w:szCs w:val="28"/>
        </w:rPr>
        <w:t xml:space="preserve"> работодателями надлежащих мер по ее недопущению</w:t>
      </w:r>
      <w:r>
        <w:rPr>
          <w:rFonts w:ascii="Times New Roman" w:eastAsia="Times New Roman" w:hAnsi="Times New Roman" w:cs="Times New Roman"/>
          <w:sz w:val="28"/>
          <w:szCs w:val="28"/>
        </w:rPr>
        <w:t xml:space="preserve">. </w:t>
      </w:r>
    </w:p>
    <w:p w:rsidR="00211DCC" w:rsidRDefault="00211DCC" w:rsidP="0001324E">
      <w:pPr>
        <w:tabs>
          <w:tab w:val="left" w:pos="3645"/>
        </w:tabs>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Например, в адрес Уполномоченного поступило коллективное обращение (62 подписи) от работников ОАО «</w:t>
      </w:r>
      <w:proofErr w:type="spellStart"/>
      <w:r>
        <w:rPr>
          <w:rFonts w:ascii="Times New Roman" w:hAnsi="Times New Roman" w:cs="Times New Roman"/>
          <w:i/>
          <w:sz w:val="28"/>
          <w:szCs w:val="28"/>
        </w:rPr>
        <w:t>Тверьавтотранс</w:t>
      </w:r>
      <w:proofErr w:type="spellEnd"/>
      <w:r>
        <w:rPr>
          <w:rFonts w:ascii="Times New Roman" w:hAnsi="Times New Roman" w:cs="Times New Roman"/>
          <w:i/>
          <w:sz w:val="28"/>
          <w:szCs w:val="28"/>
        </w:rPr>
        <w:t>», в котором содержались многочисленные факты нарушения</w:t>
      </w:r>
      <w:r w:rsidR="00B97A79">
        <w:rPr>
          <w:rFonts w:ascii="Times New Roman" w:hAnsi="Times New Roman" w:cs="Times New Roman"/>
          <w:i/>
          <w:sz w:val="28"/>
          <w:szCs w:val="28"/>
        </w:rPr>
        <w:t xml:space="preserve"> </w:t>
      </w:r>
      <w:r>
        <w:rPr>
          <w:rFonts w:ascii="Times New Roman" w:hAnsi="Times New Roman" w:cs="Times New Roman"/>
          <w:i/>
          <w:sz w:val="28"/>
          <w:szCs w:val="28"/>
        </w:rPr>
        <w:t>их трудовых прав: «…ухудшаются условия труда,</w:t>
      </w:r>
      <w:r w:rsidR="00B97A79">
        <w:rPr>
          <w:rFonts w:ascii="Times New Roman" w:hAnsi="Times New Roman" w:cs="Times New Roman"/>
          <w:i/>
          <w:sz w:val="28"/>
          <w:szCs w:val="28"/>
        </w:rPr>
        <w:t xml:space="preserve"> </w:t>
      </w:r>
      <w:r>
        <w:rPr>
          <w:rFonts w:ascii="Times New Roman" w:hAnsi="Times New Roman" w:cs="Times New Roman"/>
          <w:i/>
          <w:sz w:val="28"/>
          <w:szCs w:val="28"/>
        </w:rPr>
        <w:t>увеличивается нагрузка,</w:t>
      </w:r>
      <w:r w:rsidR="00B97A79">
        <w:rPr>
          <w:rFonts w:ascii="Times New Roman" w:hAnsi="Times New Roman" w:cs="Times New Roman"/>
          <w:i/>
          <w:sz w:val="28"/>
          <w:szCs w:val="28"/>
        </w:rPr>
        <w:t xml:space="preserve"> </w:t>
      </w:r>
      <w:r>
        <w:rPr>
          <w:rFonts w:ascii="Times New Roman" w:hAnsi="Times New Roman" w:cs="Times New Roman"/>
          <w:i/>
          <w:sz w:val="28"/>
          <w:szCs w:val="28"/>
        </w:rPr>
        <w:t>работники недополучают заработную плату. Люди работают под страхом увольнения или возможности необоснованного привлечения к дисциплинарной ответственности…»</w:t>
      </w:r>
    </w:p>
    <w:p w:rsidR="00211DCC" w:rsidRDefault="00211DCC" w:rsidP="0001324E">
      <w:pPr>
        <w:spacing w:after="0" w:line="360" w:lineRule="auto"/>
        <w:ind w:firstLine="709"/>
        <w:jc w:val="both"/>
        <w:rPr>
          <w:rFonts w:ascii="Times New Roman" w:hAnsi="Times New Roman" w:cs="Times New Roman"/>
          <w:sz w:val="28"/>
          <w:szCs w:val="28"/>
        </w:rPr>
      </w:pPr>
    </w:p>
    <w:p w:rsidR="00211DCC" w:rsidRDefault="00211DCC" w:rsidP="0001324E">
      <w:pPr>
        <w:spacing w:after="0" w:line="360" w:lineRule="auto"/>
        <w:ind w:firstLine="709"/>
        <w:jc w:val="both"/>
        <w:rPr>
          <w:rFonts w:ascii="Times New Roman" w:hAnsi="Times New Roman" w:cs="Times New Roman"/>
          <w:sz w:val="28"/>
          <w:szCs w:val="28"/>
        </w:rPr>
      </w:pPr>
      <w:r w:rsidRPr="00D71FED">
        <w:rPr>
          <w:rFonts w:ascii="Times New Roman" w:hAnsi="Times New Roman" w:cs="Times New Roman"/>
          <w:sz w:val="28"/>
          <w:szCs w:val="28"/>
        </w:rPr>
        <w:t>По запросу Уполномоченного Государственной инспекци</w:t>
      </w:r>
      <w:r>
        <w:rPr>
          <w:rFonts w:ascii="Times New Roman" w:hAnsi="Times New Roman" w:cs="Times New Roman"/>
          <w:sz w:val="28"/>
          <w:szCs w:val="28"/>
        </w:rPr>
        <w:t>е</w:t>
      </w:r>
      <w:r w:rsidRPr="00D71FED">
        <w:rPr>
          <w:rFonts w:ascii="Times New Roman" w:hAnsi="Times New Roman" w:cs="Times New Roman"/>
          <w:sz w:val="28"/>
          <w:szCs w:val="28"/>
        </w:rPr>
        <w:t>й труда в Тверской области проведена проверка</w:t>
      </w:r>
      <w:r>
        <w:rPr>
          <w:rFonts w:ascii="Times New Roman" w:hAnsi="Times New Roman" w:cs="Times New Roman"/>
          <w:sz w:val="28"/>
          <w:szCs w:val="28"/>
        </w:rPr>
        <w:t xml:space="preserve"> соблюдения предприятием законодательства о труде</w:t>
      </w:r>
      <w:r w:rsidRPr="00D71FED">
        <w:rPr>
          <w:rFonts w:ascii="Times New Roman" w:hAnsi="Times New Roman" w:cs="Times New Roman"/>
          <w:sz w:val="28"/>
          <w:szCs w:val="28"/>
        </w:rPr>
        <w:t xml:space="preserve">. Был выявлен ряд нарушений, в том числе: работникам не </w:t>
      </w:r>
      <w:r>
        <w:rPr>
          <w:rFonts w:ascii="Times New Roman" w:hAnsi="Times New Roman" w:cs="Times New Roman"/>
          <w:sz w:val="28"/>
          <w:szCs w:val="28"/>
        </w:rPr>
        <w:t>о</w:t>
      </w:r>
      <w:r w:rsidRPr="00D71FED">
        <w:rPr>
          <w:rFonts w:ascii="Times New Roman" w:hAnsi="Times New Roman" w:cs="Times New Roman"/>
          <w:sz w:val="28"/>
          <w:szCs w:val="28"/>
        </w:rPr>
        <w:t>плачена сверхурочная работа, не произведена индексация заработной платы, не производилась доплата водителям, работающим без кондуктора. По результатам проверки работодателю было выдано предписание об устранении выявленных нарушений</w:t>
      </w:r>
      <w:r>
        <w:rPr>
          <w:rFonts w:ascii="Times New Roman" w:hAnsi="Times New Roman" w:cs="Times New Roman"/>
          <w:sz w:val="28"/>
          <w:szCs w:val="28"/>
        </w:rPr>
        <w:t>.</w:t>
      </w:r>
      <w:r w:rsidRPr="00D71FED">
        <w:rPr>
          <w:rFonts w:ascii="Times New Roman" w:hAnsi="Times New Roman" w:cs="Times New Roman"/>
          <w:sz w:val="28"/>
          <w:szCs w:val="28"/>
        </w:rPr>
        <w:t xml:space="preserve"> Лица, виновные в допущенных нарушениях, привлечены к административной ответственности в виде административного штрафа.</w:t>
      </w:r>
    </w:p>
    <w:p w:rsidR="00211DCC" w:rsidRDefault="00211DCC" w:rsidP="0001324E">
      <w:pPr>
        <w:tabs>
          <w:tab w:val="left" w:pos="2940"/>
        </w:tabs>
        <w:spacing w:after="0" w:line="240" w:lineRule="auto"/>
        <w:ind w:firstLine="709"/>
        <w:jc w:val="both"/>
        <w:rPr>
          <w:rFonts w:ascii="Times New Roman" w:hAnsi="Times New Roman" w:cs="Times New Roman"/>
          <w:i/>
          <w:sz w:val="28"/>
          <w:szCs w:val="28"/>
        </w:rPr>
      </w:pPr>
      <w:r w:rsidRPr="00E20C0F">
        <w:rPr>
          <w:rFonts w:ascii="Times New Roman" w:hAnsi="Times New Roman" w:cs="Times New Roman"/>
          <w:i/>
          <w:sz w:val="28"/>
          <w:szCs w:val="28"/>
        </w:rPr>
        <w:t xml:space="preserve">Обращение Г. </w:t>
      </w:r>
      <w:r>
        <w:rPr>
          <w:rFonts w:ascii="Times New Roman" w:hAnsi="Times New Roman" w:cs="Times New Roman"/>
          <w:i/>
          <w:sz w:val="28"/>
          <w:szCs w:val="28"/>
        </w:rPr>
        <w:t>о</w:t>
      </w:r>
      <w:r w:rsidRPr="00E20C0F">
        <w:rPr>
          <w:rFonts w:ascii="Times New Roman" w:hAnsi="Times New Roman" w:cs="Times New Roman"/>
          <w:i/>
          <w:sz w:val="28"/>
          <w:szCs w:val="28"/>
        </w:rPr>
        <w:t xml:space="preserve"> невыплате заработной платы ОАО «Ржевский </w:t>
      </w:r>
      <w:proofErr w:type="spellStart"/>
      <w:r w:rsidRPr="00E20C0F">
        <w:rPr>
          <w:rFonts w:ascii="Times New Roman" w:hAnsi="Times New Roman" w:cs="Times New Roman"/>
          <w:i/>
          <w:sz w:val="28"/>
          <w:szCs w:val="28"/>
        </w:rPr>
        <w:t>краностроительный</w:t>
      </w:r>
      <w:proofErr w:type="spellEnd"/>
      <w:r w:rsidRPr="00E20C0F">
        <w:rPr>
          <w:rFonts w:ascii="Times New Roman" w:hAnsi="Times New Roman" w:cs="Times New Roman"/>
          <w:i/>
          <w:sz w:val="28"/>
          <w:szCs w:val="28"/>
        </w:rPr>
        <w:t xml:space="preserve"> завод»</w:t>
      </w:r>
      <w:r>
        <w:rPr>
          <w:rFonts w:ascii="Times New Roman" w:hAnsi="Times New Roman" w:cs="Times New Roman"/>
          <w:i/>
          <w:sz w:val="28"/>
          <w:szCs w:val="28"/>
        </w:rPr>
        <w:t>: «При увольнении работодателем мне не был выдан расчет. Задолженность по заработной плате составляет 46 тыс. руб.</w:t>
      </w:r>
      <w:r w:rsidR="00F367BA">
        <w:rPr>
          <w:rFonts w:ascii="Times New Roman" w:hAnsi="Times New Roman" w:cs="Times New Roman"/>
          <w:i/>
          <w:sz w:val="28"/>
          <w:szCs w:val="28"/>
        </w:rPr>
        <w:t xml:space="preserve"> </w:t>
      </w:r>
      <w:r>
        <w:rPr>
          <w:rFonts w:ascii="Times New Roman" w:hAnsi="Times New Roman" w:cs="Times New Roman"/>
          <w:i/>
          <w:sz w:val="28"/>
          <w:szCs w:val="28"/>
        </w:rPr>
        <w:t>Обращалась в государственную инспекцию</w:t>
      </w:r>
      <w:r w:rsidR="00B97A79">
        <w:rPr>
          <w:rFonts w:ascii="Times New Roman" w:hAnsi="Times New Roman" w:cs="Times New Roman"/>
          <w:i/>
          <w:sz w:val="28"/>
          <w:szCs w:val="28"/>
        </w:rPr>
        <w:t xml:space="preserve"> </w:t>
      </w:r>
      <w:r>
        <w:rPr>
          <w:rFonts w:ascii="Times New Roman" w:hAnsi="Times New Roman" w:cs="Times New Roman"/>
          <w:i/>
          <w:sz w:val="28"/>
          <w:szCs w:val="28"/>
        </w:rPr>
        <w:t>труда, прокуратуру. Руководителю предприятия было выдано предписание, которое не исполнено».</w:t>
      </w:r>
    </w:p>
    <w:p w:rsidR="00211DCC" w:rsidRDefault="00211DCC" w:rsidP="0001324E">
      <w:pPr>
        <w:tabs>
          <w:tab w:val="left" w:pos="2940"/>
        </w:tabs>
        <w:spacing w:after="0"/>
        <w:ind w:firstLine="709"/>
        <w:jc w:val="both"/>
        <w:rPr>
          <w:rFonts w:ascii="Times New Roman" w:hAnsi="Times New Roman" w:cs="Times New Roman"/>
          <w:i/>
          <w:sz w:val="28"/>
          <w:szCs w:val="28"/>
        </w:rPr>
      </w:pPr>
    </w:p>
    <w:p w:rsidR="00211DCC" w:rsidRDefault="00211DCC" w:rsidP="0001324E">
      <w:pPr>
        <w:tabs>
          <w:tab w:val="left" w:pos="2940"/>
        </w:tabs>
        <w:spacing w:after="0" w:line="360" w:lineRule="auto"/>
        <w:ind w:firstLine="709"/>
        <w:jc w:val="both"/>
        <w:rPr>
          <w:rFonts w:ascii="Times New Roman" w:hAnsi="Times New Roman" w:cs="Times New Roman"/>
          <w:sz w:val="28"/>
          <w:szCs w:val="28"/>
        </w:rPr>
      </w:pPr>
      <w:r w:rsidRPr="00E575EE">
        <w:rPr>
          <w:rFonts w:ascii="Times New Roman" w:hAnsi="Times New Roman" w:cs="Times New Roman"/>
          <w:sz w:val="28"/>
          <w:szCs w:val="28"/>
        </w:rPr>
        <w:t xml:space="preserve">Неоднократно, в том числе и по запросам Уполномоченного, органами прокуратуры и Государственной инспекцией труда в Тверской области проводились проверки </w:t>
      </w:r>
      <w:r>
        <w:rPr>
          <w:rFonts w:ascii="Times New Roman" w:hAnsi="Times New Roman" w:cs="Times New Roman"/>
          <w:sz w:val="28"/>
          <w:szCs w:val="28"/>
        </w:rPr>
        <w:t xml:space="preserve">соблюдения руководством ОАО «Ржевский </w:t>
      </w:r>
      <w:proofErr w:type="spellStart"/>
      <w:r>
        <w:rPr>
          <w:rFonts w:ascii="Times New Roman" w:hAnsi="Times New Roman" w:cs="Times New Roman"/>
          <w:sz w:val="28"/>
          <w:szCs w:val="28"/>
        </w:rPr>
        <w:t>краностроительный</w:t>
      </w:r>
      <w:proofErr w:type="spellEnd"/>
      <w:r>
        <w:rPr>
          <w:rFonts w:ascii="Times New Roman" w:hAnsi="Times New Roman" w:cs="Times New Roman"/>
          <w:sz w:val="28"/>
          <w:szCs w:val="28"/>
        </w:rPr>
        <w:t xml:space="preserve"> завод» законодательства о труде</w:t>
      </w:r>
      <w:r w:rsidRPr="00E575EE">
        <w:rPr>
          <w:rFonts w:ascii="Times New Roman" w:hAnsi="Times New Roman" w:cs="Times New Roman"/>
          <w:sz w:val="28"/>
          <w:szCs w:val="28"/>
        </w:rPr>
        <w:t xml:space="preserve">. Руководство предприятия неоднократно привлекалось к административной и дисциплинарной ответственности. Однако заработная плата работникам </w:t>
      </w:r>
      <w:r>
        <w:rPr>
          <w:rFonts w:ascii="Times New Roman" w:hAnsi="Times New Roman" w:cs="Times New Roman"/>
          <w:sz w:val="28"/>
          <w:szCs w:val="28"/>
        </w:rPr>
        <w:t xml:space="preserve">в полном объеме </w:t>
      </w:r>
      <w:r w:rsidRPr="00E575EE">
        <w:rPr>
          <w:rFonts w:ascii="Times New Roman" w:hAnsi="Times New Roman" w:cs="Times New Roman"/>
          <w:sz w:val="28"/>
          <w:szCs w:val="28"/>
        </w:rPr>
        <w:t>не была выплачена.</w:t>
      </w:r>
    </w:p>
    <w:p w:rsidR="00211DCC" w:rsidRDefault="00F367BA" w:rsidP="0001324E">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Обращение от С.,</w:t>
      </w:r>
      <w:r w:rsidR="00211DCC">
        <w:rPr>
          <w:rFonts w:ascii="Times New Roman" w:hAnsi="Times New Roman" w:cs="Times New Roman"/>
          <w:i/>
          <w:sz w:val="28"/>
          <w:szCs w:val="28"/>
        </w:rPr>
        <w:t xml:space="preserve"> работника ЗАО «Сезам» (г. Удомля): «В нашей организации не исполняется ст.136 Трудового кодекса РФ, а именно вовремя не выплачивается заработная плата. В коллективном договоре нашей организации не оговорена конкретная дата ее выплаты».</w:t>
      </w:r>
    </w:p>
    <w:p w:rsidR="00211DCC" w:rsidRDefault="00211DCC" w:rsidP="0001324E">
      <w:pPr>
        <w:spacing w:after="0" w:line="240" w:lineRule="auto"/>
        <w:ind w:firstLine="709"/>
        <w:jc w:val="both"/>
        <w:rPr>
          <w:rFonts w:ascii="Times New Roman" w:hAnsi="Times New Roman" w:cs="Times New Roman"/>
          <w:i/>
          <w:sz w:val="28"/>
          <w:szCs w:val="28"/>
        </w:rPr>
      </w:pPr>
    </w:p>
    <w:p w:rsidR="00211DCC" w:rsidRDefault="00211DCC" w:rsidP="0001324E">
      <w:pPr>
        <w:spacing w:after="0" w:line="36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По запросу </w:t>
      </w:r>
      <w:r w:rsidRPr="00FD765A">
        <w:rPr>
          <w:rFonts w:ascii="Times New Roman" w:hAnsi="Times New Roman" w:cs="Times New Roman"/>
          <w:bCs/>
          <w:sz w:val="28"/>
          <w:szCs w:val="28"/>
        </w:rPr>
        <w:t>Уполномоченн</w:t>
      </w:r>
      <w:r>
        <w:rPr>
          <w:rFonts w:ascii="Times New Roman" w:hAnsi="Times New Roman" w:cs="Times New Roman"/>
          <w:bCs/>
          <w:sz w:val="28"/>
          <w:szCs w:val="28"/>
        </w:rPr>
        <w:t>ого</w:t>
      </w:r>
      <w:r w:rsidR="00350E71">
        <w:rPr>
          <w:rFonts w:ascii="Times New Roman" w:hAnsi="Times New Roman" w:cs="Times New Roman"/>
          <w:bCs/>
          <w:sz w:val="28"/>
          <w:szCs w:val="28"/>
        </w:rPr>
        <w:t xml:space="preserve"> </w:t>
      </w:r>
      <w:proofErr w:type="spellStart"/>
      <w:r w:rsidRPr="00D71FED">
        <w:rPr>
          <w:rFonts w:ascii="Times New Roman" w:hAnsi="Times New Roman" w:cs="Times New Roman"/>
          <w:sz w:val="28"/>
          <w:szCs w:val="28"/>
        </w:rPr>
        <w:t>Удомельской</w:t>
      </w:r>
      <w:proofErr w:type="spellEnd"/>
      <w:r w:rsidRPr="00D71FED">
        <w:rPr>
          <w:rFonts w:ascii="Times New Roman" w:hAnsi="Times New Roman" w:cs="Times New Roman"/>
          <w:sz w:val="28"/>
          <w:szCs w:val="28"/>
        </w:rPr>
        <w:t xml:space="preserve"> межрайонной прокуратурой </w:t>
      </w:r>
      <w:r>
        <w:rPr>
          <w:rFonts w:ascii="Times New Roman" w:hAnsi="Times New Roman" w:cs="Times New Roman"/>
          <w:sz w:val="28"/>
          <w:szCs w:val="28"/>
        </w:rPr>
        <w:t xml:space="preserve">была </w:t>
      </w:r>
      <w:r w:rsidRPr="00D71FED">
        <w:rPr>
          <w:rFonts w:ascii="Times New Roman" w:hAnsi="Times New Roman" w:cs="Times New Roman"/>
          <w:sz w:val="28"/>
          <w:szCs w:val="28"/>
        </w:rPr>
        <w:t>пров</w:t>
      </w:r>
      <w:r>
        <w:rPr>
          <w:rFonts w:ascii="Times New Roman" w:hAnsi="Times New Roman" w:cs="Times New Roman"/>
          <w:sz w:val="28"/>
          <w:szCs w:val="28"/>
        </w:rPr>
        <w:t>едена</w:t>
      </w:r>
      <w:r w:rsidRPr="00D71FED">
        <w:rPr>
          <w:rFonts w:ascii="Times New Roman" w:hAnsi="Times New Roman" w:cs="Times New Roman"/>
          <w:sz w:val="28"/>
          <w:szCs w:val="28"/>
        </w:rPr>
        <w:t xml:space="preserve"> проверка по факту несвоевременной выплаты заработной платы работникам ЗАО «Сезам».  В отношении ЗАО «Сезам» было вынесено постановление о возбуждении дела об административном правонарушении. В план работы </w:t>
      </w:r>
      <w:proofErr w:type="spellStart"/>
      <w:r w:rsidRPr="00D71FED">
        <w:rPr>
          <w:rFonts w:ascii="Times New Roman" w:hAnsi="Times New Roman" w:cs="Times New Roman"/>
          <w:sz w:val="28"/>
          <w:szCs w:val="28"/>
        </w:rPr>
        <w:t>Удомельской</w:t>
      </w:r>
      <w:proofErr w:type="spellEnd"/>
      <w:r w:rsidRPr="00D71FED">
        <w:rPr>
          <w:rFonts w:ascii="Times New Roman" w:hAnsi="Times New Roman" w:cs="Times New Roman"/>
          <w:sz w:val="28"/>
          <w:szCs w:val="28"/>
        </w:rPr>
        <w:t xml:space="preserve"> межрайонной прокуратуры </w:t>
      </w:r>
      <w:r>
        <w:rPr>
          <w:rFonts w:ascii="Times New Roman" w:hAnsi="Times New Roman" w:cs="Times New Roman"/>
          <w:sz w:val="28"/>
          <w:szCs w:val="28"/>
        </w:rPr>
        <w:t xml:space="preserve">были </w:t>
      </w:r>
      <w:r w:rsidRPr="00D71FED">
        <w:rPr>
          <w:rFonts w:ascii="Times New Roman" w:hAnsi="Times New Roman" w:cs="Times New Roman"/>
          <w:sz w:val="28"/>
          <w:szCs w:val="28"/>
        </w:rPr>
        <w:t xml:space="preserve">включены проверки ЗАО «Сезам» совместно с контролирующими органами. </w:t>
      </w:r>
    </w:p>
    <w:p w:rsidR="00211DCC" w:rsidRPr="00D71FED" w:rsidRDefault="00211DCC" w:rsidP="00A63C9B">
      <w:pPr>
        <w:spacing w:after="0" w:line="360" w:lineRule="auto"/>
        <w:ind w:firstLine="709"/>
        <w:jc w:val="both"/>
        <w:rPr>
          <w:rFonts w:ascii="Times New Roman" w:hAnsi="Times New Roman" w:cs="Times New Roman"/>
          <w:sz w:val="28"/>
          <w:szCs w:val="28"/>
        </w:rPr>
      </w:pPr>
      <w:r w:rsidRPr="00D71FED">
        <w:rPr>
          <w:rFonts w:ascii="Times New Roman" w:hAnsi="Times New Roman" w:cs="Times New Roman"/>
          <w:sz w:val="28"/>
          <w:szCs w:val="28"/>
        </w:rPr>
        <w:t xml:space="preserve">Проблемным остается </w:t>
      </w:r>
      <w:r w:rsidRPr="005563B6">
        <w:rPr>
          <w:rFonts w:ascii="Times New Roman" w:hAnsi="Times New Roman" w:cs="Times New Roman"/>
          <w:b/>
          <w:sz w:val="28"/>
          <w:szCs w:val="28"/>
        </w:rPr>
        <w:t xml:space="preserve">вопрос о невыплате заработной платы работникам ликвидируемых предприятий и предприятий, </w:t>
      </w:r>
      <w:r>
        <w:rPr>
          <w:rFonts w:ascii="Times New Roman" w:hAnsi="Times New Roman" w:cs="Times New Roman"/>
          <w:b/>
          <w:sz w:val="28"/>
          <w:szCs w:val="28"/>
        </w:rPr>
        <w:t>в отношении которых введена та или иная процедура банкротства</w:t>
      </w:r>
      <w:r w:rsidRPr="005563B6">
        <w:rPr>
          <w:rFonts w:ascii="Times New Roman" w:hAnsi="Times New Roman" w:cs="Times New Roman"/>
          <w:b/>
          <w:sz w:val="28"/>
          <w:szCs w:val="28"/>
        </w:rPr>
        <w:t xml:space="preserve">. </w:t>
      </w:r>
      <w:r w:rsidRPr="00D71FED">
        <w:rPr>
          <w:rFonts w:ascii="Times New Roman" w:hAnsi="Times New Roman" w:cs="Times New Roman"/>
          <w:sz w:val="28"/>
          <w:szCs w:val="28"/>
        </w:rPr>
        <w:t>Федеральный закон от 26</w:t>
      </w:r>
      <w:r>
        <w:rPr>
          <w:rFonts w:ascii="Times New Roman" w:hAnsi="Times New Roman" w:cs="Times New Roman"/>
          <w:sz w:val="28"/>
          <w:szCs w:val="28"/>
        </w:rPr>
        <w:t>.10.</w:t>
      </w:r>
      <w:r w:rsidRPr="00D71FED">
        <w:rPr>
          <w:rFonts w:ascii="Times New Roman" w:hAnsi="Times New Roman" w:cs="Times New Roman"/>
          <w:sz w:val="28"/>
          <w:szCs w:val="28"/>
        </w:rPr>
        <w:t>2002 № 127-ФЗ «О несостоятельности (банкротстве)» не в состоянии гарантировать защиту прав работников при банкротстве организаций в должной мере, так как требования по выплате заработной платы, возникшие до введения процедуры банкротства, относятся ко второй очереди</w:t>
      </w:r>
      <w:r>
        <w:rPr>
          <w:rFonts w:ascii="Times New Roman" w:hAnsi="Times New Roman" w:cs="Times New Roman"/>
          <w:sz w:val="28"/>
          <w:szCs w:val="28"/>
        </w:rPr>
        <w:t>.</w:t>
      </w:r>
      <w:r w:rsidRPr="00D71FED">
        <w:rPr>
          <w:rFonts w:ascii="Times New Roman" w:hAnsi="Times New Roman" w:cs="Times New Roman"/>
          <w:sz w:val="28"/>
          <w:szCs w:val="28"/>
        </w:rPr>
        <w:t xml:space="preserve"> При этом существуют еще внеочередные требования (расходы, связанные с выплатой вознаграждения арбитражному управляющему, реестродержателю, текущие коммунальные и эксплуатационные платежи, необходимые для осуществления деятельности должника). Таким образом, типична ситуация, когда денег на погашение задолженности по заработной плате после удовлетворения всех предыдущих требований просто не остается.</w:t>
      </w:r>
    </w:p>
    <w:p w:rsidR="00211DCC" w:rsidRDefault="00211DCC" w:rsidP="00A63C9B">
      <w:pPr>
        <w:spacing w:after="0" w:line="240" w:lineRule="auto"/>
        <w:ind w:firstLine="709"/>
        <w:jc w:val="both"/>
        <w:rPr>
          <w:rFonts w:ascii="Times New Roman" w:hAnsi="Times New Roman" w:cs="Times New Roman"/>
          <w:bCs/>
          <w:i/>
          <w:sz w:val="28"/>
          <w:szCs w:val="28"/>
        </w:rPr>
      </w:pPr>
      <w:r w:rsidRPr="00995CEB">
        <w:rPr>
          <w:rFonts w:ascii="Times New Roman" w:hAnsi="Times New Roman" w:cs="Times New Roman"/>
          <w:bCs/>
          <w:i/>
          <w:sz w:val="28"/>
          <w:szCs w:val="28"/>
        </w:rPr>
        <w:t xml:space="preserve">Из обращения </w:t>
      </w:r>
      <w:r>
        <w:rPr>
          <w:rFonts w:ascii="Times New Roman" w:hAnsi="Times New Roman" w:cs="Times New Roman"/>
          <w:bCs/>
          <w:i/>
          <w:sz w:val="28"/>
          <w:szCs w:val="28"/>
        </w:rPr>
        <w:t>К.</w:t>
      </w:r>
      <w:r w:rsidRPr="00995CEB">
        <w:rPr>
          <w:rFonts w:ascii="Times New Roman" w:hAnsi="Times New Roman" w:cs="Times New Roman"/>
          <w:bCs/>
          <w:i/>
          <w:sz w:val="28"/>
          <w:szCs w:val="28"/>
        </w:rPr>
        <w:t xml:space="preserve"> следует, что она работала маляром на ОАО «</w:t>
      </w:r>
      <w:proofErr w:type="spellStart"/>
      <w:r w:rsidRPr="00995CEB">
        <w:rPr>
          <w:rFonts w:ascii="Times New Roman" w:hAnsi="Times New Roman" w:cs="Times New Roman"/>
          <w:bCs/>
          <w:i/>
          <w:sz w:val="28"/>
          <w:szCs w:val="28"/>
        </w:rPr>
        <w:t>Торжокский</w:t>
      </w:r>
      <w:proofErr w:type="spellEnd"/>
      <w:r w:rsidRPr="00995CEB">
        <w:rPr>
          <w:rFonts w:ascii="Times New Roman" w:hAnsi="Times New Roman" w:cs="Times New Roman"/>
          <w:bCs/>
          <w:i/>
          <w:sz w:val="28"/>
          <w:szCs w:val="28"/>
        </w:rPr>
        <w:t xml:space="preserve"> вагоностроительный завод», где длительное время не выплачивалась заработная плата. Есть решение суда о взыскании заработной платы с работодателя, возбуждено исполнительное производство, однако долги по зарплате заявительнице не выплачиваются.</w:t>
      </w:r>
    </w:p>
    <w:p w:rsidR="00211DCC" w:rsidRPr="00995CEB" w:rsidRDefault="00211DCC" w:rsidP="00A63C9B">
      <w:pPr>
        <w:spacing w:after="0" w:line="240" w:lineRule="auto"/>
        <w:ind w:firstLine="709"/>
        <w:jc w:val="both"/>
        <w:rPr>
          <w:rFonts w:ascii="Times New Roman" w:hAnsi="Times New Roman" w:cs="Times New Roman"/>
          <w:bCs/>
          <w:i/>
          <w:sz w:val="28"/>
          <w:szCs w:val="28"/>
        </w:rPr>
      </w:pPr>
    </w:p>
    <w:p w:rsidR="00211DCC" w:rsidRDefault="00211DCC" w:rsidP="00A63C9B">
      <w:pPr>
        <w:spacing w:after="0" w:line="360" w:lineRule="auto"/>
        <w:ind w:firstLine="709"/>
        <w:jc w:val="both"/>
        <w:rPr>
          <w:rFonts w:ascii="Times New Roman" w:hAnsi="Times New Roman" w:cs="Times New Roman"/>
          <w:sz w:val="28"/>
          <w:szCs w:val="28"/>
        </w:rPr>
      </w:pPr>
      <w:r w:rsidRPr="00414A04">
        <w:rPr>
          <w:rFonts w:ascii="Times New Roman" w:hAnsi="Times New Roman" w:cs="Times New Roman"/>
          <w:bCs/>
          <w:sz w:val="28"/>
          <w:szCs w:val="28"/>
        </w:rPr>
        <w:t xml:space="preserve">По информации, предоставленной </w:t>
      </w:r>
      <w:r w:rsidRPr="00414A04">
        <w:rPr>
          <w:rFonts w:ascii="Times New Roman" w:hAnsi="Times New Roman" w:cs="Times New Roman"/>
          <w:sz w:val="28"/>
          <w:szCs w:val="28"/>
        </w:rPr>
        <w:t>Управлением Федеральной службы судебных приставов по Тверской области, в марте 2016 года на исполнении наход</w:t>
      </w:r>
      <w:r>
        <w:rPr>
          <w:rFonts w:ascii="Times New Roman" w:hAnsi="Times New Roman" w:cs="Times New Roman"/>
          <w:sz w:val="28"/>
          <w:szCs w:val="28"/>
        </w:rPr>
        <w:t>ились</w:t>
      </w:r>
      <w:r w:rsidRPr="00414A04">
        <w:rPr>
          <w:rFonts w:ascii="Times New Roman" w:hAnsi="Times New Roman" w:cs="Times New Roman"/>
          <w:sz w:val="28"/>
          <w:szCs w:val="28"/>
        </w:rPr>
        <w:t xml:space="preserve"> 543 производства о взыскании задолженностей по заработной плате с ОАО «</w:t>
      </w:r>
      <w:proofErr w:type="spellStart"/>
      <w:r w:rsidRPr="00414A04">
        <w:rPr>
          <w:rFonts w:ascii="Times New Roman" w:hAnsi="Times New Roman" w:cs="Times New Roman"/>
          <w:sz w:val="28"/>
          <w:szCs w:val="28"/>
        </w:rPr>
        <w:t>Торжокский</w:t>
      </w:r>
      <w:proofErr w:type="spellEnd"/>
      <w:r w:rsidRPr="00414A04">
        <w:rPr>
          <w:rFonts w:ascii="Times New Roman" w:hAnsi="Times New Roman" w:cs="Times New Roman"/>
          <w:sz w:val="28"/>
          <w:szCs w:val="28"/>
        </w:rPr>
        <w:t xml:space="preserve"> вагоностроительный завод</w:t>
      </w:r>
      <w:r>
        <w:rPr>
          <w:rFonts w:ascii="Times New Roman" w:hAnsi="Times New Roman" w:cs="Times New Roman"/>
          <w:sz w:val="28"/>
          <w:szCs w:val="28"/>
        </w:rPr>
        <w:t>».</w:t>
      </w:r>
      <w:r w:rsidRPr="00414A04">
        <w:rPr>
          <w:rFonts w:ascii="Times New Roman" w:hAnsi="Times New Roman" w:cs="Times New Roman"/>
          <w:sz w:val="28"/>
          <w:szCs w:val="28"/>
        </w:rPr>
        <w:t xml:space="preserve"> В настоящее время на предприятии введена процедура банкротства.</w:t>
      </w:r>
    </w:p>
    <w:p w:rsidR="00211DCC" w:rsidRPr="008464A5" w:rsidRDefault="00211DCC" w:rsidP="00A63C9B">
      <w:pPr>
        <w:pStyle w:val="a8"/>
        <w:spacing w:before="0" w:beforeAutospacing="0" w:after="0" w:afterAutospacing="0" w:line="360" w:lineRule="auto"/>
        <w:ind w:firstLine="709"/>
        <w:jc w:val="both"/>
        <w:rPr>
          <w:b/>
          <w:sz w:val="28"/>
          <w:szCs w:val="28"/>
        </w:rPr>
      </w:pPr>
      <w:r>
        <w:rPr>
          <w:color w:val="000000"/>
          <w:sz w:val="28"/>
          <w:szCs w:val="28"/>
        </w:rPr>
        <w:t xml:space="preserve">Тема восстановления прав граждан при невыплате </w:t>
      </w:r>
      <w:r w:rsidRPr="007015AA">
        <w:rPr>
          <w:sz w:val="28"/>
          <w:szCs w:val="28"/>
        </w:rPr>
        <w:t>заработной платы во время внешнего управления, конкурсного производства и после ликвидации предприятия-банкрота</w:t>
      </w:r>
      <w:r>
        <w:rPr>
          <w:sz w:val="28"/>
          <w:szCs w:val="28"/>
        </w:rPr>
        <w:t xml:space="preserve"> постоянно находится на контроле Уполномоченного.</w:t>
      </w:r>
    </w:p>
    <w:p w:rsidR="00211DCC" w:rsidRDefault="00211DCC" w:rsidP="00A63C9B">
      <w:pPr>
        <w:tabs>
          <w:tab w:val="left" w:pos="360"/>
        </w:tabs>
        <w:spacing w:after="0" w:line="360" w:lineRule="auto"/>
        <w:ind w:firstLine="709"/>
        <w:jc w:val="both"/>
        <w:rPr>
          <w:rFonts w:ascii="Times New Roman" w:hAnsi="Times New Roman" w:cs="Times New Roman"/>
          <w:sz w:val="28"/>
          <w:szCs w:val="28"/>
        </w:rPr>
      </w:pPr>
      <w:r w:rsidRPr="004C6E06">
        <w:rPr>
          <w:rFonts w:ascii="Times New Roman" w:hAnsi="Times New Roman" w:cs="Times New Roman"/>
          <w:sz w:val="28"/>
          <w:szCs w:val="28"/>
        </w:rPr>
        <w:t>В 2013 году этот вопрос прорабатывался Уполномоченным совместно с Законодательным Собранием Тверской области, были направлены предложения в адрес Уполномоченного по правам человека в Российской Федерации.</w:t>
      </w:r>
      <w:r w:rsidR="00080903">
        <w:rPr>
          <w:rFonts w:ascii="Times New Roman" w:hAnsi="Times New Roman" w:cs="Times New Roman"/>
          <w:sz w:val="28"/>
          <w:szCs w:val="28"/>
        </w:rPr>
        <w:t xml:space="preserve"> </w:t>
      </w:r>
      <w:r>
        <w:rPr>
          <w:rFonts w:ascii="Times New Roman" w:hAnsi="Times New Roman" w:cs="Times New Roman"/>
          <w:sz w:val="28"/>
          <w:szCs w:val="28"/>
        </w:rPr>
        <w:t xml:space="preserve">Однако изменения в законодательство так и не были внесены. </w:t>
      </w:r>
    </w:p>
    <w:p w:rsidR="00211DCC" w:rsidRPr="00D71FED" w:rsidRDefault="00211DCC" w:rsidP="00A63C9B">
      <w:pPr>
        <w:tabs>
          <w:tab w:val="left" w:pos="2417"/>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Имеют место случаи, когда </w:t>
      </w:r>
      <w:r w:rsidRPr="008B2820">
        <w:rPr>
          <w:rFonts w:ascii="Times New Roman" w:hAnsi="Times New Roman" w:cs="Times New Roman"/>
          <w:b/>
          <w:sz w:val="28"/>
          <w:szCs w:val="28"/>
        </w:rPr>
        <w:t>предприятие</w:t>
      </w:r>
      <w:r>
        <w:rPr>
          <w:rFonts w:ascii="Times New Roman" w:hAnsi="Times New Roman" w:cs="Times New Roman"/>
          <w:b/>
          <w:sz w:val="28"/>
          <w:szCs w:val="28"/>
        </w:rPr>
        <w:t>,</w:t>
      </w:r>
      <w:r w:rsidRPr="008B2820">
        <w:rPr>
          <w:rFonts w:ascii="Times New Roman" w:hAnsi="Times New Roman" w:cs="Times New Roman"/>
          <w:b/>
          <w:sz w:val="28"/>
          <w:szCs w:val="28"/>
        </w:rPr>
        <w:t xml:space="preserve"> осуществляя свою деятельность на территории Тверской области, зарегистрировано в другом регионе</w:t>
      </w:r>
      <w:r>
        <w:rPr>
          <w:rFonts w:ascii="Times New Roman" w:hAnsi="Times New Roman" w:cs="Times New Roman"/>
          <w:sz w:val="28"/>
          <w:szCs w:val="28"/>
        </w:rPr>
        <w:t>. В таких случаях</w:t>
      </w:r>
      <w:r w:rsidRPr="00762C22">
        <w:rPr>
          <w:rFonts w:ascii="Times New Roman" w:hAnsi="Times New Roman" w:cs="Times New Roman"/>
          <w:sz w:val="28"/>
          <w:szCs w:val="28"/>
        </w:rPr>
        <w:t xml:space="preserve"> работникам </w:t>
      </w:r>
      <w:r>
        <w:rPr>
          <w:rFonts w:ascii="Times New Roman" w:hAnsi="Times New Roman" w:cs="Times New Roman"/>
          <w:sz w:val="28"/>
          <w:szCs w:val="28"/>
        </w:rPr>
        <w:t xml:space="preserve">еще </w:t>
      </w:r>
      <w:r w:rsidRPr="00762C22">
        <w:rPr>
          <w:rFonts w:ascii="Times New Roman" w:hAnsi="Times New Roman" w:cs="Times New Roman"/>
          <w:sz w:val="28"/>
          <w:szCs w:val="28"/>
        </w:rPr>
        <w:t>сложн</w:t>
      </w:r>
      <w:r>
        <w:rPr>
          <w:rFonts w:ascii="Times New Roman" w:hAnsi="Times New Roman" w:cs="Times New Roman"/>
          <w:sz w:val="28"/>
          <w:szCs w:val="28"/>
        </w:rPr>
        <w:t>ее</w:t>
      </w:r>
      <w:r w:rsidRPr="00762C22">
        <w:rPr>
          <w:rFonts w:ascii="Times New Roman" w:hAnsi="Times New Roman" w:cs="Times New Roman"/>
          <w:sz w:val="28"/>
          <w:szCs w:val="28"/>
        </w:rPr>
        <w:t xml:space="preserve"> защитить свои права.</w:t>
      </w:r>
    </w:p>
    <w:p w:rsidR="00211DCC" w:rsidRDefault="00211DCC" w:rsidP="00A63C9B">
      <w:pPr>
        <w:spacing w:line="240" w:lineRule="auto"/>
        <w:ind w:firstLine="709"/>
        <w:jc w:val="both"/>
        <w:rPr>
          <w:rFonts w:ascii="Times New Roman" w:hAnsi="Times New Roman" w:cs="Times New Roman"/>
          <w:i/>
          <w:sz w:val="28"/>
          <w:szCs w:val="28"/>
        </w:rPr>
      </w:pPr>
      <w:r w:rsidRPr="00762C22">
        <w:rPr>
          <w:rFonts w:ascii="Times New Roman" w:hAnsi="Times New Roman" w:cs="Times New Roman"/>
          <w:i/>
          <w:sz w:val="28"/>
          <w:szCs w:val="28"/>
        </w:rPr>
        <w:t>Так, в адрес Уполномоченного поступило обращение И</w:t>
      </w:r>
      <w:r>
        <w:rPr>
          <w:rFonts w:ascii="Times New Roman" w:hAnsi="Times New Roman" w:cs="Times New Roman"/>
          <w:i/>
          <w:sz w:val="28"/>
          <w:szCs w:val="28"/>
        </w:rPr>
        <w:t>.  Заявительница работала на предприятии «Орлич-</w:t>
      </w:r>
      <w:proofErr w:type="spellStart"/>
      <w:r>
        <w:rPr>
          <w:rFonts w:ascii="Times New Roman" w:hAnsi="Times New Roman" w:cs="Times New Roman"/>
          <w:i/>
          <w:sz w:val="28"/>
          <w:szCs w:val="28"/>
        </w:rPr>
        <w:t>Продакшн</w:t>
      </w:r>
      <w:proofErr w:type="spellEnd"/>
      <w:r>
        <w:rPr>
          <w:rFonts w:ascii="Times New Roman" w:hAnsi="Times New Roman" w:cs="Times New Roman"/>
          <w:i/>
          <w:sz w:val="28"/>
          <w:szCs w:val="28"/>
        </w:rPr>
        <w:t>» (г. Вышний Волочек).</w:t>
      </w:r>
      <w:r w:rsidR="00F367BA">
        <w:rPr>
          <w:rFonts w:ascii="Times New Roman" w:hAnsi="Times New Roman" w:cs="Times New Roman"/>
          <w:i/>
          <w:sz w:val="28"/>
          <w:szCs w:val="28"/>
        </w:rPr>
        <w:t xml:space="preserve"> </w:t>
      </w:r>
      <w:r>
        <w:rPr>
          <w:rFonts w:ascii="Times New Roman" w:hAnsi="Times New Roman" w:cs="Times New Roman"/>
          <w:i/>
          <w:sz w:val="28"/>
          <w:szCs w:val="28"/>
        </w:rPr>
        <w:t>Ей перестали выплачивать заработную плату. Обращения заявительницы в Государственную инспекцию труда по Тверской области результата не принесли, поскольку предприятие зарегистрировано в г. Москва.</w:t>
      </w:r>
    </w:p>
    <w:p w:rsidR="00211DCC" w:rsidRDefault="00211DCC" w:rsidP="00A63C9B">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 xml:space="preserve">Такая же ситуация </w:t>
      </w:r>
      <w:r w:rsidR="00F367BA">
        <w:rPr>
          <w:rFonts w:ascii="Times New Roman" w:hAnsi="Times New Roman" w:cs="Times New Roman"/>
          <w:i/>
          <w:sz w:val="28"/>
          <w:szCs w:val="28"/>
        </w:rPr>
        <w:t xml:space="preserve">сложилась </w:t>
      </w:r>
      <w:r>
        <w:rPr>
          <w:rFonts w:ascii="Times New Roman" w:hAnsi="Times New Roman" w:cs="Times New Roman"/>
          <w:i/>
          <w:sz w:val="28"/>
          <w:szCs w:val="28"/>
        </w:rPr>
        <w:t>в отношении работников ООО «</w:t>
      </w:r>
      <w:proofErr w:type="spellStart"/>
      <w:r>
        <w:rPr>
          <w:rFonts w:ascii="Times New Roman" w:hAnsi="Times New Roman" w:cs="Times New Roman"/>
          <w:i/>
          <w:sz w:val="28"/>
          <w:szCs w:val="28"/>
        </w:rPr>
        <w:t>Гиперглобус</w:t>
      </w:r>
      <w:proofErr w:type="spellEnd"/>
      <w:r>
        <w:rPr>
          <w:rFonts w:ascii="Times New Roman" w:hAnsi="Times New Roman" w:cs="Times New Roman"/>
          <w:i/>
          <w:sz w:val="28"/>
          <w:szCs w:val="28"/>
        </w:rPr>
        <w:t>» (г. Тверь), ООО «Интернет Гипермаркет» (г. Тверь).</w:t>
      </w:r>
    </w:p>
    <w:p w:rsidR="00211DCC" w:rsidRDefault="00211DCC" w:rsidP="00A63C9B">
      <w:pPr>
        <w:spacing w:after="0" w:line="360" w:lineRule="auto"/>
        <w:ind w:firstLine="709"/>
        <w:jc w:val="both"/>
        <w:rPr>
          <w:rFonts w:ascii="Times New Roman" w:hAnsi="Times New Roman" w:cs="Times New Roman"/>
          <w:sz w:val="28"/>
          <w:szCs w:val="28"/>
        </w:rPr>
      </w:pPr>
    </w:p>
    <w:p w:rsidR="00211DCC" w:rsidRPr="00762C22" w:rsidRDefault="00211DCC" w:rsidP="00A63C9B">
      <w:pPr>
        <w:spacing w:after="0" w:line="360" w:lineRule="auto"/>
        <w:ind w:firstLine="709"/>
        <w:jc w:val="both"/>
        <w:rPr>
          <w:rFonts w:ascii="Times New Roman" w:hAnsi="Times New Roman" w:cs="Times New Roman"/>
          <w:sz w:val="28"/>
          <w:szCs w:val="28"/>
        </w:rPr>
      </w:pPr>
      <w:r w:rsidRPr="00762C22">
        <w:rPr>
          <w:rFonts w:ascii="Times New Roman" w:hAnsi="Times New Roman" w:cs="Times New Roman"/>
          <w:sz w:val="28"/>
          <w:szCs w:val="28"/>
        </w:rPr>
        <w:t xml:space="preserve">Согласно ст. 54 Гражданского кодекса </w:t>
      </w:r>
      <w:r w:rsidR="00F367BA">
        <w:rPr>
          <w:rFonts w:ascii="Times New Roman" w:hAnsi="Times New Roman" w:cs="Times New Roman"/>
          <w:sz w:val="28"/>
          <w:szCs w:val="28"/>
        </w:rPr>
        <w:t>РФ</w:t>
      </w:r>
      <w:r>
        <w:rPr>
          <w:rFonts w:ascii="Times New Roman" w:hAnsi="Times New Roman" w:cs="Times New Roman"/>
          <w:sz w:val="28"/>
          <w:szCs w:val="28"/>
        </w:rPr>
        <w:t>,</w:t>
      </w:r>
      <w:r w:rsidRPr="00762C22">
        <w:rPr>
          <w:rFonts w:ascii="Times New Roman" w:hAnsi="Times New Roman" w:cs="Times New Roman"/>
          <w:sz w:val="28"/>
          <w:szCs w:val="28"/>
        </w:rPr>
        <w:t xml:space="preserve"> место нахождения юридического лица определяется местом его регистрации. В таких случаях надзор за соблюдением трудового законодательства может осуществлять Государственная инспекция труда того региона, где предприятие за</w:t>
      </w:r>
      <w:r>
        <w:rPr>
          <w:rFonts w:ascii="Times New Roman" w:hAnsi="Times New Roman" w:cs="Times New Roman"/>
          <w:sz w:val="28"/>
          <w:szCs w:val="28"/>
        </w:rPr>
        <w:t>ре</w:t>
      </w:r>
      <w:r w:rsidRPr="00762C22">
        <w:rPr>
          <w:rFonts w:ascii="Times New Roman" w:hAnsi="Times New Roman" w:cs="Times New Roman"/>
          <w:sz w:val="28"/>
          <w:szCs w:val="28"/>
        </w:rPr>
        <w:t>гистрировано.</w:t>
      </w:r>
      <w:r>
        <w:rPr>
          <w:rFonts w:ascii="Times New Roman" w:hAnsi="Times New Roman" w:cs="Times New Roman"/>
          <w:sz w:val="28"/>
          <w:szCs w:val="28"/>
        </w:rPr>
        <w:t xml:space="preserve"> В</w:t>
      </w:r>
      <w:r w:rsidR="00080903">
        <w:rPr>
          <w:rFonts w:ascii="Times New Roman" w:hAnsi="Times New Roman" w:cs="Times New Roman"/>
          <w:sz w:val="28"/>
          <w:szCs w:val="28"/>
        </w:rPr>
        <w:t xml:space="preserve"> </w:t>
      </w:r>
      <w:r>
        <w:rPr>
          <w:rFonts w:ascii="Times New Roman" w:hAnsi="Times New Roman" w:cs="Times New Roman"/>
          <w:sz w:val="28"/>
          <w:szCs w:val="28"/>
        </w:rPr>
        <w:t xml:space="preserve">указанных случаях Уполномоченным были направлены запросы в Государственную инспекцию труда, прокуратуру г. Москва, по всем фактам нарушений были проведены проверки, в ряде случаев права граждан были восстановлены. </w:t>
      </w:r>
    </w:p>
    <w:p w:rsidR="00211DCC" w:rsidRPr="008B2820" w:rsidRDefault="00211DCC" w:rsidP="00A63C9B">
      <w:pPr>
        <w:spacing w:after="0" w:line="360" w:lineRule="auto"/>
        <w:ind w:firstLine="709"/>
        <w:jc w:val="both"/>
        <w:rPr>
          <w:rFonts w:ascii="Times New Roman" w:hAnsi="Times New Roman" w:cs="Times New Roman"/>
          <w:b/>
          <w:sz w:val="28"/>
          <w:szCs w:val="28"/>
        </w:rPr>
      </w:pPr>
      <w:r>
        <w:rPr>
          <w:rFonts w:ascii="Times New Roman" w:hAnsi="Times New Roman" w:cs="Times New Roman"/>
          <w:sz w:val="28"/>
          <w:szCs w:val="28"/>
        </w:rPr>
        <w:t>В 2016 го</w:t>
      </w:r>
      <w:r w:rsidR="004D4984">
        <w:rPr>
          <w:rFonts w:ascii="Times New Roman" w:hAnsi="Times New Roman" w:cs="Times New Roman"/>
          <w:sz w:val="28"/>
          <w:szCs w:val="28"/>
        </w:rPr>
        <w:t>ду в адрес Уполномоченного по-</w:t>
      </w:r>
      <w:r>
        <w:rPr>
          <w:rFonts w:ascii="Times New Roman" w:hAnsi="Times New Roman" w:cs="Times New Roman"/>
          <w:sz w:val="28"/>
          <w:szCs w:val="28"/>
        </w:rPr>
        <w:t xml:space="preserve">прежнему поступали </w:t>
      </w:r>
      <w:r w:rsidRPr="008B2820">
        <w:rPr>
          <w:rFonts w:ascii="Times New Roman" w:hAnsi="Times New Roman" w:cs="Times New Roman"/>
          <w:b/>
          <w:sz w:val="28"/>
          <w:szCs w:val="28"/>
        </w:rPr>
        <w:t>вопросы законности заключения трудовых договоров, изменения их условий, применения дисциплинарных взысканий, предоставления дополнительных отпусков, необоснованных увольнений.</w:t>
      </w:r>
    </w:p>
    <w:p w:rsidR="00211DCC" w:rsidRPr="005B0D54" w:rsidRDefault="00211DCC" w:rsidP="00A63C9B">
      <w:pPr>
        <w:pStyle w:val="a8"/>
        <w:spacing w:before="0" w:beforeAutospacing="0" w:after="0" w:afterAutospacing="0" w:line="360" w:lineRule="auto"/>
        <w:ind w:firstLine="709"/>
        <w:jc w:val="both"/>
        <w:rPr>
          <w:sz w:val="28"/>
          <w:szCs w:val="28"/>
        </w:rPr>
      </w:pPr>
      <w:r w:rsidRPr="005B0D54">
        <w:rPr>
          <w:sz w:val="28"/>
          <w:szCs w:val="28"/>
        </w:rPr>
        <w:t>Имея постоянную работу, достойный заработок</w:t>
      </w:r>
      <w:r>
        <w:rPr>
          <w:sz w:val="28"/>
          <w:szCs w:val="28"/>
        </w:rPr>
        <w:t>, социальные гарантии,</w:t>
      </w:r>
      <w:r w:rsidRPr="005B0D54">
        <w:rPr>
          <w:sz w:val="28"/>
          <w:szCs w:val="28"/>
        </w:rPr>
        <w:t xml:space="preserve"> человек чувствует уверенность в завтрашнем дне, поэтому очень важно, чтобы при </w:t>
      </w:r>
      <w:r>
        <w:rPr>
          <w:sz w:val="28"/>
          <w:szCs w:val="28"/>
        </w:rPr>
        <w:t>трудо</w:t>
      </w:r>
      <w:r w:rsidRPr="005B0D54">
        <w:rPr>
          <w:sz w:val="28"/>
          <w:szCs w:val="28"/>
        </w:rPr>
        <w:t>устройстве были соблюдены все нормы трудового законодательства.</w:t>
      </w:r>
      <w:r>
        <w:rPr>
          <w:sz w:val="28"/>
          <w:szCs w:val="28"/>
        </w:rPr>
        <w:t xml:space="preserve"> Но в ситуации, сложившейся на рынке труда, люди, чтобы получить работу, вынуждены соглашаться на любые требования работодателей. Многие принимают условие о заработной плате «в конверте», не требуют заключения трудового договора. В таких случаях,</w:t>
      </w:r>
      <w:r w:rsidR="00080903">
        <w:rPr>
          <w:sz w:val="28"/>
          <w:szCs w:val="28"/>
        </w:rPr>
        <w:t xml:space="preserve"> </w:t>
      </w:r>
      <w:r w:rsidRPr="005B0D54">
        <w:rPr>
          <w:sz w:val="28"/>
          <w:szCs w:val="28"/>
        </w:rPr>
        <w:t>если работодатель обманет и</w:t>
      </w:r>
      <w:r>
        <w:rPr>
          <w:sz w:val="28"/>
          <w:szCs w:val="28"/>
        </w:rPr>
        <w:t>ли прекратит трудовые отношения, работнику достаточно сложно отстоять свои права.</w:t>
      </w:r>
    </w:p>
    <w:p w:rsidR="00211DCC" w:rsidRDefault="00211DCC" w:rsidP="00A63C9B">
      <w:pPr>
        <w:spacing w:after="0" w:line="240" w:lineRule="auto"/>
        <w:ind w:firstLine="709"/>
        <w:jc w:val="both"/>
        <w:rPr>
          <w:rFonts w:ascii="Times New Roman" w:hAnsi="Times New Roman" w:cs="Times New Roman"/>
          <w:i/>
          <w:sz w:val="28"/>
          <w:szCs w:val="28"/>
        </w:rPr>
      </w:pPr>
      <w:r w:rsidRPr="00600628">
        <w:rPr>
          <w:rFonts w:ascii="Times New Roman" w:hAnsi="Times New Roman" w:cs="Times New Roman"/>
          <w:i/>
          <w:sz w:val="28"/>
          <w:szCs w:val="28"/>
        </w:rPr>
        <w:t>Обращение</w:t>
      </w:r>
      <w:r w:rsidR="00080903">
        <w:rPr>
          <w:rFonts w:ascii="Times New Roman" w:hAnsi="Times New Roman" w:cs="Times New Roman"/>
          <w:i/>
          <w:sz w:val="28"/>
          <w:szCs w:val="28"/>
        </w:rPr>
        <w:t xml:space="preserve"> </w:t>
      </w:r>
      <w:r w:rsidRPr="00600628">
        <w:rPr>
          <w:rFonts w:ascii="Times New Roman" w:hAnsi="Times New Roman" w:cs="Times New Roman"/>
          <w:i/>
          <w:sz w:val="28"/>
          <w:szCs w:val="28"/>
        </w:rPr>
        <w:t>Т. (г. Тверь): «Со стороны моего работодателя- индивидуального предпринимателя не была выполнена обязанность по заключению со мной трудового договора. Я неоднократно заявлял об этом, но мои просьбы были проигнорированы</w:t>
      </w:r>
      <w:r>
        <w:rPr>
          <w:rFonts w:ascii="Times New Roman" w:hAnsi="Times New Roman" w:cs="Times New Roman"/>
          <w:i/>
          <w:sz w:val="28"/>
          <w:szCs w:val="28"/>
        </w:rPr>
        <w:t>. Выплаты за свою работу я получал не постоянно…»</w:t>
      </w:r>
    </w:p>
    <w:p w:rsidR="00211DCC" w:rsidRDefault="00211DCC" w:rsidP="00A63C9B">
      <w:pPr>
        <w:spacing w:after="0" w:line="240" w:lineRule="auto"/>
        <w:ind w:firstLine="709"/>
        <w:jc w:val="both"/>
        <w:rPr>
          <w:rFonts w:ascii="Times New Roman" w:hAnsi="Times New Roman" w:cs="Times New Roman"/>
          <w:i/>
          <w:sz w:val="28"/>
          <w:szCs w:val="28"/>
        </w:rPr>
      </w:pPr>
    </w:p>
    <w:p w:rsidR="00211DCC" w:rsidRDefault="00211DCC" w:rsidP="00A63C9B">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Обращение Г. (г. Тверь): «Я-рабочий</w:t>
      </w:r>
      <w:r w:rsidR="004D4984">
        <w:rPr>
          <w:rFonts w:ascii="Times New Roman" w:hAnsi="Times New Roman" w:cs="Times New Roman"/>
          <w:i/>
          <w:sz w:val="28"/>
          <w:szCs w:val="28"/>
        </w:rPr>
        <w:t>,</w:t>
      </w:r>
      <w:r>
        <w:rPr>
          <w:rFonts w:ascii="Times New Roman" w:hAnsi="Times New Roman" w:cs="Times New Roman"/>
          <w:i/>
          <w:sz w:val="28"/>
          <w:szCs w:val="28"/>
        </w:rPr>
        <w:t xml:space="preserve"> мастер строительных работ. При устройстве на работу мне была обещана зарплата 40 тыс. руб. Был принят на работу без записей в трудовой книжке и каких-либо письменных договоров. Выполнил большой объем работ. Через месяц с большими просьбами получил сначала 3 тыс. руб., потом 5 тыс. руб. Претензий к моей работе не было…</w:t>
      </w:r>
      <w:r w:rsidR="004D4984">
        <w:rPr>
          <w:rFonts w:ascii="Times New Roman" w:hAnsi="Times New Roman" w:cs="Times New Roman"/>
          <w:i/>
          <w:sz w:val="28"/>
          <w:szCs w:val="28"/>
        </w:rPr>
        <w:t xml:space="preserve"> </w:t>
      </w:r>
      <w:r>
        <w:rPr>
          <w:rFonts w:ascii="Times New Roman" w:hAnsi="Times New Roman" w:cs="Times New Roman"/>
          <w:i/>
          <w:sz w:val="28"/>
          <w:szCs w:val="28"/>
        </w:rPr>
        <w:t>Я работал по 9-10 часов на жаре, получается, что – бесплатно.  Помогите мне получить зарплату!»</w:t>
      </w:r>
    </w:p>
    <w:p w:rsidR="00211DCC" w:rsidRDefault="00211DCC" w:rsidP="00A63C9B">
      <w:pPr>
        <w:spacing w:after="0" w:line="360" w:lineRule="auto"/>
        <w:ind w:firstLine="709"/>
        <w:jc w:val="both"/>
        <w:rPr>
          <w:rFonts w:ascii="Times New Roman" w:hAnsi="Times New Roman" w:cs="Times New Roman"/>
          <w:i/>
          <w:sz w:val="28"/>
          <w:szCs w:val="28"/>
        </w:rPr>
      </w:pPr>
    </w:p>
    <w:p w:rsidR="00211DCC" w:rsidRPr="003E293E" w:rsidRDefault="00211DCC"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данных ситуациях попытаться восстановить нарушенное право можно только в судебном порядке, однако, </w:t>
      </w:r>
      <w:r w:rsidR="004D4984">
        <w:rPr>
          <w:rFonts w:ascii="Times New Roman" w:hAnsi="Times New Roman" w:cs="Times New Roman"/>
          <w:sz w:val="28"/>
          <w:szCs w:val="28"/>
        </w:rPr>
        <w:t>к</w:t>
      </w:r>
      <w:r>
        <w:rPr>
          <w:rFonts w:ascii="Times New Roman" w:hAnsi="Times New Roman" w:cs="Times New Roman"/>
          <w:sz w:val="28"/>
          <w:szCs w:val="28"/>
        </w:rPr>
        <w:t xml:space="preserve"> сожалению, вероятность отстоять свои права невелика, о чем гражданам давались соответствующие консультации Уполномоченным и сотрудниками его аппарата.</w:t>
      </w:r>
    </w:p>
    <w:p w:rsidR="00211DCC" w:rsidRPr="004D4984" w:rsidRDefault="00211DCC" w:rsidP="00A63C9B">
      <w:pPr>
        <w:spacing w:after="0" w:line="360" w:lineRule="auto"/>
        <w:ind w:firstLine="709"/>
        <w:jc w:val="both"/>
        <w:rPr>
          <w:rFonts w:ascii="Times New Roman" w:hAnsi="Times New Roman" w:cs="Times New Roman"/>
          <w:b/>
          <w:sz w:val="28"/>
          <w:szCs w:val="28"/>
        </w:rPr>
      </w:pPr>
      <w:r w:rsidRPr="004D4984">
        <w:rPr>
          <w:rFonts w:ascii="Times New Roman" w:hAnsi="Times New Roman" w:cs="Times New Roman"/>
          <w:b/>
          <w:sz w:val="28"/>
          <w:szCs w:val="28"/>
        </w:rPr>
        <w:t>Таким образом, анализ обращений жителей Тверской области и результатов проведенных надзорными органами проверок показывает, что в большей части доводы, изложенные в жалобах граждан на работодателей, подтверждаются, трудовые права жителей Тверской области нарушаются,</w:t>
      </w:r>
      <w:r w:rsidR="00080903" w:rsidRPr="004D4984">
        <w:rPr>
          <w:rFonts w:ascii="Times New Roman" w:hAnsi="Times New Roman" w:cs="Times New Roman"/>
          <w:b/>
          <w:sz w:val="28"/>
          <w:szCs w:val="28"/>
        </w:rPr>
        <w:t xml:space="preserve"> </w:t>
      </w:r>
      <w:r w:rsidRPr="004D4984">
        <w:rPr>
          <w:rFonts w:ascii="Times New Roman" w:hAnsi="Times New Roman" w:cs="Times New Roman"/>
          <w:b/>
          <w:sz w:val="28"/>
          <w:szCs w:val="28"/>
        </w:rPr>
        <w:t>в связи с чем особое значение с сфере соблюдения и восстановления трудовых прав граждан Тверской области сегодня имеет деятельность органов власти и контролирующих организаций.</w:t>
      </w:r>
    </w:p>
    <w:p w:rsidR="004D4984" w:rsidRDefault="004D4984" w:rsidP="00A63C9B">
      <w:pPr>
        <w:spacing w:after="0" w:line="360" w:lineRule="auto"/>
        <w:ind w:firstLine="709"/>
        <w:jc w:val="both"/>
        <w:rPr>
          <w:rFonts w:ascii="Times New Roman" w:hAnsi="Times New Roman" w:cs="Times New Roman"/>
          <w:sz w:val="28"/>
          <w:szCs w:val="28"/>
        </w:rPr>
      </w:pPr>
    </w:p>
    <w:p w:rsidR="00211DCC" w:rsidRPr="001E184C" w:rsidRDefault="00211DCC" w:rsidP="001E184C">
      <w:pPr>
        <w:tabs>
          <w:tab w:val="left" w:pos="5070"/>
        </w:tabs>
        <w:spacing w:after="0" w:line="360" w:lineRule="auto"/>
        <w:ind w:firstLine="709"/>
        <w:jc w:val="both"/>
        <w:rPr>
          <w:rFonts w:ascii="Times New Roman" w:hAnsi="Times New Roman" w:cs="Times New Roman"/>
          <w:b/>
          <w:sz w:val="28"/>
          <w:szCs w:val="28"/>
        </w:rPr>
      </w:pPr>
      <w:r w:rsidRPr="001E184C">
        <w:rPr>
          <w:rFonts w:ascii="Times New Roman" w:hAnsi="Times New Roman" w:cs="Times New Roman"/>
          <w:b/>
          <w:sz w:val="28"/>
          <w:szCs w:val="28"/>
        </w:rPr>
        <w:t>Уполномоченный рекомендует:</w:t>
      </w:r>
      <w:r w:rsidR="001E184C" w:rsidRPr="001E184C">
        <w:rPr>
          <w:rFonts w:ascii="Times New Roman" w:hAnsi="Times New Roman" w:cs="Times New Roman"/>
          <w:b/>
          <w:sz w:val="28"/>
          <w:szCs w:val="28"/>
        </w:rPr>
        <w:tab/>
      </w:r>
    </w:p>
    <w:p w:rsidR="00211DCC" w:rsidRPr="004C6E06" w:rsidRDefault="00211DCC" w:rsidP="00A63C9B">
      <w:pPr>
        <w:spacing w:after="0" w:line="360" w:lineRule="auto"/>
        <w:ind w:firstLine="709"/>
        <w:jc w:val="both"/>
        <w:rPr>
          <w:rFonts w:ascii="Times New Roman" w:hAnsi="Times New Roman" w:cs="Times New Roman"/>
          <w:b/>
          <w:i/>
          <w:sz w:val="28"/>
          <w:szCs w:val="28"/>
        </w:rPr>
      </w:pPr>
      <w:r w:rsidRPr="004C6E06">
        <w:rPr>
          <w:rFonts w:ascii="Times New Roman" w:hAnsi="Times New Roman" w:cs="Times New Roman"/>
          <w:b/>
          <w:i/>
          <w:sz w:val="28"/>
          <w:szCs w:val="28"/>
        </w:rPr>
        <w:t>ЗАКОНОДАТЕЛЬНОМУ СОБРАНИЮ ТВЕРСКОЙ ОБЛАСТИ</w:t>
      </w:r>
    </w:p>
    <w:p w:rsidR="00211DCC" w:rsidRDefault="00080903" w:rsidP="00A63C9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11DCC" w:rsidRPr="004C6E06">
        <w:rPr>
          <w:rFonts w:ascii="Times New Roman" w:hAnsi="Times New Roman" w:cs="Times New Roman"/>
          <w:sz w:val="28"/>
          <w:szCs w:val="28"/>
        </w:rPr>
        <w:t>инициировать внесение изменений в законодательство Российской Федерации в части исполнения требований исполнительных документов о взыскании задолженности по заработной плате при введении в отношении должника-организации процедур банкротства.</w:t>
      </w:r>
    </w:p>
    <w:p w:rsidR="00211DCC" w:rsidRDefault="00211DCC" w:rsidP="00A63C9B">
      <w:pPr>
        <w:spacing w:line="360" w:lineRule="auto"/>
        <w:ind w:firstLine="709"/>
        <w:jc w:val="both"/>
        <w:rPr>
          <w:rFonts w:ascii="Times New Roman" w:hAnsi="Times New Roman" w:cs="Times New Roman"/>
          <w:b/>
          <w:i/>
          <w:sz w:val="28"/>
          <w:szCs w:val="28"/>
        </w:rPr>
      </w:pPr>
      <w:r w:rsidRPr="004C6E06">
        <w:rPr>
          <w:rFonts w:ascii="Times New Roman" w:hAnsi="Times New Roman" w:cs="Times New Roman"/>
          <w:b/>
          <w:i/>
          <w:sz w:val="28"/>
          <w:szCs w:val="28"/>
        </w:rPr>
        <w:t>ГЛАВНОМУ УПРАВЛЕНИЮ ПО ТРУДУ И ЗАНЯТОСТИ НАСЕЛЕНИЯ ТВЕРСКОЙ ОБЛАСТИ</w:t>
      </w:r>
    </w:p>
    <w:p w:rsidR="00211DCC" w:rsidRPr="008C7F46" w:rsidRDefault="00080903" w:rsidP="00A63C9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11DCC" w:rsidRPr="008C7F46">
        <w:rPr>
          <w:rFonts w:ascii="Times New Roman" w:hAnsi="Times New Roman" w:cs="Times New Roman"/>
          <w:sz w:val="28"/>
          <w:szCs w:val="28"/>
        </w:rPr>
        <w:t>принять меры для расширения базы вакансий, в том числе, включая в нее привлекательные предложения</w:t>
      </w:r>
      <w:r w:rsidR="00211DCC">
        <w:rPr>
          <w:rFonts w:ascii="Times New Roman" w:hAnsi="Times New Roman" w:cs="Times New Roman"/>
          <w:sz w:val="28"/>
          <w:szCs w:val="28"/>
        </w:rPr>
        <w:t xml:space="preserve"> (размещенные на электронных ресурсах коммерческих агентств по трудоустройству)</w:t>
      </w:r>
      <w:r w:rsidR="00211DCC" w:rsidRPr="008C7F46">
        <w:rPr>
          <w:rFonts w:ascii="Times New Roman" w:hAnsi="Times New Roman" w:cs="Times New Roman"/>
          <w:sz w:val="28"/>
          <w:szCs w:val="28"/>
        </w:rPr>
        <w:t>.</w:t>
      </w:r>
    </w:p>
    <w:p w:rsidR="00211DCC" w:rsidRPr="004C6E06" w:rsidRDefault="00211DCC" w:rsidP="00A63C9B">
      <w:pPr>
        <w:spacing w:line="360" w:lineRule="auto"/>
        <w:ind w:firstLine="709"/>
        <w:jc w:val="both"/>
        <w:rPr>
          <w:rFonts w:ascii="Times New Roman" w:hAnsi="Times New Roman" w:cs="Times New Roman"/>
          <w:b/>
          <w:i/>
          <w:sz w:val="24"/>
          <w:szCs w:val="24"/>
        </w:rPr>
      </w:pPr>
    </w:p>
    <w:p w:rsidR="00211DCC" w:rsidRDefault="00211DCC" w:rsidP="00A63C9B">
      <w:pPr>
        <w:ind w:firstLine="709"/>
      </w:pPr>
    </w:p>
    <w:p w:rsidR="00211DCC" w:rsidRDefault="00211DCC"/>
    <w:p w:rsidR="00211DCC" w:rsidRDefault="00211DCC"/>
    <w:p w:rsidR="00211DCC" w:rsidRDefault="00211DCC"/>
    <w:p w:rsidR="00144E28" w:rsidRDefault="00144E28"/>
    <w:p w:rsidR="00144E28" w:rsidRDefault="00144E28"/>
    <w:p w:rsidR="00144E28" w:rsidRDefault="00144E28"/>
    <w:p w:rsidR="00211DCC" w:rsidRDefault="00211DCC"/>
    <w:p w:rsidR="00BB5934" w:rsidRPr="00A71E8E" w:rsidRDefault="00BB5934" w:rsidP="00A63C9B">
      <w:pPr>
        <w:spacing w:line="360" w:lineRule="auto"/>
        <w:jc w:val="center"/>
        <w:rPr>
          <w:rFonts w:ascii="Times New Roman" w:eastAsia="Times New Roman" w:hAnsi="Times New Roman" w:cs="Times New Roman"/>
          <w:bCs/>
          <w:sz w:val="28"/>
          <w:szCs w:val="28"/>
        </w:rPr>
      </w:pPr>
      <w:r w:rsidRPr="001354CE">
        <w:rPr>
          <w:rFonts w:ascii="Times New Roman" w:hAnsi="Times New Roman" w:cs="Times New Roman"/>
          <w:b/>
          <w:sz w:val="28"/>
        </w:rPr>
        <w:t xml:space="preserve">ПРАВО НА </w:t>
      </w:r>
      <w:r w:rsidRPr="00A71E8E">
        <w:rPr>
          <w:rFonts w:ascii="Times New Roman" w:eastAsia="Times New Roman" w:hAnsi="Times New Roman" w:cs="Times New Roman"/>
          <w:b/>
          <w:bCs/>
          <w:sz w:val="28"/>
          <w:szCs w:val="28"/>
        </w:rPr>
        <w:t>ОБРАЗОВАНИЕ</w:t>
      </w:r>
    </w:p>
    <w:p w:rsidR="00BB5934" w:rsidRDefault="00BB5934" w:rsidP="00BB5934">
      <w:pPr>
        <w:spacing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учреждениях образования Тверской области на протяжении </w:t>
      </w:r>
      <w:r w:rsidR="00FA6ECB">
        <w:rPr>
          <w:rFonts w:ascii="Times New Roman" w:eastAsia="Times New Roman" w:hAnsi="Times New Roman" w:cs="Times New Roman"/>
          <w:bCs/>
          <w:sz w:val="28"/>
          <w:szCs w:val="28"/>
        </w:rPr>
        <w:t>ряда</w:t>
      </w:r>
      <w:r>
        <w:rPr>
          <w:rFonts w:ascii="Times New Roman" w:eastAsia="Times New Roman" w:hAnsi="Times New Roman" w:cs="Times New Roman"/>
          <w:bCs/>
          <w:sz w:val="28"/>
          <w:szCs w:val="28"/>
        </w:rPr>
        <w:t xml:space="preserve"> лет наблюдается рост количества обучающихся.</w:t>
      </w:r>
    </w:p>
    <w:p w:rsidR="00BB5934" w:rsidRDefault="00080903" w:rsidP="00080903">
      <w:pPr>
        <w:spacing w:line="360" w:lineRule="auto"/>
        <w:ind w:firstLine="708"/>
        <w:jc w:val="right"/>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Диаграмма 1</w:t>
      </w:r>
    </w:p>
    <w:p w:rsidR="00BB5934" w:rsidRDefault="00BB5934" w:rsidP="00080903">
      <w:pPr>
        <w:spacing w:line="360" w:lineRule="auto"/>
        <w:jc w:val="both"/>
        <w:rPr>
          <w:rFonts w:ascii="Times New Roman" w:eastAsia="Times New Roman" w:hAnsi="Times New Roman" w:cs="Times New Roman"/>
          <w:bCs/>
          <w:sz w:val="28"/>
          <w:szCs w:val="28"/>
        </w:rPr>
      </w:pPr>
      <w:r w:rsidRPr="00BC7B08">
        <w:rPr>
          <w:rFonts w:ascii="Times New Roman" w:eastAsia="Times New Roman" w:hAnsi="Times New Roman" w:cs="Times New Roman"/>
          <w:bCs/>
          <w:noProof/>
          <w:sz w:val="28"/>
          <w:szCs w:val="28"/>
          <w:shd w:val="clear" w:color="auto" w:fill="FFFFFF" w:themeFill="background1"/>
        </w:rPr>
        <w:drawing>
          <wp:inline distT="0" distB="0" distL="0" distR="0">
            <wp:extent cx="5895975" cy="3600450"/>
            <wp:effectExtent l="0" t="0" r="0" b="0"/>
            <wp:docPr id="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B5934" w:rsidRDefault="00BB5934" w:rsidP="00BB5934">
      <w:pPr>
        <w:spacing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последние два года в Тверской области отсутствует дефицит мест в дошкольных учреждениях для детей в возрасте от 3 до 7 лет. Однако сохраняет остроту </w:t>
      </w:r>
      <w:r w:rsidRPr="000868F8">
        <w:rPr>
          <w:rFonts w:ascii="Times New Roman" w:eastAsia="Times New Roman" w:hAnsi="Times New Roman" w:cs="Times New Roman"/>
          <w:b/>
          <w:bCs/>
          <w:sz w:val="28"/>
          <w:szCs w:val="28"/>
        </w:rPr>
        <w:t>проблема устройства детей в возрасте от 1,5 до 3 лет</w:t>
      </w:r>
      <w:r>
        <w:rPr>
          <w:rFonts w:ascii="Times New Roman" w:eastAsia="Times New Roman" w:hAnsi="Times New Roman" w:cs="Times New Roman"/>
          <w:bCs/>
          <w:sz w:val="28"/>
          <w:szCs w:val="28"/>
        </w:rPr>
        <w:t xml:space="preserve"> в ясельные группы дошкольных учреждений: даже несмотря на ежегодное увеличение количества ясельных групп, потребность в них сохраняется, что подтверждают поступающие к Уполномоченному обращения (в 2015 году – 33, в 2016 году – 38).</w:t>
      </w:r>
    </w:p>
    <w:p w:rsidR="00080903" w:rsidRDefault="00080903" w:rsidP="00BB5934">
      <w:pPr>
        <w:spacing w:line="360" w:lineRule="auto"/>
        <w:ind w:firstLine="708"/>
        <w:jc w:val="both"/>
        <w:rPr>
          <w:rFonts w:ascii="Times New Roman" w:eastAsia="Times New Roman" w:hAnsi="Times New Roman" w:cs="Times New Roman"/>
          <w:bCs/>
          <w:sz w:val="28"/>
          <w:szCs w:val="28"/>
        </w:rPr>
      </w:pPr>
    </w:p>
    <w:p w:rsidR="00080903" w:rsidRDefault="00080903" w:rsidP="00BB5934">
      <w:pPr>
        <w:spacing w:line="360" w:lineRule="auto"/>
        <w:ind w:firstLine="708"/>
        <w:jc w:val="both"/>
        <w:rPr>
          <w:rFonts w:ascii="Times New Roman" w:eastAsia="Times New Roman" w:hAnsi="Times New Roman" w:cs="Times New Roman"/>
          <w:bCs/>
          <w:sz w:val="28"/>
          <w:szCs w:val="28"/>
        </w:rPr>
      </w:pPr>
    </w:p>
    <w:p w:rsidR="00080903" w:rsidRDefault="00080903" w:rsidP="00BB5934">
      <w:pPr>
        <w:spacing w:line="360" w:lineRule="auto"/>
        <w:ind w:firstLine="708"/>
        <w:jc w:val="both"/>
        <w:rPr>
          <w:rFonts w:ascii="Times New Roman" w:eastAsia="Times New Roman" w:hAnsi="Times New Roman" w:cs="Times New Roman"/>
          <w:bCs/>
          <w:sz w:val="28"/>
          <w:szCs w:val="28"/>
        </w:rPr>
      </w:pPr>
    </w:p>
    <w:p w:rsidR="00BB5934" w:rsidRDefault="00080903" w:rsidP="00080903">
      <w:pPr>
        <w:spacing w:line="360" w:lineRule="auto"/>
        <w:ind w:firstLine="708"/>
        <w:jc w:val="right"/>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Диаграмма 2</w:t>
      </w:r>
    </w:p>
    <w:p w:rsidR="00BB5934" w:rsidRDefault="00BB5934" w:rsidP="00D05D58">
      <w:pPr>
        <w:keepNext/>
        <w:spacing w:line="360" w:lineRule="auto"/>
        <w:jc w:val="both"/>
      </w:pPr>
      <w:r>
        <w:rPr>
          <w:rFonts w:ascii="Times New Roman" w:eastAsia="Times New Roman" w:hAnsi="Times New Roman" w:cs="Times New Roman"/>
          <w:bCs/>
          <w:noProof/>
          <w:sz w:val="28"/>
          <w:szCs w:val="28"/>
        </w:rPr>
        <w:drawing>
          <wp:inline distT="0" distB="0" distL="0" distR="0">
            <wp:extent cx="5934075" cy="3400425"/>
            <wp:effectExtent l="0" t="0" r="0" b="0"/>
            <wp:docPr id="2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B5934" w:rsidRDefault="00BB5934" w:rsidP="00A63C9B">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Потребность в устройстве ребенка в детский сад обусловлена, в основном, трудным финансовым положением семьи и необходимостью выйти на работу до достижения ребенком возраста 3 лет. В случае, если речь идет об одиноких матерях, вопрос устройства ребенка в дошкольное учреждение </w:t>
      </w:r>
      <w:r w:rsidRPr="008D194F">
        <w:rPr>
          <w:rFonts w:ascii="Times New Roman" w:eastAsia="Times New Roman" w:hAnsi="Times New Roman" w:cs="Times New Roman"/>
          <w:b/>
          <w:bCs/>
          <w:sz w:val="28"/>
          <w:szCs w:val="28"/>
        </w:rPr>
        <w:t>решается вместе с вопросом о возможном назначении пособия по нуждаемости</w:t>
      </w:r>
      <w:r>
        <w:rPr>
          <w:rFonts w:ascii="Times New Roman" w:eastAsia="Times New Roman" w:hAnsi="Times New Roman" w:cs="Times New Roman"/>
          <w:bCs/>
          <w:sz w:val="28"/>
          <w:szCs w:val="28"/>
        </w:rPr>
        <w:t xml:space="preserve"> в территориальном отделе социальной защиты населения. </w:t>
      </w:r>
    </w:p>
    <w:p w:rsidR="00BB5934" w:rsidRDefault="00BB5934" w:rsidP="00A63C9B">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нескольких обращениях поднимался вопрос о возможности посещения детьми коррекционных групп. По итогам рассмотрения все они были удовлетворены.</w:t>
      </w:r>
    </w:p>
    <w:p w:rsidR="00BB5934" w:rsidRDefault="00BB5934" w:rsidP="00A63C9B">
      <w:pPr>
        <w:spacing w:after="0" w:line="240" w:lineRule="auto"/>
        <w:ind w:firstLine="709"/>
        <w:jc w:val="both"/>
        <w:rPr>
          <w:rFonts w:ascii="Times New Roman" w:eastAsia="Times New Roman" w:hAnsi="Times New Roman" w:cs="Times New Roman"/>
          <w:bCs/>
          <w:i/>
          <w:sz w:val="28"/>
          <w:szCs w:val="28"/>
        </w:rPr>
      </w:pPr>
      <w:r w:rsidRPr="004665D8">
        <w:rPr>
          <w:rFonts w:ascii="Times New Roman" w:eastAsia="Times New Roman" w:hAnsi="Times New Roman" w:cs="Times New Roman"/>
          <w:bCs/>
          <w:i/>
          <w:sz w:val="28"/>
          <w:szCs w:val="28"/>
        </w:rPr>
        <w:t>Мама Г. пожаловалась, что комиссия отказала ее ребенку (4,5 года) в направлении в логопедический</w:t>
      </w:r>
      <w:r w:rsidR="00080903">
        <w:rPr>
          <w:rFonts w:ascii="Times New Roman" w:eastAsia="Times New Roman" w:hAnsi="Times New Roman" w:cs="Times New Roman"/>
          <w:bCs/>
          <w:i/>
          <w:sz w:val="28"/>
          <w:szCs w:val="28"/>
        </w:rPr>
        <w:t xml:space="preserve"> </w:t>
      </w:r>
      <w:r w:rsidRPr="004665D8">
        <w:rPr>
          <w:rFonts w:ascii="Times New Roman" w:eastAsia="Times New Roman" w:hAnsi="Times New Roman" w:cs="Times New Roman"/>
          <w:bCs/>
          <w:i/>
          <w:sz w:val="28"/>
          <w:szCs w:val="28"/>
        </w:rPr>
        <w:t xml:space="preserve">детский сад №80 </w:t>
      </w:r>
      <w:proofErr w:type="spellStart"/>
      <w:r w:rsidRPr="004665D8">
        <w:rPr>
          <w:rFonts w:ascii="Times New Roman" w:eastAsia="Times New Roman" w:hAnsi="Times New Roman" w:cs="Times New Roman"/>
          <w:bCs/>
          <w:i/>
          <w:sz w:val="28"/>
          <w:szCs w:val="28"/>
        </w:rPr>
        <w:t>г.Твер</w:t>
      </w:r>
      <w:r w:rsidR="00FA6ECB">
        <w:rPr>
          <w:rFonts w:ascii="Times New Roman" w:eastAsia="Times New Roman" w:hAnsi="Times New Roman" w:cs="Times New Roman"/>
          <w:bCs/>
          <w:i/>
          <w:sz w:val="28"/>
          <w:szCs w:val="28"/>
        </w:rPr>
        <w:t>ь</w:t>
      </w:r>
      <w:proofErr w:type="spellEnd"/>
      <w:r w:rsidRPr="004665D8">
        <w:rPr>
          <w:rFonts w:ascii="Times New Roman" w:eastAsia="Times New Roman" w:hAnsi="Times New Roman" w:cs="Times New Roman"/>
          <w:bCs/>
          <w:i/>
          <w:sz w:val="28"/>
          <w:szCs w:val="28"/>
        </w:rPr>
        <w:t xml:space="preserve">, несмотря на наличие показаний, мотивировав это недостаточным возрастом мальчика. Хотя в коррекционный детский сад </w:t>
      </w:r>
      <w:r>
        <w:rPr>
          <w:rFonts w:ascii="Times New Roman" w:eastAsia="Times New Roman" w:hAnsi="Times New Roman" w:cs="Times New Roman"/>
          <w:bCs/>
          <w:i/>
          <w:sz w:val="28"/>
          <w:szCs w:val="28"/>
        </w:rPr>
        <w:t>зачисляются</w:t>
      </w:r>
      <w:r w:rsidRPr="004665D8">
        <w:rPr>
          <w:rFonts w:ascii="Times New Roman" w:eastAsia="Times New Roman" w:hAnsi="Times New Roman" w:cs="Times New Roman"/>
          <w:bCs/>
          <w:i/>
          <w:sz w:val="28"/>
          <w:szCs w:val="28"/>
        </w:rPr>
        <w:t xml:space="preserve"> дет</w:t>
      </w:r>
      <w:r>
        <w:rPr>
          <w:rFonts w:ascii="Times New Roman" w:eastAsia="Times New Roman" w:hAnsi="Times New Roman" w:cs="Times New Roman"/>
          <w:bCs/>
          <w:i/>
          <w:sz w:val="28"/>
          <w:szCs w:val="28"/>
        </w:rPr>
        <w:t>и</w:t>
      </w:r>
      <w:r w:rsidRPr="004665D8">
        <w:rPr>
          <w:rFonts w:ascii="Times New Roman" w:eastAsia="Times New Roman" w:hAnsi="Times New Roman" w:cs="Times New Roman"/>
          <w:bCs/>
          <w:i/>
          <w:sz w:val="28"/>
          <w:szCs w:val="28"/>
        </w:rPr>
        <w:t xml:space="preserve"> 4 лет и старше. </w:t>
      </w:r>
    </w:p>
    <w:p w:rsidR="00FA6ECB" w:rsidRPr="004665D8" w:rsidRDefault="00FA6ECB" w:rsidP="00A63C9B">
      <w:pPr>
        <w:spacing w:after="0" w:line="240" w:lineRule="auto"/>
        <w:ind w:firstLine="709"/>
        <w:jc w:val="both"/>
        <w:rPr>
          <w:rFonts w:ascii="Times New Roman" w:eastAsia="Times New Roman" w:hAnsi="Times New Roman" w:cs="Times New Roman"/>
          <w:bCs/>
          <w:i/>
          <w:sz w:val="28"/>
          <w:szCs w:val="28"/>
        </w:rPr>
      </w:pPr>
    </w:p>
    <w:p w:rsidR="00BB5934" w:rsidRDefault="00BB5934" w:rsidP="00A63C9B">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После обращения к Уполномоченному по правам ребенка было установлено, что психолого-медико-психологическая комиссия вынесла положительное заключение о направлении ребенка в детский сад, однако информацию до родителя довели противоположную. В связи с чем необходимо предусмотреть обязательное </w:t>
      </w:r>
      <w:r w:rsidRPr="008D194F">
        <w:rPr>
          <w:rFonts w:ascii="Times New Roman" w:eastAsia="Times New Roman" w:hAnsi="Times New Roman" w:cs="Times New Roman"/>
          <w:b/>
          <w:bCs/>
          <w:sz w:val="28"/>
          <w:szCs w:val="28"/>
        </w:rPr>
        <w:t xml:space="preserve">письменное информирование родителей детей, направленных на психолого-медико-педагогическую комиссию, о результатах рассмотрения </w:t>
      </w:r>
      <w:r>
        <w:rPr>
          <w:rFonts w:ascii="Times New Roman" w:eastAsia="Times New Roman" w:hAnsi="Times New Roman" w:cs="Times New Roman"/>
          <w:b/>
          <w:bCs/>
          <w:sz w:val="28"/>
          <w:szCs w:val="28"/>
        </w:rPr>
        <w:t xml:space="preserve">касающихся их </w:t>
      </w:r>
      <w:r w:rsidRPr="008D194F">
        <w:rPr>
          <w:rFonts w:ascii="Times New Roman" w:eastAsia="Times New Roman" w:hAnsi="Times New Roman" w:cs="Times New Roman"/>
          <w:b/>
          <w:bCs/>
          <w:sz w:val="28"/>
          <w:szCs w:val="28"/>
        </w:rPr>
        <w:t>вопросов</w:t>
      </w:r>
      <w:r>
        <w:rPr>
          <w:rFonts w:ascii="Times New Roman" w:eastAsia="Times New Roman" w:hAnsi="Times New Roman" w:cs="Times New Roman"/>
          <w:bCs/>
          <w:sz w:val="28"/>
          <w:szCs w:val="28"/>
        </w:rPr>
        <w:t>.</w:t>
      </w:r>
    </w:p>
    <w:p w:rsidR="00BB5934" w:rsidRDefault="00BB5934" w:rsidP="00A63C9B">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Ежегодно возникает проблема </w:t>
      </w:r>
      <w:r w:rsidRPr="000868F8">
        <w:rPr>
          <w:rFonts w:ascii="Times New Roman" w:eastAsia="Times New Roman" w:hAnsi="Times New Roman" w:cs="Times New Roman"/>
          <w:b/>
          <w:bCs/>
          <w:sz w:val="28"/>
          <w:szCs w:val="28"/>
        </w:rPr>
        <w:t xml:space="preserve">организации специального питания для детей </w:t>
      </w:r>
      <w:r>
        <w:rPr>
          <w:rFonts w:ascii="Times New Roman" w:eastAsia="Times New Roman" w:hAnsi="Times New Roman" w:cs="Times New Roman"/>
          <w:bCs/>
          <w:sz w:val="28"/>
          <w:szCs w:val="28"/>
        </w:rPr>
        <w:t>с особенностями здоровья в дошкольных учреждениях.</w:t>
      </w:r>
    </w:p>
    <w:p w:rsidR="00BB5934" w:rsidRDefault="00BB5934" w:rsidP="00A63C9B">
      <w:pPr>
        <w:spacing w:after="0" w:line="240" w:lineRule="auto"/>
        <w:ind w:firstLine="708"/>
        <w:jc w:val="both"/>
        <w:rPr>
          <w:rFonts w:ascii="Times New Roman" w:eastAsia="Times New Roman" w:hAnsi="Times New Roman" w:cs="Times New Roman"/>
          <w:bCs/>
          <w:i/>
          <w:sz w:val="28"/>
          <w:szCs w:val="28"/>
        </w:rPr>
      </w:pPr>
      <w:r w:rsidRPr="0004148C">
        <w:rPr>
          <w:rFonts w:ascii="Times New Roman" w:eastAsia="Times New Roman" w:hAnsi="Times New Roman" w:cs="Times New Roman"/>
          <w:bCs/>
          <w:i/>
          <w:sz w:val="28"/>
          <w:szCs w:val="28"/>
        </w:rPr>
        <w:t>Мама С. хотела устроить св</w:t>
      </w:r>
      <w:r>
        <w:rPr>
          <w:rFonts w:ascii="Times New Roman" w:eastAsia="Times New Roman" w:hAnsi="Times New Roman" w:cs="Times New Roman"/>
          <w:bCs/>
          <w:i/>
          <w:sz w:val="28"/>
          <w:szCs w:val="28"/>
        </w:rPr>
        <w:t xml:space="preserve">оего ребенка с диагнозом </w:t>
      </w:r>
      <w:proofErr w:type="spellStart"/>
      <w:r>
        <w:rPr>
          <w:rFonts w:ascii="Times New Roman" w:eastAsia="Times New Roman" w:hAnsi="Times New Roman" w:cs="Times New Roman"/>
          <w:bCs/>
          <w:i/>
          <w:sz w:val="28"/>
          <w:szCs w:val="28"/>
        </w:rPr>
        <w:t>фенилке</w:t>
      </w:r>
      <w:r w:rsidRPr="0004148C">
        <w:rPr>
          <w:rFonts w:ascii="Times New Roman" w:eastAsia="Times New Roman" w:hAnsi="Times New Roman" w:cs="Times New Roman"/>
          <w:bCs/>
          <w:i/>
          <w:sz w:val="28"/>
          <w:szCs w:val="28"/>
        </w:rPr>
        <w:t>тонурия</w:t>
      </w:r>
      <w:proofErr w:type="spellEnd"/>
      <w:r w:rsidRPr="0004148C">
        <w:rPr>
          <w:rFonts w:ascii="Times New Roman" w:eastAsia="Times New Roman" w:hAnsi="Times New Roman" w:cs="Times New Roman"/>
          <w:bCs/>
          <w:i/>
          <w:sz w:val="28"/>
          <w:szCs w:val="28"/>
        </w:rPr>
        <w:t xml:space="preserve"> в детский сад №33 </w:t>
      </w:r>
      <w:proofErr w:type="spellStart"/>
      <w:r w:rsidRPr="0004148C">
        <w:rPr>
          <w:rFonts w:ascii="Times New Roman" w:eastAsia="Times New Roman" w:hAnsi="Times New Roman" w:cs="Times New Roman"/>
          <w:bCs/>
          <w:i/>
          <w:sz w:val="28"/>
          <w:szCs w:val="28"/>
        </w:rPr>
        <w:t>г.Твер</w:t>
      </w:r>
      <w:r w:rsidR="00FA6ECB">
        <w:rPr>
          <w:rFonts w:ascii="Times New Roman" w:eastAsia="Times New Roman" w:hAnsi="Times New Roman" w:cs="Times New Roman"/>
          <w:bCs/>
          <w:i/>
          <w:sz w:val="28"/>
          <w:szCs w:val="28"/>
        </w:rPr>
        <w:t>ь</w:t>
      </w:r>
      <w:proofErr w:type="spellEnd"/>
      <w:r w:rsidRPr="0004148C">
        <w:rPr>
          <w:rFonts w:ascii="Times New Roman" w:eastAsia="Times New Roman" w:hAnsi="Times New Roman" w:cs="Times New Roman"/>
          <w:bCs/>
          <w:i/>
          <w:sz w:val="28"/>
          <w:szCs w:val="28"/>
        </w:rPr>
        <w:t>, но получила отказ</w:t>
      </w:r>
      <w:r>
        <w:rPr>
          <w:rFonts w:ascii="Times New Roman" w:eastAsia="Times New Roman" w:hAnsi="Times New Roman" w:cs="Times New Roman"/>
          <w:bCs/>
          <w:i/>
          <w:sz w:val="28"/>
          <w:szCs w:val="28"/>
        </w:rPr>
        <w:t xml:space="preserve"> администрации учреждения</w:t>
      </w:r>
      <w:r w:rsidRPr="0004148C">
        <w:rPr>
          <w:rFonts w:ascii="Times New Roman" w:eastAsia="Times New Roman" w:hAnsi="Times New Roman" w:cs="Times New Roman"/>
          <w:bCs/>
          <w:i/>
          <w:sz w:val="28"/>
          <w:szCs w:val="28"/>
        </w:rPr>
        <w:t xml:space="preserve"> в связи с невозможностью организовать питание для девочки в соответствии с ее индивидуальными особенностями.</w:t>
      </w:r>
    </w:p>
    <w:p w:rsidR="0097792E" w:rsidRPr="0004148C" w:rsidRDefault="0097792E" w:rsidP="00A63C9B">
      <w:pPr>
        <w:spacing w:after="0" w:line="240" w:lineRule="auto"/>
        <w:ind w:firstLine="708"/>
        <w:jc w:val="both"/>
        <w:rPr>
          <w:rFonts w:ascii="Times New Roman" w:eastAsia="Times New Roman" w:hAnsi="Times New Roman" w:cs="Times New Roman"/>
          <w:bCs/>
          <w:i/>
          <w:sz w:val="28"/>
          <w:szCs w:val="28"/>
        </w:rPr>
      </w:pPr>
    </w:p>
    <w:p w:rsidR="00BB5934" w:rsidRPr="00B82A80" w:rsidRDefault="00BB5934" w:rsidP="00A63C9B">
      <w:pPr>
        <w:spacing w:after="0"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Cs/>
          <w:sz w:val="28"/>
          <w:szCs w:val="28"/>
        </w:rPr>
        <w:t xml:space="preserve">По обращению Уполномоченного по правам ребенка в Управление </w:t>
      </w:r>
      <w:proofErr w:type="spellStart"/>
      <w:r>
        <w:rPr>
          <w:rFonts w:ascii="Times New Roman" w:eastAsia="Times New Roman" w:hAnsi="Times New Roman" w:cs="Times New Roman"/>
          <w:bCs/>
          <w:sz w:val="28"/>
          <w:szCs w:val="28"/>
        </w:rPr>
        <w:t>Роспотребнадзора</w:t>
      </w:r>
      <w:proofErr w:type="spellEnd"/>
      <w:r>
        <w:rPr>
          <w:rFonts w:ascii="Times New Roman" w:eastAsia="Times New Roman" w:hAnsi="Times New Roman" w:cs="Times New Roman"/>
          <w:bCs/>
          <w:sz w:val="28"/>
          <w:szCs w:val="28"/>
        </w:rPr>
        <w:t xml:space="preserve"> по Тверской области (далее – Управление) с просьбой разъяснить механизм организации питания по индивидуальной диете была получена информация по организации питания в соответствии с п.15.10 СанПиН 2.4.1.3049-13 «Санитарно-эпидемиологические требования к устройству, содержанию и организации режима работы дошкольных образовательных организаций», в частности – дети с хроническими заболеваниями должны питаться в соответствии с принципами лечебного и профилактического питания по их заболеванию на основе принятых норм питания и меню. Управление также подтвердило, что не возражает против организации отдельного питания для детей с </w:t>
      </w:r>
      <w:proofErr w:type="spellStart"/>
      <w:r>
        <w:rPr>
          <w:rFonts w:ascii="Times New Roman" w:eastAsia="Times New Roman" w:hAnsi="Times New Roman" w:cs="Times New Roman"/>
          <w:bCs/>
          <w:sz w:val="28"/>
          <w:szCs w:val="28"/>
        </w:rPr>
        <w:t>фенилкетонурией</w:t>
      </w:r>
      <w:proofErr w:type="spellEnd"/>
      <w:r>
        <w:rPr>
          <w:rFonts w:ascii="Times New Roman" w:eastAsia="Times New Roman" w:hAnsi="Times New Roman" w:cs="Times New Roman"/>
          <w:bCs/>
          <w:sz w:val="28"/>
          <w:szCs w:val="28"/>
        </w:rPr>
        <w:t xml:space="preserve"> при посещении ими ДОУ №33.</w:t>
      </w:r>
      <w:r w:rsidR="00FA6ECB">
        <w:rPr>
          <w:rFonts w:ascii="Times New Roman" w:eastAsia="Times New Roman" w:hAnsi="Times New Roman" w:cs="Times New Roman"/>
          <w:bCs/>
          <w:sz w:val="28"/>
          <w:szCs w:val="28"/>
        </w:rPr>
        <w:t xml:space="preserve"> </w:t>
      </w:r>
      <w:r>
        <w:rPr>
          <w:rFonts w:ascii="Times New Roman" w:eastAsia="Times New Roman" w:hAnsi="Times New Roman" w:cs="Times New Roman"/>
          <w:b/>
          <w:bCs/>
          <w:sz w:val="28"/>
          <w:szCs w:val="28"/>
        </w:rPr>
        <w:t xml:space="preserve">Исходя из этой позиции, </w:t>
      </w:r>
      <w:r w:rsidRPr="00B82A80">
        <w:rPr>
          <w:rFonts w:ascii="Times New Roman" w:eastAsia="Times New Roman" w:hAnsi="Times New Roman" w:cs="Times New Roman"/>
          <w:b/>
          <w:bCs/>
          <w:sz w:val="28"/>
          <w:szCs w:val="28"/>
        </w:rPr>
        <w:t>отказы дошкольных учреждений в приеме детей, нуждающихся в организации особого питания, несостоятельны.</w:t>
      </w:r>
    </w:p>
    <w:p w:rsidR="00BB5934" w:rsidRDefault="00BB5934" w:rsidP="00A63C9B">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городе Тверь ежегодно в летний период обостряется вопрос</w:t>
      </w:r>
      <w:r w:rsidR="00FA6ECB">
        <w:rPr>
          <w:rFonts w:ascii="Times New Roman" w:eastAsia="Times New Roman" w:hAnsi="Times New Roman" w:cs="Times New Roman"/>
          <w:bCs/>
          <w:sz w:val="28"/>
          <w:szCs w:val="28"/>
        </w:rPr>
        <w:t xml:space="preserve"> о</w:t>
      </w:r>
      <w:r>
        <w:rPr>
          <w:rFonts w:ascii="Times New Roman" w:eastAsia="Times New Roman" w:hAnsi="Times New Roman" w:cs="Times New Roman"/>
          <w:bCs/>
          <w:sz w:val="28"/>
          <w:szCs w:val="28"/>
        </w:rPr>
        <w:t xml:space="preserve"> </w:t>
      </w:r>
      <w:r w:rsidRPr="002D2195">
        <w:rPr>
          <w:rFonts w:ascii="Times New Roman" w:eastAsia="Times New Roman" w:hAnsi="Times New Roman" w:cs="Times New Roman"/>
          <w:b/>
          <w:bCs/>
          <w:sz w:val="28"/>
          <w:szCs w:val="28"/>
        </w:rPr>
        <w:t>посещени</w:t>
      </w:r>
      <w:r w:rsidR="00FA6ECB">
        <w:rPr>
          <w:rFonts w:ascii="Times New Roman" w:eastAsia="Times New Roman" w:hAnsi="Times New Roman" w:cs="Times New Roman"/>
          <w:b/>
          <w:bCs/>
          <w:sz w:val="28"/>
          <w:szCs w:val="28"/>
        </w:rPr>
        <w:t>и</w:t>
      </w:r>
      <w:r w:rsidRPr="002D2195">
        <w:rPr>
          <w:rFonts w:ascii="Times New Roman" w:eastAsia="Times New Roman" w:hAnsi="Times New Roman" w:cs="Times New Roman"/>
          <w:b/>
          <w:bCs/>
          <w:sz w:val="28"/>
          <w:szCs w:val="28"/>
        </w:rPr>
        <w:t xml:space="preserve"> детских садов в период их закрытия для проведения ремонтных работ</w:t>
      </w:r>
      <w:r>
        <w:rPr>
          <w:rFonts w:ascii="Times New Roman" w:eastAsia="Times New Roman" w:hAnsi="Times New Roman" w:cs="Times New Roman"/>
          <w:bCs/>
          <w:sz w:val="28"/>
          <w:szCs w:val="28"/>
        </w:rPr>
        <w:t xml:space="preserve"> и переводе детей в то или иное дошкольное учреждение. Родители оповещаются о предстоящем закрытии в последний момент, право выбора посещать то или иное учреждение не предоставляется. В то же время, по сообщению управления образования администрации города, приказ о закрытии дошкольных образовательных учреждений издается в начале календарного года (в 2016 году он датирован 29 января), он доводится до сведения руководителей учреждений и даже проводится опрос родителей, куда именно они хотят перевести своего ребенка на время закрытия. Однако обращения родителей свидетельствуют об обратном. Кроме того, график закрытия учреждений составляется таким образом, что дети вынуждены в течение месяца поменять не один детский сад.</w:t>
      </w:r>
      <w:r w:rsidR="0008090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Проблема актуальна не только для города Твери, но также и для других муниципальных образований Тверской области. В связи с чем управлени</w:t>
      </w:r>
      <w:r w:rsidR="00FA6ECB">
        <w:rPr>
          <w:rFonts w:ascii="Times New Roman" w:eastAsia="Times New Roman" w:hAnsi="Times New Roman" w:cs="Times New Roman"/>
          <w:bCs/>
          <w:sz w:val="28"/>
          <w:szCs w:val="28"/>
        </w:rPr>
        <w:t>ям</w:t>
      </w:r>
      <w:r>
        <w:rPr>
          <w:rFonts w:ascii="Times New Roman" w:eastAsia="Times New Roman" w:hAnsi="Times New Roman" w:cs="Times New Roman"/>
          <w:bCs/>
          <w:sz w:val="28"/>
          <w:szCs w:val="28"/>
        </w:rPr>
        <w:t xml:space="preserve"> образования администраци</w:t>
      </w:r>
      <w:r w:rsidR="00FA6ECB">
        <w:rPr>
          <w:rFonts w:ascii="Times New Roman" w:eastAsia="Times New Roman" w:hAnsi="Times New Roman" w:cs="Times New Roman"/>
          <w:bCs/>
          <w:sz w:val="28"/>
          <w:szCs w:val="28"/>
        </w:rPr>
        <w:t>й</w:t>
      </w:r>
      <w:r>
        <w:rPr>
          <w:rFonts w:ascii="Times New Roman" w:eastAsia="Times New Roman" w:hAnsi="Times New Roman" w:cs="Times New Roman"/>
          <w:bCs/>
          <w:sz w:val="28"/>
          <w:szCs w:val="28"/>
        </w:rPr>
        <w:t xml:space="preserve"> </w:t>
      </w:r>
      <w:r w:rsidR="00FA6ECB">
        <w:rPr>
          <w:rFonts w:ascii="Times New Roman" w:eastAsia="Times New Roman" w:hAnsi="Times New Roman" w:cs="Times New Roman"/>
          <w:bCs/>
          <w:sz w:val="28"/>
          <w:szCs w:val="28"/>
        </w:rPr>
        <w:t>муниципальных образований не</w:t>
      </w:r>
      <w:r>
        <w:rPr>
          <w:rFonts w:ascii="Times New Roman" w:eastAsia="Times New Roman" w:hAnsi="Times New Roman" w:cs="Times New Roman"/>
          <w:bCs/>
          <w:sz w:val="28"/>
          <w:szCs w:val="28"/>
        </w:rPr>
        <w:t>обходимо тщательнее контролировать процесс информирования родителей о предстоящих закрытиях детских садов на летний период, в том числе – посредством размещения информации на официальном сайте.</w:t>
      </w:r>
    </w:p>
    <w:p w:rsidR="00BB5934" w:rsidRDefault="00BB5934" w:rsidP="00080903">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2016 году по-прежнему актуальными были </w:t>
      </w:r>
      <w:r w:rsidRPr="00C9209F">
        <w:rPr>
          <w:rFonts w:ascii="Times New Roman" w:eastAsia="Times New Roman" w:hAnsi="Times New Roman" w:cs="Times New Roman"/>
          <w:b/>
          <w:bCs/>
          <w:sz w:val="28"/>
          <w:szCs w:val="28"/>
        </w:rPr>
        <w:t>вопросы получения образования детьми с особенностями развития</w:t>
      </w:r>
      <w:r>
        <w:rPr>
          <w:rFonts w:ascii="Times New Roman" w:eastAsia="Times New Roman" w:hAnsi="Times New Roman" w:cs="Times New Roman"/>
          <w:bCs/>
          <w:sz w:val="28"/>
          <w:szCs w:val="28"/>
        </w:rPr>
        <w:t xml:space="preserve">. При этом в ряде обращений к Уполномоченному по правам ребенка отмечалось заведомо предвзятое, негативное отношение педагога к ребенку, выделяющемуся в классе. </w:t>
      </w:r>
    </w:p>
    <w:p w:rsidR="00BB5934" w:rsidRDefault="00BB5934" w:rsidP="00080903">
      <w:pPr>
        <w:spacing w:after="0" w:line="240" w:lineRule="auto"/>
        <w:ind w:firstLine="708"/>
        <w:jc w:val="both"/>
        <w:rPr>
          <w:rFonts w:ascii="Times New Roman" w:eastAsia="Times New Roman" w:hAnsi="Times New Roman" w:cs="Times New Roman"/>
          <w:bCs/>
          <w:i/>
          <w:sz w:val="28"/>
          <w:szCs w:val="28"/>
        </w:rPr>
      </w:pPr>
      <w:r w:rsidRPr="00B658FF">
        <w:rPr>
          <w:rFonts w:ascii="Times New Roman" w:eastAsia="Times New Roman" w:hAnsi="Times New Roman" w:cs="Times New Roman"/>
          <w:bCs/>
          <w:i/>
          <w:sz w:val="28"/>
          <w:szCs w:val="28"/>
        </w:rPr>
        <w:t>Мама Н. сообщила об ультиматуме, который она получила от администрации начальной школы НОУ «Русская школа» (</w:t>
      </w:r>
      <w:proofErr w:type="spellStart"/>
      <w:r w:rsidRPr="00B658FF">
        <w:rPr>
          <w:rFonts w:ascii="Times New Roman" w:eastAsia="Times New Roman" w:hAnsi="Times New Roman" w:cs="Times New Roman"/>
          <w:bCs/>
          <w:i/>
          <w:sz w:val="28"/>
          <w:szCs w:val="28"/>
        </w:rPr>
        <w:t>г.Тверь</w:t>
      </w:r>
      <w:proofErr w:type="spellEnd"/>
      <w:r w:rsidRPr="00B658FF">
        <w:rPr>
          <w:rFonts w:ascii="Times New Roman" w:eastAsia="Times New Roman" w:hAnsi="Times New Roman" w:cs="Times New Roman"/>
          <w:bCs/>
          <w:i/>
          <w:sz w:val="28"/>
          <w:szCs w:val="28"/>
        </w:rPr>
        <w:t>) в связи с «неадекватным» поведением своего сына. Ей было категорично предложено перевести сына, ученика 1 класса, на домашнее обучение, поскольку он мешает всем остальным детям в классе. При этом такое отношение возникло сразу после начала учебного года. Ребенка называли «ненормальным», заставляли идти к психиатру. Хотя никаких отклонений в здоровье медкомиссия перед школой не установила. Когда она принесла заключение врача о то</w:t>
      </w:r>
      <w:r>
        <w:rPr>
          <w:rFonts w:ascii="Times New Roman" w:eastAsia="Times New Roman" w:hAnsi="Times New Roman" w:cs="Times New Roman"/>
          <w:bCs/>
          <w:i/>
          <w:sz w:val="28"/>
          <w:szCs w:val="28"/>
        </w:rPr>
        <w:t>м</w:t>
      </w:r>
      <w:r w:rsidRPr="00B658FF">
        <w:rPr>
          <w:rFonts w:ascii="Times New Roman" w:eastAsia="Times New Roman" w:hAnsi="Times New Roman" w:cs="Times New Roman"/>
          <w:bCs/>
          <w:i/>
          <w:sz w:val="28"/>
          <w:szCs w:val="28"/>
        </w:rPr>
        <w:t>, что ребенку показано обучение в общем классе, администрация школы решила ребенка… отчислить. Маме велели на следующий день в школу его не приводить.</w:t>
      </w:r>
    </w:p>
    <w:p w:rsidR="00080903" w:rsidRPr="00B658FF" w:rsidRDefault="00080903" w:rsidP="00080903">
      <w:pPr>
        <w:spacing w:after="0" w:line="240" w:lineRule="auto"/>
        <w:ind w:firstLine="708"/>
        <w:jc w:val="both"/>
        <w:rPr>
          <w:rFonts w:ascii="Times New Roman" w:eastAsia="Times New Roman" w:hAnsi="Times New Roman" w:cs="Times New Roman"/>
          <w:bCs/>
          <w:i/>
          <w:sz w:val="28"/>
          <w:szCs w:val="28"/>
        </w:rPr>
      </w:pPr>
    </w:p>
    <w:p w:rsidR="00BB5934" w:rsidRDefault="00BB5934" w:rsidP="00080903">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обращению Уполномоченного Министерством образования Тверской области была проведена выездная проверка деятельности НОУ «Русская школа», которая подтвердила нарушения прав несовершеннолетнего на получение образования. Однако к моменту проверки мама, не выдержав </w:t>
      </w:r>
      <w:r w:rsidR="00313730">
        <w:rPr>
          <w:rFonts w:ascii="Times New Roman" w:eastAsia="Times New Roman" w:hAnsi="Times New Roman" w:cs="Times New Roman"/>
          <w:bCs/>
          <w:sz w:val="28"/>
          <w:szCs w:val="28"/>
        </w:rPr>
        <w:t>оказываемого давления</w:t>
      </w:r>
      <w:r>
        <w:rPr>
          <w:rFonts w:ascii="Times New Roman" w:eastAsia="Times New Roman" w:hAnsi="Times New Roman" w:cs="Times New Roman"/>
          <w:bCs/>
          <w:sz w:val="28"/>
          <w:szCs w:val="28"/>
        </w:rPr>
        <w:t>, уже перевела мальчика в другую школу. Надо отметить, что и в этом, и в ряде других случаев помимо педагогов и администрации образовательного учреждения в конфликт против «особых» детей вовлекаются родители одноклассников. И вместо выстраивания отношений, создания условий для всех учащихся, включая детей с особенностями, создается ситуация негативного восприятия тех, кто отличается от большинства.</w:t>
      </w:r>
    </w:p>
    <w:p w:rsidR="00BB5934" w:rsidRDefault="00BB5934" w:rsidP="00080903">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Вопрос </w:t>
      </w:r>
      <w:r w:rsidR="00313730">
        <w:rPr>
          <w:rFonts w:ascii="Times New Roman" w:eastAsia="Times New Roman" w:hAnsi="Times New Roman" w:cs="Times New Roman"/>
          <w:bCs/>
          <w:sz w:val="28"/>
          <w:szCs w:val="28"/>
        </w:rPr>
        <w:t xml:space="preserve">о </w:t>
      </w:r>
      <w:r>
        <w:rPr>
          <w:rFonts w:ascii="Times New Roman" w:eastAsia="Times New Roman" w:hAnsi="Times New Roman" w:cs="Times New Roman"/>
          <w:bCs/>
          <w:sz w:val="28"/>
          <w:szCs w:val="28"/>
        </w:rPr>
        <w:t>неготовности педагогов принять особого ребенка в общий класс и перестроить свою работу с учетом его особенностей поднимался руководителями образовательных организаций на «круглом столе» по итогам проведенной в декабре 2016 года Декады Милосердия. Главные причины – незнание поведенческих характеристик</w:t>
      </w:r>
      <w:r w:rsidR="00144E2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детей с тем или иным диагнозом, отсутствие индивидуального сопровождения (</w:t>
      </w:r>
      <w:proofErr w:type="spellStart"/>
      <w:r>
        <w:rPr>
          <w:rFonts w:ascii="Times New Roman" w:eastAsia="Times New Roman" w:hAnsi="Times New Roman" w:cs="Times New Roman"/>
          <w:bCs/>
          <w:sz w:val="28"/>
          <w:szCs w:val="28"/>
        </w:rPr>
        <w:t>тьютора</w:t>
      </w:r>
      <w:proofErr w:type="spellEnd"/>
      <w:r>
        <w:rPr>
          <w:rFonts w:ascii="Times New Roman" w:eastAsia="Times New Roman" w:hAnsi="Times New Roman" w:cs="Times New Roman"/>
          <w:bCs/>
          <w:sz w:val="28"/>
          <w:szCs w:val="28"/>
        </w:rPr>
        <w:t xml:space="preserve">) для такого ребенка, необходимость следовать программе обучения, которая не дает возможности уделять одному ребенку больше времени на разъяснение материала, тогда как весь класс будет от этого страдать. </w:t>
      </w:r>
    </w:p>
    <w:p w:rsidR="00BB5934" w:rsidRDefault="00BB5934" w:rsidP="00080903">
      <w:pPr>
        <w:spacing w:after="0" w:line="360" w:lineRule="auto"/>
        <w:ind w:firstLine="708"/>
        <w:jc w:val="both"/>
        <w:rPr>
          <w:rFonts w:ascii="Times New Roman" w:eastAsia="Times New Roman" w:hAnsi="Times New Roman" w:cs="Times New Roman"/>
          <w:bCs/>
          <w:sz w:val="28"/>
          <w:szCs w:val="28"/>
        </w:rPr>
      </w:pPr>
      <w:r w:rsidRPr="00AB6C93">
        <w:rPr>
          <w:rFonts w:ascii="Times New Roman" w:eastAsia="Times New Roman" w:hAnsi="Times New Roman" w:cs="Times New Roman"/>
          <w:bCs/>
          <w:sz w:val="28"/>
          <w:szCs w:val="28"/>
        </w:rPr>
        <w:t>Одним из выходов в данной ситуации является создание коррекционных кл</w:t>
      </w:r>
      <w:r>
        <w:rPr>
          <w:rFonts w:ascii="Times New Roman" w:eastAsia="Times New Roman" w:hAnsi="Times New Roman" w:cs="Times New Roman"/>
          <w:bCs/>
          <w:sz w:val="28"/>
          <w:szCs w:val="28"/>
        </w:rPr>
        <w:t>ассов в общеобразовательных учреждениях. Их число за последние три года значительно увеличилось: с 101 в 2014 году до 135 в 2015 году и 150 в 2016 году. При этом в регионе сохранена сеть специальных (коррекционных) образовательных учреждений для обучающихся с ограниченными возможностями здоровья, в 21 учреждении обучаются 2451 ребенок (в 2015 году – 2348, в 2014 – 2301 ученик).</w:t>
      </w:r>
    </w:p>
    <w:p w:rsidR="00BB5934" w:rsidRDefault="00BB5934" w:rsidP="00080903">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Очень серьезные вопросы вызывает проблема обучения детей-сирот и детей, оставшихся без попечения родителей, имеющих диагноз «умственная отсталость».</w:t>
      </w:r>
    </w:p>
    <w:p w:rsidR="00BB5934" w:rsidRDefault="00BB5934" w:rsidP="00A63C9B">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Большое количество детей с умственной отсталостью и иными интеллектуальными нарушениями воспитывается в ГБУ «</w:t>
      </w:r>
      <w:proofErr w:type="spellStart"/>
      <w:r>
        <w:rPr>
          <w:rFonts w:ascii="Times New Roman" w:eastAsia="Times New Roman" w:hAnsi="Times New Roman" w:cs="Times New Roman"/>
          <w:bCs/>
          <w:sz w:val="28"/>
          <w:szCs w:val="28"/>
        </w:rPr>
        <w:t>Кашаровский</w:t>
      </w:r>
      <w:proofErr w:type="spellEnd"/>
      <w:r>
        <w:rPr>
          <w:rFonts w:ascii="Times New Roman" w:eastAsia="Times New Roman" w:hAnsi="Times New Roman" w:cs="Times New Roman"/>
          <w:bCs/>
          <w:sz w:val="28"/>
          <w:szCs w:val="28"/>
        </w:rPr>
        <w:t xml:space="preserve"> дом-интернат для детей с серьезными нарушениями в интеллектуальном развитии». В рамках реализации постановления Правительства РФ от 24.05.2014 №481-пп «О деятельности организаций для детей, оставшихся без попечения родителей, и об устройстве в них детей, оставшихся без попечения родителей» сотрудниками министерств образования и социальной защиты населения Тверской области была изучена нормативно-правовая база в части организации учебного процесса воспитанников, а также осуществлены выезды в образовательные учреждения, где обучаются воспитанники </w:t>
      </w:r>
      <w:proofErr w:type="spellStart"/>
      <w:r>
        <w:rPr>
          <w:rFonts w:ascii="Times New Roman" w:eastAsia="Times New Roman" w:hAnsi="Times New Roman" w:cs="Times New Roman"/>
          <w:bCs/>
          <w:sz w:val="28"/>
          <w:szCs w:val="28"/>
        </w:rPr>
        <w:t>Кашаровского</w:t>
      </w:r>
      <w:proofErr w:type="spellEnd"/>
      <w:r>
        <w:rPr>
          <w:rFonts w:ascii="Times New Roman" w:eastAsia="Times New Roman" w:hAnsi="Times New Roman" w:cs="Times New Roman"/>
          <w:bCs/>
          <w:sz w:val="28"/>
          <w:szCs w:val="28"/>
        </w:rPr>
        <w:t xml:space="preserve"> дома-интерната. Процесс обучения всех 136 воспитанников удалось наладить с сентября 2016 года после двух выездных заседаний психолого-медико-педагогической комиссии, которая обследовала детей и дала рекомендации по подбору оптимальных образовательных программ и условий. Вопрос обучения детей в данном учреждении остается на контроле Уполномоченного.</w:t>
      </w:r>
    </w:p>
    <w:p w:rsidR="00394326" w:rsidRDefault="00394326" w:rsidP="00394326">
      <w:pPr>
        <w:spacing w:after="0" w:line="240" w:lineRule="auto"/>
        <w:ind w:firstLine="708"/>
        <w:jc w:val="both"/>
        <w:rPr>
          <w:rFonts w:ascii="Times New Roman" w:eastAsia="Times New Roman" w:hAnsi="Times New Roman" w:cs="Times New Roman"/>
          <w:bCs/>
          <w:i/>
          <w:sz w:val="28"/>
          <w:szCs w:val="28"/>
        </w:rPr>
      </w:pPr>
      <w:r w:rsidRPr="00565CAC">
        <w:rPr>
          <w:rFonts w:ascii="Times New Roman" w:eastAsia="Times New Roman" w:hAnsi="Times New Roman" w:cs="Times New Roman"/>
          <w:bCs/>
          <w:i/>
          <w:sz w:val="28"/>
          <w:szCs w:val="28"/>
        </w:rPr>
        <w:t>К Уполномоченному по правам ребенка обратился подросток Ш., который сообщил, что приемные родители направили его на обучение в Тверь по профессии, которая ему не нравится. Когда он захо</w:t>
      </w:r>
      <w:r>
        <w:rPr>
          <w:rFonts w:ascii="Times New Roman" w:eastAsia="Times New Roman" w:hAnsi="Times New Roman" w:cs="Times New Roman"/>
          <w:bCs/>
          <w:i/>
          <w:sz w:val="28"/>
          <w:szCs w:val="28"/>
        </w:rPr>
        <w:t xml:space="preserve">тел изменить профиль обучения, </w:t>
      </w:r>
      <w:r w:rsidRPr="00565CAC">
        <w:rPr>
          <w:rFonts w:ascii="Times New Roman" w:eastAsia="Times New Roman" w:hAnsi="Times New Roman" w:cs="Times New Roman"/>
          <w:bCs/>
          <w:i/>
          <w:sz w:val="28"/>
          <w:szCs w:val="28"/>
        </w:rPr>
        <w:t>узнал, что полученное им коррекционное образование существенно ограничивает его выбор</w:t>
      </w:r>
      <w:r>
        <w:rPr>
          <w:rFonts w:ascii="Times New Roman" w:eastAsia="Times New Roman" w:hAnsi="Times New Roman" w:cs="Times New Roman"/>
          <w:bCs/>
          <w:i/>
          <w:sz w:val="28"/>
          <w:szCs w:val="28"/>
        </w:rPr>
        <w:t>, а</w:t>
      </w:r>
      <w:r w:rsidRPr="00565CAC">
        <w:rPr>
          <w:rFonts w:ascii="Times New Roman" w:eastAsia="Times New Roman" w:hAnsi="Times New Roman" w:cs="Times New Roman"/>
          <w:bCs/>
          <w:i/>
          <w:sz w:val="28"/>
          <w:szCs w:val="28"/>
        </w:rPr>
        <w:t xml:space="preserve"> имеющийся диагноз «умственная отсталость» вообще ставит под угрозу его будущее трудоустройство. Ш. заявил, что хочет доказать свою умственную полноценность.</w:t>
      </w:r>
    </w:p>
    <w:p w:rsidR="00394326" w:rsidRPr="00565CAC" w:rsidRDefault="00394326" w:rsidP="00394326">
      <w:pPr>
        <w:spacing w:after="0" w:line="240" w:lineRule="auto"/>
        <w:ind w:firstLine="708"/>
        <w:jc w:val="both"/>
        <w:rPr>
          <w:rFonts w:ascii="Times New Roman" w:eastAsia="Times New Roman" w:hAnsi="Times New Roman" w:cs="Times New Roman"/>
          <w:bCs/>
          <w:i/>
          <w:sz w:val="28"/>
          <w:szCs w:val="28"/>
        </w:rPr>
      </w:pPr>
    </w:p>
    <w:p w:rsidR="00394326" w:rsidRDefault="00394326" w:rsidP="00394326">
      <w:pPr>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После консультации Уполномоченного молодой человек прошел полное стационарное обследование в Тверском областном </w:t>
      </w:r>
      <w:proofErr w:type="spellStart"/>
      <w:proofErr w:type="gramStart"/>
      <w:r>
        <w:rPr>
          <w:rFonts w:ascii="Times New Roman" w:eastAsia="Times New Roman" w:hAnsi="Times New Roman" w:cs="Times New Roman"/>
          <w:bCs/>
          <w:sz w:val="28"/>
          <w:szCs w:val="28"/>
        </w:rPr>
        <w:t>психо</w:t>
      </w:r>
      <w:proofErr w:type="spellEnd"/>
      <w:r>
        <w:rPr>
          <w:rFonts w:ascii="Times New Roman" w:eastAsia="Times New Roman" w:hAnsi="Times New Roman" w:cs="Times New Roman"/>
          <w:bCs/>
          <w:sz w:val="28"/>
          <w:szCs w:val="28"/>
        </w:rPr>
        <w:t>-неврологическом</w:t>
      </w:r>
      <w:proofErr w:type="gramEnd"/>
      <w:r>
        <w:rPr>
          <w:rFonts w:ascii="Times New Roman" w:eastAsia="Times New Roman" w:hAnsi="Times New Roman" w:cs="Times New Roman"/>
          <w:bCs/>
          <w:sz w:val="28"/>
          <w:szCs w:val="28"/>
        </w:rPr>
        <w:t xml:space="preserve"> диспансере, по результатам которого умственной отсталости у него не было выявлено. Вероятно, принятый в семью ребенком Ш. демонстрировал некие типичные поведенческие отклонения, ранее сформированные годами жизни в доме ребенка, имел задержку развития, сложно адаптировался к новым условиям, медленно усваивал новую информацию, что и стало основанием для постановки ему такого диагноза. Впоследствии эти особенности ушли, а диагноз остался. И, в конечном итоге, стал барьером для получения полноценного образования. После устранения этого барьера Ш. может наверстать упущенные знания и получить неполное среднее, среднее и, возможно в дальнейшем, и высшее образование.</w:t>
      </w:r>
    </w:p>
    <w:p w:rsidR="00313730" w:rsidRPr="00313730" w:rsidRDefault="00313730" w:rsidP="00313730">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313730">
        <w:rPr>
          <w:rFonts w:ascii="Times New Roman" w:eastAsia="Times New Roman" w:hAnsi="Times New Roman" w:cs="Times New Roman"/>
          <w:bCs/>
          <w:sz w:val="28"/>
          <w:szCs w:val="28"/>
        </w:rPr>
        <w:t>Возникают вопросы о совместном обучении детей с различными нарушениями здоровья.</w:t>
      </w:r>
    </w:p>
    <w:p w:rsidR="00313730" w:rsidRPr="00313730" w:rsidRDefault="00313730" w:rsidP="00313730">
      <w:pPr>
        <w:autoSpaceDE w:val="0"/>
        <w:autoSpaceDN w:val="0"/>
        <w:adjustRightInd w:val="0"/>
        <w:spacing w:after="0" w:line="240" w:lineRule="auto"/>
        <w:ind w:firstLine="709"/>
        <w:jc w:val="both"/>
        <w:rPr>
          <w:rFonts w:ascii="Times New Roman" w:eastAsia="Times New Roman" w:hAnsi="Times New Roman" w:cs="Times New Roman"/>
          <w:bCs/>
          <w:sz w:val="28"/>
          <w:szCs w:val="28"/>
          <w:u w:val="single"/>
        </w:rPr>
      </w:pPr>
    </w:p>
    <w:p w:rsidR="00313730" w:rsidRPr="00F54772" w:rsidRDefault="00313730" w:rsidP="00313730">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F54772">
        <w:rPr>
          <w:rFonts w:ascii="Times New Roman" w:eastAsia="Times New Roman" w:hAnsi="Times New Roman" w:cs="Times New Roman"/>
          <w:bCs/>
          <w:i/>
          <w:sz w:val="28"/>
          <w:szCs w:val="28"/>
        </w:rPr>
        <w:t>В сентябре 2016 года, в начале учебного года к Уполномоченному по правам ребенка обратились родители детей, обучающихся в ГКОУ «Тверская школа №1» для детей с нарушением слуха, обеспокоенные переводом школы в здание Тверской школы-интерната №2. Претензии родителей заключались в том, что их дети попадают в среду других детей, слышащих, что может негативно отразится на их обучении и поведении. К тому же из центра Твери школа переезжала на окраину города, что также вызывало недовольство, в частности - отдаленностью от объектов культуры.</w:t>
      </w:r>
    </w:p>
    <w:p w:rsidR="00313730" w:rsidRDefault="00313730" w:rsidP="00313730">
      <w:pPr>
        <w:autoSpaceDE w:val="0"/>
        <w:autoSpaceDN w:val="0"/>
        <w:adjustRightInd w:val="0"/>
        <w:spacing w:after="0" w:line="360" w:lineRule="auto"/>
        <w:ind w:firstLine="709"/>
        <w:jc w:val="both"/>
        <w:rPr>
          <w:rFonts w:ascii="Times New Roman" w:eastAsia="Times New Roman" w:hAnsi="Times New Roman" w:cs="Times New Roman"/>
          <w:bCs/>
          <w:sz w:val="28"/>
          <w:szCs w:val="28"/>
        </w:rPr>
      </w:pPr>
    </w:p>
    <w:p w:rsidR="00313730" w:rsidRDefault="00313730" w:rsidP="00313730">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Прежде школа для детей с нарушением слуха занимала отдельное здание, расположенное в центре города. Однако оно было признано не соответствующим требованиям санитарно-эпидемиологического законодательства для образовательных учреждений: отсутствовали обязательные кабинеты физики, химии, биологии, труда, не было спортивного зала и помещения для организации питания. По требованию прокуратуры необходимо было устранить данные нарушения. В силу того, что здание небольшое, расположено в историческом центре города, ни о какой реконструкции </w:t>
      </w:r>
      <w:r w:rsidR="00394326">
        <w:rPr>
          <w:rFonts w:ascii="Times New Roman" w:eastAsia="Times New Roman" w:hAnsi="Times New Roman" w:cs="Times New Roman"/>
          <w:bCs/>
          <w:sz w:val="28"/>
          <w:szCs w:val="28"/>
        </w:rPr>
        <w:t>под нужды образовательного учреждения не могло идти речи</w:t>
      </w:r>
      <w:r>
        <w:rPr>
          <w:rFonts w:ascii="Times New Roman" w:eastAsia="Times New Roman" w:hAnsi="Times New Roman" w:cs="Times New Roman"/>
          <w:bCs/>
          <w:sz w:val="28"/>
          <w:szCs w:val="28"/>
        </w:rPr>
        <w:t>. В связи с чем было приято решение о переводе слабослышащих учеников в Тверскую школу-интернат №2. По итогам посещения данного учреждения Уполномоченный по правам ребенка отметил существенное улучшение условий обучения детей с проблемами слуха – просторные кабинеты, расположенные на одном этаже, отдельный вход, хорошо оборудованная и уютная столовая, благоустроенные санузлы, ухоженная территория со спортивными и игровыми снарядами. В процессе общения с руководством обоих образовательных учреждений и родителями детей с проблемами слуха выяснилось, что многие первоначальные опасения были надуманными. Слабослышащие дети прекрасно адаптировались, нашли новых друзей среди учеников школы-интерната, а насыщенная и разнообразная культурная жизнь не страдает от территориальной удаленности школы от центра города.</w:t>
      </w:r>
    </w:p>
    <w:p w:rsidR="00BB5934" w:rsidRDefault="00BB5934" w:rsidP="00313730">
      <w:pPr>
        <w:tabs>
          <w:tab w:val="left" w:pos="2415"/>
        </w:tabs>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2016 году Уполномоченный по правам ребенка в Тверской области провел </w:t>
      </w:r>
      <w:r w:rsidRPr="00313730">
        <w:rPr>
          <w:rFonts w:ascii="Times New Roman" w:eastAsia="Times New Roman" w:hAnsi="Times New Roman" w:cs="Times New Roman"/>
          <w:b/>
          <w:bCs/>
          <w:sz w:val="28"/>
          <w:szCs w:val="28"/>
        </w:rPr>
        <w:t>анализ ситуации с обучением детей на дому</w:t>
      </w:r>
      <w:r>
        <w:rPr>
          <w:rFonts w:ascii="Times New Roman" w:eastAsia="Times New Roman" w:hAnsi="Times New Roman" w:cs="Times New Roman"/>
          <w:bCs/>
          <w:sz w:val="28"/>
          <w:szCs w:val="28"/>
        </w:rPr>
        <w:t>.</w:t>
      </w:r>
    </w:p>
    <w:p w:rsidR="00BB5934" w:rsidRDefault="00BB5934" w:rsidP="00A63C9B">
      <w:pPr>
        <w:autoSpaceDE w:val="0"/>
        <w:autoSpaceDN w:val="0"/>
        <w:adjustRightInd w:val="0"/>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Всего по заключению врача в соответствии с приказом Министерства здравоохранения РФ от 13.06.2016 №436-н обучаются 1197 детей, они закреплены за 232 образовательными организациями в разных муниципальных образованиях области. Наибольшее количество обучающихся на </w:t>
      </w:r>
      <w:proofErr w:type="gramStart"/>
      <w:r>
        <w:rPr>
          <w:rFonts w:ascii="Times New Roman" w:eastAsia="Times New Roman" w:hAnsi="Times New Roman" w:cs="Times New Roman"/>
          <w:bCs/>
          <w:sz w:val="28"/>
          <w:szCs w:val="28"/>
        </w:rPr>
        <w:t>дому  (</w:t>
      </w:r>
      <w:proofErr w:type="gramEnd"/>
      <w:r>
        <w:rPr>
          <w:rFonts w:ascii="Times New Roman" w:eastAsia="Times New Roman" w:hAnsi="Times New Roman" w:cs="Times New Roman"/>
          <w:bCs/>
          <w:sz w:val="28"/>
          <w:szCs w:val="28"/>
        </w:rPr>
        <w:t>451 ребенок) имеют психические расстройства и расстройства поведения. Болезни нервной системы стали основанием для домашнего обучения 218 детей. У 87 учеников – болезни костно-мышечной системы и соединительной ткани. Небольшое количество детей, получающих образование на дому, име</w:t>
      </w:r>
      <w:r w:rsidR="00313730">
        <w:rPr>
          <w:rFonts w:ascii="Times New Roman" w:eastAsia="Times New Roman" w:hAnsi="Times New Roman" w:cs="Times New Roman"/>
          <w:bCs/>
          <w:sz w:val="28"/>
          <w:szCs w:val="28"/>
        </w:rPr>
        <w:t>е</w:t>
      </w:r>
      <w:r>
        <w:rPr>
          <w:rFonts w:ascii="Times New Roman" w:eastAsia="Times New Roman" w:hAnsi="Times New Roman" w:cs="Times New Roman"/>
          <w:bCs/>
          <w:sz w:val="28"/>
          <w:szCs w:val="28"/>
        </w:rPr>
        <w:t>т болезни крови, иммунные нарушения, новообразования, болезни глаз, органов дыхания, кожи и мочеполовой системы. При этом 179 детей получают домашнее образование по заключениям врача без указания кода заболевания, что вызывает вопросы к правомерности вынесенных заключений.</w:t>
      </w:r>
    </w:p>
    <w:p w:rsidR="00BB5934" w:rsidRDefault="00BB5934" w:rsidP="00A63C9B">
      <w:pPr>
        <w:autoSpaceDE w:val="0"/>
        <w:autoSpaceDN w:val="0"/>
        <w:adjustRightInd w:val="0"/>
        <w:spacing w:after="0" w:line="36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За обучающимися на дому закреплены 3528 педагого</w:t>
      </w:r>
      <w:r w:rsidR="00313730">
        <w:rPr>
          <w:rFonts w:ascii="Times New Roman" w:eastAsia="Times New Roman" w:hAnsi="Times New Roman" w:cs="Times New Roman"/>
          <w:bCs/>
          <w:sz w:val="28"/>
          <w:szCs w:val="28"/>
        </w:rPr>
        <w:t>в.  Основная масса детей получае</w:t>
      </w:r>
      <w:r>
        <w:rPr>
          <w:rFonts w:ascii="Times New Roman" w:eastAsia="Times New Roman" w:hAnsi="Times New Roman" w:cs="Times New Roman"/>
          <w:bCs/>
          <w:sz w:val="28"/>
          <w:szCs w:val="28"/>
        </w:rPr>
        <w:t>т начальное и основное общее образование.</w:t>
      </w: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313730" w:rsidRDefault="00313730"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p>
    <w:p w:rsidR="00BB5934" w:rsidRDefault="00080903" w:rsidP="00080903">
      <w:pPr>
        <w:autoSpaceDE w:val="0"/>
        <w:autoSpaceDN w:val="0"/>
        <w:adjustRightInd w:val="0"/>
        <w:spacing w:after="0" w:line="360" w:lineRule="auto"/>
        <w:ind w:firstLine="1134"/>
        <w:jc w:val="right"/>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Диаграмма 3</w:t>
      </w:r>
    </w:p>
    <w:p w:rsidR="00BB5934" w:rsidRDefault="00BB5934" w:rsidP="00BB5934">
      <w:pPr>
        <w:autoSpaceDE w:val="0"/>
        <w:autoSpaceDN w:val="0"/>
        <w:adjustRightInd w:val="0"/>
        <w:spacing w:after="0" w:line="360" w:lineRule="auto"/>
        <w:rPr>
          <w:rFonts w:ascii="Times New Roman" w:eastAsia="Times New Roman" w:hAnsi="Times New Roman" w:cs="Times New Roman"/>
          <w:bCs/>
          <w:sz w:val="28"/>
          <w:szCs w:val="28"/>
        </w:rPr>
      </w:pPr>
      <w:r w:rsidRPr="00BC7B08">
        <w:rPr>
          <w:rFonts w:ascii="Times New Roman" w:eastAsia="Times New Roman" w:hAnsi="Times New Roman" w:cs="Times New Roman"/>
          <w:bCs/>
          <w:noProof/>
          <w:sz w:val="28"/>
          <w:szCs w:val="28"/>
          <w:shd w:val="clear" w:color="auto" w:fill="FFFFFF" w:themeFill="background1"/>
        </w:rPr>
        <w:drawing>
          <wp:inline distT="0" distB="0" distL="0" distR="0">
            <wp:extent cx="5895975" cy="3329940"/>
            <wp:effectExtent l="0" t="0" r="0" b="0"/>
            <wp:docPr id="3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13730" w:rsidRDefault="00313730"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При этом успеваемость детей, обучающихся на дому, достаточно низкая – в начальном образовании средний балл равен 3,51, в основном среднем – 3,58, среди учеников-надомников </w:t>
      </w:r>
      <w:r w:rsidR="003151BD">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 xml:space="preserve">0 и 11 классов – 3,64. </w:t>
      </w:r>
      <w:r w:rsidR="00486EBC">
        <w:rPr>
          <w:rFonts w:ascii="Times New Roman" w:eastAsia="Times New Roman" w:hAnsi="Times New Roman" w:cs="Times New Roman"/>
          <w:bCs/>
          <w:sz w:val="28"/>
          <w:szCs w:val="28"/>
        </w:rPr>
        <w:t>В</w:t>
      </w:r>
      <w:r>
        <w:rPr>
          <w:rFonts w:ascii="Times New Roman" w:eastAsia="Times New Roman" w:hAnsi="Times New Roman" w:cs="Times New Roman"/>
          <w:bCs/>
          <w:sz w:val="28"/>
          <w:szCs w:val="28"/>
        </w:rPr>
        <w:t xml:space="preserve">озможность получения </w:t>
      </w:r>
      <w:r w:rsidR="00486EBC">
        <w:rPr>
          <w:rFonts w:ascii="Times New Roman" w:eastAsia="Times New Roman" w:hAnsi="Times New Roman" w:cs="Times New Roman"/>
          <w:bCs/>
          <w:sz w:val="28"/>
          <w:szCs w:val="28"/>
        </w:rPr>
        <w:t xml:space="preserve">очного </w:t>
      </w:r>
      <w:r>
        <w:rPr>
          <w:rFonts w:ascii="Times New Roman" w:eastAsia="Times New Roman" w:hAnsi="Times New Roman" w:cs="Times New Roman"/>
          <w:bCs/>
          <w:sz w:val="28"/>
          <w:szCs w:val="28"/>
        </w:rPr>
        <w:t xml:space="preserve">образования (выход преподавателей на дом к ученику) есть у 602 ребят, 521 ученик обучается по комбинированной форме. </w:t>
      </w:r>
      <w:r w:rsidR="00486EBC">
        <w:rPr>
          <w:rFonts w:ascii="Times New Roman" w:eastAsia="Times New Roman" w:hAnsi="Times New Roman" w:cs="Times New Roman"/>
          <w:bCs/>
          <w:sz w:val="28"/>
          <w:szCs w:val="28"/>
        </w:rPr>
        <w:t>Д</w:t>
      </w:r>
      <w:r>
        <w:rPr>
          <w:rFonts w:ascii="Times New Roman" w:eastAsia="Times New Roman" w:hAnsi="Times New Roman" w:cs="Times New Roman"/>
          <w:bCs/>
          <w:sz w:val="28"/>
          <w:szCs w:val="28"/>
        </w:rPr>
        <w:t>истанционный метод обучения используется для получения образования 72 детьми.</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 учетом развития разнообразных форм инклюзивного образования, увеличения количес</w:t>
      </w:r>
      <w:r w:rsidR="00486EBC">
        <w:rPr>
          <w:rFonts w:ascii="Times New Roman" w:eastAsia="Times New Roman" w:hAnsi="Times New Roman" w:cs="Times New Roman"/>
          <w:bCs/>
          <w:sz w:val="28"/>
          <w:szCs w:val="28"/>
        </w:rPr>
        <w:t>тва образовательных организаций,</w:t>
      </w:r>
      <w:r>
        <w:rPr>
          <w:rFonts w:ascii="Times New Roman" w:eastAsia="Times New Roman" w:hAnsi="Times New Roman" w:cs="Times New Roman"/>
          <w:bCs/>
          <w:sz w:val="28"/>
          <w:szCs w:val="28"/>
        </w:rPr>
        <w:t xml:space="preserve"> оснащенных по программе «Доступная среда»</w:t>
      </w:r>
      <w:r w:rsidR="00486EBC">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целесообразно в индивидуальном порядке, учитывая состояние здоровья каждого ребенка, предложить ему разные формы получения образования, в том числе – смешанные, сочетающие как домашнее обучение, так и присутствие в школе на определенных занятиях. </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окончании 9 класса у многих ребят встает выбор дальнейшего обучения. В силу разных причин их выбор в ряде случаев ограничивается теми или иными обстоятельствами. </w:t>
      </w:r>
    </w:p>
    <w:p w:rsidR="00BB5934" w:rsidRPr="00287995" w:rsidRDefault="00BB5934" w:rsidP="00A63C9B">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287995">
        <w:rPr>
          <w:rFonts w:ascii="Times New Roman" w:eastAsia="Times New Roman" w:hAnsi="Times New Roman" w:cs="Times New Roman"/>
          <w:bCs/>
          <w:i/>
          <w:sz w:val="28"/>
          <w:szCs w:val="28"/>
        </w:rPr>
        <w:t>К Уполномоченному обратился В., ребенок-инвалид, окончивший 9 классов</w:t>
      </w:r>
      <w:r>
        <w:rPr>
          <w:rFonts w:ascii="Times New Roman" w:eastAsia="Times New Roman" w:hAnsi="Times New Roman" w:cs="Times New Roman"/>
          <w:bCs/>
          <w:i/>
          <w:sz w:val="28"/>
          <w:szCs w:val="28"/>
        </w:rPr>
        <w:t>,</w:t>
      </w:r>
      <w:r w:rsidRPr="00287995">
        <w:rPr>
          <w:rFonts w:ascii="Times New Roman" w:eastAsia="Times New Roman" w:hAnsi="Times New Roman" w:cs="Times New Roman"/>
          <w:bCs/>
          <w:i/>
          <w:sz w:val="28"/>
          <w:szCs w:val="28"/>
        </w:rPr>
        <w:t xml:space="preserve"> по вопросу получения профессионального среднего образования по выбранной специальности. В силу заболевания, В. обучался на дому, а часто и в медицинском учреждении. Итоговые оценки не позволя</w:t>
      </w:r>
      <w:r>
        <w:rPr>
          <w:rFonts w:ascii="Times New Roman" w:eastAsia="Times New Roman" w:hAnsi="Times New Roman" w:cs="Times New Roman"/>
          <w:bCs/>
          <w:i/>
          <w:sz w:val="28"/>
          <w:szCs w:val="28"/>
        </w:rPr>
        <w:t>ли</w:t>
      </w:r>
      <w:r w:rsidRPr="00287995">
        <w:rPr>
          <w:rFonts w:ascii="Times New Roman" w:eastAsia="Times New Roman" w:hAnsi="Times New Roman" w:cs="Times New Roman"/>
          <w:bCs/>
          <w:i/>
          <w:sz w:val="28"/>
          <w:szCs w:val="28"/>
        </w:rPr>
        <w:t xml:space="preserve"> ему пройти по конкурсу на выбранную специальность, а бюджет семьи не выдержи</w:t>
      </w:r>
      <w:r>
        <w:rPr>
          <w:rFonts w:ascii="Times New Roman" w:eastAsia="Times New Roman" w:hAnsi="Times New Roman" w:cs="Times New Roman"/>
          <w:bCs/>
          <w:i/>
          <w:sz w:val="28"/>
          <w:szCs w:val="28"/>
        </w:rPr>
        <w:t>вал</w:t>
      </w:r>
      <w:r w:rsidRPr="00287995">
        <w:rPr>
          <w:rFonts w:ascii="Times New Roman" w:eastAsia="Times New Roman" w:hAnsi="Times New Roman" w:cs="Times New Roman"/>
          <w:bCs/>
          <w:i/>
          <w:sz w:val="28"/>
          <w:szCs w:val="28"/>
        </w:rPr>
        <w:t xml:space="preserve"> обучение на коммерческой основе.</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результате рассмотрения обращения было </w:t>
      </w:r>
      <w:r w:rsidR="00486EBC">
        <w:rPr>
          <w:rFonts w:ascii="Times New Roman" w:eastAsia="Times New Roman" w:hAnsi="Times New Roman" w:cs="Times New Roman"/>
          <w:bCs/>
          <w:sz w:val="28"/>
          <w:szCs w:val="28"/>
        </w:rPr>
        <w:t>установлено, что</w:t>
      </w:r>
      <w:r>
        <w:rPr>
          <w:rFonts w:ascii="Times New Roman" w:eastAsia="Times New Roman" w:hAnsi="Times New Roman" w:cs="Times New Roman"/>
          <w:bCs/>
          <w:sz w:val="28"/>
          <w:szCs w:val="28"/>
        </w:rPr>
        <w:t xml:space="preserve"> в действующем </w:t>
      </w:r>
      <w:r w:rsidR="00305D42">
        <w:rPr>
          <w:rFonts w:ascii="Times New Roman" w:eastAsia="Times New Roman" w:hAnsi="Times New Roman" w:cs="Times New Roman"/>
          <w:bCs/>
          <w:sz w:val="28"/>
          <w:szCs w:val="28"/>
        </w:rPr>
        <w:t xml:space="preserve">Федеральном законе от 29.12.2012 №273-ФЗ </w:t>
      </w:r>
      <w:r>
        <w:rPr>
          <w:rFonts w:ascii="Times New Roman" w:eastAsia="Times New Roman" w:hAnsi="Times New Roman" w:cs="Times New Roman"/>
          <w:bCs/>
          <w:sz w:val="28"/>
          <w:szCs w:val="28"/>
        </w:rPr>
        <w:t>«Об образовании</w:t>
      </w:r>
      <w:r w:rsidR="00305D42">
        <w:rPr>
          <w:rFonts w:ascii="Times New Roman" w:eastAsia="Times New Roman" w:hAnsi="Times New Roman" w:cs="Times New Roman"/>
          <w:bCs/>
          <w:sz w:val="28"/>
          <w:szCs w:val="28"/>
        </w:rPr>
        <w:t xml:space="preserve"> в РФ</w:t>
      </w:r>
      <w:r>
        <w:rPr>
          <w:rFonts w:ascii="Times New Roman" w:eastAsia="Times New Roman" w:hAnsi="Times New Roman" w:cs="Times New Roman"/>
          <w:bCs/>
          <w:sz w:val="28"/>
          <w:szCs w:val="28"/>
        </w:rPr>
        <w:t xml:space="preserve">» </w:t>
      </w:r>
      <w:r w:rsidR="008E36BC">
        <w:rPr>
          <w:rFonts w:ascii="Times New Roman" w:eastAsia="Times New Roman" w:hAnsi="Times New Roman" w:cs="Times New Roman"/>
          <w:bCs/>
          <w:sz w:val="28"/>
          <w:szCs w:val="28"/>
        </w:rPr>
        <w:t xml:space="preserve">(далее – закон №273-ФЗ) </w:t>
      </w:r>
      <w:r w:rsidRPr="00305D42">
        <w:rPr>
          <w:rFonts w:ascii="Times New Roman" w:eastAsia="Times New Roman" w:hAnsi="Times New Roman" w:cs="Times New Roman"/>
          <w:b/>
          <w:bCs/>
          <w:sz w:val="28"/>
          <w:szCs w:val="28"/>
        </w:rPr>
        <w:t>отсутствуют льготы для инвалидов при зачислении на бюджетные места в профессиональные образовательные учреждения.</w:t>
      </w:r>
      <w:r>
        <w:rPr>
          <w:rFonts w:ascii="Times New Roman" w:eastAsia="Times New Roman" w:hAnsi="Times New Roman" w:cs="Times New Roman"/>
          <w:bCs/>
          <w:sz w:val="28"/>
          <w:szCs w:val="28"/>
        </w:rPr>
        <w:t xml:space="preserve"> Вместе с тем, молодому человеку было предложено воспользоваться своим правом и подать документы в 5 образовательных организаций, где конкурс не столь велик, как в выбранном им колледже. Вопрос решился благополучно для В. Однако</w:t>
      </w:r>
      <w:r w:rsidR="008E36BC">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надо признать, что в целом проблема поступления детей с инвалидностью, по объективным причинам имеющи</w:t>
      </w:r>
      <w:r w:rsidR="008E36BC">
        <w:rPr>
          <w:rFonts w:ascii="Times New Roman" w:eastAsia="Times New Roman" w:hAnsi="Times New Roman" w:cs="Times New Roman"/>
          <w:bCs/>
          <w:sz w:val="28"/>
          <w:szCs w:val="28"/>
        </w:rPr>
        <w:t>х</w:t>
      </w:r>
      <w:r>
        <w:rPr>
          <w:rFonts w:ascii="Times New Roman" w:eastAsia="Times New Roman" w:hAnsi="Times New Roman" w:cs="Times New Roman"/>
          <w:bCs/>
          <w:sz w:val="28"/>
          <w:szCs w:val="28"/>
        </w:rPr>
        <w:t xml:space="preserve"> более низкие итоговые результаты обучения, чем сверстники, существует. При этом при поступлении в федеральные образовательные организации высшего образования для детей-инвалидов сохранена квота для внеконкурсного поступления, равно как и право на обучение на подготовительных отделениях за счет федерального бюджета. Уровень среднего профессионального образования таких льгот не предоставляет. Поскольку организация среднего профессионального образования, как правило, отнесена к региональным полномочиям, было бы справедливо наделить субъекты РФ правом самостоятельно определять порядок зачисления абитуриентов, в том числе – определять преимущественные права тех или иных категорий поступающих, </w:t>
      </w:r>
      <w:r w:rsidR="008E36BC">
        <w:rPr>
          <w:rFonts w:ascii="Times New Roman" w:eastAsia="Times New Roman" w:hAnsi="Times New Roman" w:cs="Times New Roman"/>
          <w:bCs/>
          <w:sz w:val="28"/>
          <w:szCs w:val="28"/>
        </w:rPr>
        <w:t>дополнив</w:t>
      </w:r>
      <w:r>
        <w:rPr>
          <w:rFonts w:ascii="Times New Roman" w:eastAsia="Times New Roman" w:hAnsi="Times New Roman" w:cs="Times New Roman"/>
          <w:bCs/>
          <w:sz w:val="28"/>
          <w:szCs w:val="28"/>
        </w:rPr>
        <w:t xml:space="preserve"> соответствующи</w:t>
      </w:r>
      <w:r w:rsidR="008E36BC">
        <w:rPr>
          <w:rFonts w:ascii="Times New Roman" w:eastAsia="Times New Roman" w:hAnsi="Times New Roman" w:cs="Times New Roman"/>
          <w:bCs/>
          <w:sz w:val="28"/>
          <w:szCs w:val="28"/>
        </w:rPr>
        <w:t>ми</w:t>
      </w:r>
      <w:r>
        <w:rPr>
          <w:rFonts w:ascii="Times New Roman" w:eastAsia="Times New Roman" w:hAnsi="Times New Roman" w:cs="Times New Roman"/>
          <w:bCs/>
          <w:sz w:val="28"/>
          <w:szCs w:val="28"/>
        </w:rPr>
        <w:t xml:space="preserve"> изменения</w:t>
      </w:r>
      <w:r w:rsidR="008E36BC">
        <w:rPr>
          <w:rFonts w:ascii="Times New Roman" w:eastAsia="Times New Roman" w:hAnsi="Times New Roman" w:cs="Times New Roman"/>
          <w:bCs/>
          <w:sz w:val="28"/>
          <w:szCs w:val="28"/>
        </w:rPr>
        <w:t>ми</w:t>
      </w:r>
      <w:r>
        <w:rPr>
          <w:rFonts w:ascii="Times New Roman" w:eastAsia="Times New Roman" w:hAnsi="Times New Roman" w:cs="Times New Roman"/>
          <w:bCs/>
          <w:sz w:val="28"/>
          <w:szCs w:val="28"/>
        </w:rPr>
        <w:t xml:space="preserve"> </w:t>
      </w:r>
      <w:r w:rsidR="008E36BC" w:rsidRPr="008E36BC">
        <w:rPr>
          <w:rFonts w:ascii="Times New Roman" w:eastAsia="Times New Roman" w:hAnsi="Times New Roman" w:cs="Times New Roman"/>
          <w:bCs/>
          <w:sz w:val="28"/>
          <w:szCs w:val="28"/>
        </w:rPr>
        <w:t xml:space="preserve">закон </w:t>
      </w:r>
      <w:r w:rsidR="008E36BC">
        <w:rPr>
          <w:rFonts w:ascii="Times New Roman" w:eastAsia="Times New Roman" w:hAnsi="Times New Roman" w:cs="Times New Roman"/>
          <w:bCs/>
          <w:sz w:val="28"/>
          <w:szCs w:val="28"/>
        </w:rPr>
        <w:t>№273-ФЗ.</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Летом 2016 года в</w:t>
      </w:r>
      <w:r w:rsidRPr="00287995">
        <w:rPr>
          <w:rFonts w:ascii="Times New Roman" w:eastAsia="Times New Roman" w:hAnsi="Times New Roman" w:cs="Times New Roman"/>
          <w:bCs/>
          <w:sz w:val="28"/>
          <w:szCs w:val="28"/>
        </w:rPr>
        <w:t xml:space="preserve"> адрес Уполномоченного по правам ребенка в Тверской области поступило несколько обращений от несовершеннолетних и их законных представителей по вопросу «рейтингового» зачисления учащихся в 10 класс и </w:t>
      </w:r>
      <w:r w:rsidRPr="008E36BC">
        <w:rPr>
          <w:rFonts w:ascii="Times New Roman" w:eastAsia="Times New Roman" w:hAnsi="Times New Roman" w:cs="Times New Roman"/>
          <w:b/>
          <w:bCs/>
          <w:sz w:val="28"/>
          <w:szCs w:val="28"/>
        </w:rPr>
        <w:t xml:space="preserve">незаконным отказам в переводе учащихся девятых классов в десятый. </w:t>
      </w:r>
      <w:r>
        <w:rPr>
          <w:rFonts w:ascii="Times New Roman" w:eastAsia="Times New Roman" w:hAnsi="Times New Roman" w:cs="Times New Roman"/>
          <w:bCs/>
          <w:sz w:val="28"/>
          <w:szCs w:val="28"/>
        </w:rPr>
        <w:t>При этом заявители проживали на территории, закрепленной за тем образовательным учреждением, которое отказывало</w:t>
      </w:r>
      <w:r w:rsidR="0008090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учащимся в дальнейшем обучении. </w:t>
      </w:r>
    </w:p>
    <w:p w:rsidR="00BB5934" w:rsidRPr="00BA13B1" w:rsidRDefault="00BB5934" w:rsidP="00A63C9B">
      <w:pPr>
        <w:autoSpaceDE w:val="0"/>
        <w:autoSpaceDN w:val="0"/>
        <w:adjustRightInd w:val="0"/>
        <w:spacing w:after="0" w:line="240" w:lineRule="auto"/>
        <w:ind w:firstLine="709"/>
        <w:jc w:val="both"/>
        <w:rPr>
          <w:rFonts w:ascii="Times New Roman" w:eastAsia="Times New Roman" w:hAnsi="Times New Roman" w:cs="Times New Roman"/>
          <w:bCs/>
          <w:i/>
          <w:sz w:val="28"/>
          <w:szCs w:val="28"/>
        </w:rPr>
      </w:pPr>
      <w:r w:rsidRPr="00BA13B1">
        <w:rPr>
          <w:rFonts w:ascii="Times New Roman" w:eastAsia="Times New Roman" w:hAnsi="Times New Roman" w:cs="Times New Roman"/>
          <w:bCs/>
          <w:i/>
          <w:sz w:val="28"/>
          <w:szCs w:val="28"/>
        </w:rPr>
        <w:t>Так</w:t>
      </w:r>
      <w:r w:rsidR="008E36BC">
        <w:rPr>
          <w:rFonts w:ascii="Times New Roman" w:eastAsia="Times New Roman" w:hAnsi="Times New Roman" w:cs="Times New Roman"/>
          <w:bCs/>
          <w:i/>
          <w:sz w:val="28"/>
          <w:szCs w:val="28"/>
        </w:rPr>
        <w:t>,</w:t>
      </w:r>
      <w:r w:rsidRPr="00BA13B1">
        <w:rPr>
          <w:rFonts w:ascii="Times New Roman" w:eastAsia="Times New Roman" w:hAnsi="Times New Roman" w:cs="Times New Roman"/>
          <w:bCs/>
          <w:i/>
          <w:sz w:val="28"/>
          <w:szCs w:val="28"/>
        </w:rPr>
        <w:t xml:space="preserve"> в </w:t>
      </w:r>
      <w:proofErr w:type="spellStart"/>
      <w:r w:rsidRPr="00BA13B1">
        <w:rPr>
          <w:rFonts w:ascii="Times New Roman" w:eastAsia="Times New Roman" w:hAnsi="Times New Roman" w:cs="Times New Roman"/>
          <w:bCs/>
          <w:i/>
          <w:sz w:val="28"/>
          <w:szCs w:val="28"/>
        </w:rPr>
        <w:t>г.Бологое</w:t>
      </w:r>
      <w:proofErr w:type="spellEnd"/>
      <w:r w:rsidRPr="00BA13B1">
        <w:rPr>
          <w:rFonts w:ascii="Times New Roman" w:eastAsia="Times New Roman" w:hAnsi="Times New Roman" w:cs="Times New Roman"/>
          <w:bCs/>
          <w:i/>
          <w:sz w:val="28"/>
          <w:szCs w:val="28"/>
        </w:rPr>
        <w:t xml:space="preserve"> учащемуся М. отказали в переводе его в 10 класс, мотивировав это тем, что класс будет единственным и гимназическим, прием в него проводится на основе рейтинга</w:t>
      </w:r>
      <w:r>
        <w:rPr>
          <w:rFonts w:ascii="Times New Roman" w:eastAsia="Times New Roman" w:hAnsi="Times New Roman" w:cs="Times New Roman"/>
          <w:bCs/>
          <w:i/>
          <w:sz w:val="28"/>
          <w:szCs w:val="28"/>
        </w:rPr>
        <w:t xml:space="preserve"> успеваемости желающих </w:t>
      </w:r>
      <w:proofErr w:type="gramStart"/>
      <w:r>
        <w:rPr>
          <w:rFonts w:ascii="Times New Roman" w:eastAsia="Times New Roman" w:hAnsi="Times New Roman" w:cs="Times New Roman"/>
          <w:bCs/>
          <w:i/>
          <w:sz w:val="28"/>
          <w:szCs w:val="28"/>
        </w:rPr>
        <w:t>обучаться,  а</w:t>
      </w:r>
      <w:proofErr w:type="gramEnd"/>
      <w:r w:rsidRPr="00BA13B1">
        <w:rPr>
          <w:rFonts w:ascii="Times New Roman" w:eastAsia="Times New Roman" w:hAnsi="Times New Roman" w:cs="Times New Roman"/>
          <w:bCs/>
          <w:i/>
          <w:sz w:val="28"/>
          <w:szCs w:val="28"/>
        </w:rPr>
        <w:t xml:space="preserve"> М. в этом рейтинге на не очень хорошей позиции. В связи с чем директор школы №10 уведомила маму М. о необходимости забрать его документы из школы.</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p>
    <w:p w:rsidR="00BB5934" w:rsidRPr="00BA13B1"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w:t>
      </w:r>
      <w:r w:rsidRPr="00BA13B1">
        <w:rPr>
          <w:rFonts w:ascii="Times New Roman" w:eastAsia="Times New Roman" w:hAnsi="Times New Roman" w:cs="Times New Roman"/>
          <w:bCs/>
          <w:sz w:val="28"/>
          <w:szCs w:val="28"/>
        </w:rPr>
        <w:t xml:space="preserve">огласно ч.5 ст.66 </w:t>
      </w:r>
      <w:r w:rsidR="008E36BC">
        <w:rPr>
          <w:rFonts w:ascii="Times New Roman" w:eastAsia="Times New Roman" w:hAnsi="Times New Roman" w:cs="Times New Roman"/>
          <w:bCs/>
          <w:sz w:val="28"/>
          <w:szCs w:val="28"/>
        </w:rPr>
        <w:t xml:space="preserve">закона №273-ФЗ </w:t>
      </w:r>
      <w:r w:rsidRPr="00BA13B1">
        <w:rPr>
          <w:rFonts w:ascii="Times New Roman" w:eastAsia="Times New Roman" w:hAnsi="Times New Roman" w:cs="Times New Roman"/>
          <w:bCs/>
          <w:sz w:val="28"/>
          <w:szCs w:val="28"/>
        </w:rPr>
        <w:t>начальное общее образование, основное общее образование, среднее общее образование являются обязательными уровнями образования. То есть получение какого-либо одного, двух уровней образования не влечет за собой автоматическо</w:t>
      </w:r>
      <w:r w:rsidR="008E36BC">
        <w:rPr>
          <w:rFonts w:ascii="Times New Roman" w:eastAsia="Times New Roman" w:hAnsi="Times New Roman" w:cs="Times New Roman"/>
          <w:bCs/>
          <w:sz w:val="28"/>
          <w:szCs w:val="28"/>
        </w:rPr>
        <w:t>го</w:t>
      </w:r>
      <w:r w:rsidRPr="00BA13B1">
        <w:rPr>
          <w:rFonts w:ascii="Times New Roman" w:eastAsia="Times New Roman" w:hAnsi="Times New Roman" w:cs="Times New Roman"/>
          <w:bCs/>
          <w:sz w:val="28"/>
          <w:szCs w:val="28"/>
        </w:rPr>
        <w:t xml:space="preserve"> прекращени</w:t>
      </w:r>
      <w:r w:rsidR="008E36BC">
        <w:rPr>
          <w:rFonts w:ascii="Times New Roman" w:eastAsia="Times New Roman" w:hAnsi="Times New Roman" w:cs="Times New Roman"/>
          <w:bCs/>
          <w:sz w:val="28"/>
          <w:szCs w:val="28"/>
        </w:rPr>
        <w:t>я</w:t>
      </w:r>
      <w:r w:rsidRPr="00BA13B1">
        <w:rPr>
          <w:rFonts w:ascii="Times New Roman" w:eastAsia="Times New Roman" w:hAnsi="Times New Roman" w:cs="Times New Roman"/>
          <w:bCs/>
          <w:sz w:val="28"/>
          <w:szCs w:val="28"/>
        </w:rPr>
        <w:t xml:space="preserve"> образовательных отношений. </w:t>
      </w:r>
    </w:p>
    <w:p w:rsidR="00BB5934" w:rsidRPr="00BA13B1"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bookmarkStart w:id="2" w:name="sub_108745"/>
      <w:r>
        <w:rPr>
          <w:rFonts w:ascii="Times New Roman" w:eastAsia="Times New Roman" w:hAnsi="Times New Roman" w:cs="Times New Roman"/>
          <w:bCs/>
          <w:sz w:val="28"/>
          <w:szCs w:val="28"/>
        </w:rPr>
        <w:t>О</w:t>
      </w:r>
      <w:r w:rsidRPr="00BA13B1">
        <w:rPr>
          <w:rFonts w:ascii="Times New Roman" w:eastAsia="Times New Roman" w:hAnsi="Times New Roman" w:cs="Times New Roman"/>
          <w:bCs/>
          <w:sz w:val="28"/>
          <w:szCs w:val="28"/>
        </w:rPr>
        <w:t xml:space="preserve">бразовательные отношения прекращаются </w:t>
      </w:r>
      <w:bookmarkStart w:id="3" w:name="sub_108746"/>
      <w:bookmarkEnd w:id="2"/>
      <w:r>
        <w:rPr>
          <w:rFonts w:ascii="Times New Roman" w:eastAsia="Times New Roman" w:hAnsi="Times New Roman" w:cs="Times New Roman"/>
          <w:bCs/>
          <w:sz w:val="28"/>
          <w:szCs w:val="28"/>
        </w:rPr>
        <w:t xml:space="preserve">в соответствии с законом: </w:t>
      </w:r>
      <w:r w:rsidRPr="00BA13B1">
        <w:rPr>
          <w:rFonts w:ascii="Times New Roman" w:eastAsia="Times New Roman" w:hAnsi="Times New Roman" w:cs="Times New Roman"/>
          <w:bCs/>
          <w:sz w:val="28"/>
          <w:szCs w:val="28"/>
        </w:rPr>
        <w:t xml:space="preserve">по инициативе обучающегося или </w:t>
      </w:r>
      <w:r>
        <w:rPr>
          <w:rFonts w:ascii="Times New Roman" w:eastAsia="Times New Roman" w:hAnsi="Times New Roman" w:cs="Times New Roman"/>
          <w:bCs/>
          <w:sz w:val="28"/>
          <w:szCs w:val="28"/>
        </w:rPr>
        <w:t xml:space="preserve">его </w:t>
      </w:r>
      <w:r w:rsidRPr="00BA13B1">
        <w:rPr>
          <w:rFonts w:ascii="Times New Roman" w:eastAsia="Times New Roman" w:hAnsi="Times New Roman" w:cs="Times New Roman"/>
          <w:bCs/>
          <w:sz w:val="28"/>
          <w:szCs w:val="28"/>
        </w:rPr>
        <w:t xml:space="preserve">законных </w:t>
      </w:r>
      <w:proofErr w:type="gramStart"/>
      <w:r w:rsidRPr="00BA13B1">
        <w:rPr>
          <w:rFonts w:ascii="Times New Roman" w:eastAsia="Times New Roman" w:hAnsi="Times New Roman" w:cs="Times New Roman"/>
          <w:bCs/>
          <w:sz w:val="28"/>
          <w:szCs w:val="28"/>
        </w:rPr>
        <w:t>представителей</w:t>
      </w:r>
      <w:r>
        <w:rPr>
          <w:rFonts w:ascii="Times New Roman" w:eastAsia="Times New Roman" w:hAnsi="Times New Roman" w:cs="Times New Roman"/>
          <w:bCs/>
          <w:sz w:val="28"/>
          <w:szCs w:val="28"/>
        </w:rPr>
        <w:t xml:space="preserve">, </w:t>
      </w:r>
      <w:bookmarkStart w:id="4" w:name="sub_108747"/>
      <w:bookmarkEnd w:id="3"/>
      <w:r w:rsidRPr="00BA13B1">
        <w:rPr>
          <w:rFonts w:ascii="Times New Roman" w:eastAsia="Times New Roman" w:hAnsi="Times New Roman" w:cs="Times New Roman"/>
          <w:bCs/>
          <w:sz w:val="28"/>
          <w:szCs w:val="28"/>
        </w:rPr>
        <w:t xml:space="preserve"> по</w:t>
      </w:r>
      <w:proofErr w:type="gramEnd"/>
      <w:r w:rsidRPr="00BA13B1">
        <w:rPr>
          <w:rFonts w:ascii="Times New Roman" w:eastAsia="Times New Roman" w:hAnsi="Times New Roman" w:cs="Times New Roman"/>
          <w:bCs/>
          <w:sz w:val="28"/>
          <w:szCs w:val="28"/>
        </w:rPr>
        <w:t xml:space="preserve"> инициативе организации</w:t>
      </w:r>
      <w:r w:rsidR="00080903">
        <w:rPr>
          <w:rFonts w:ascii="Times New Roman" w:eastAsia="Times New Roman" w:hAnsi="Times New Roman" w:cs="Times New Roman"/>
          <w:bCs/>
          <w:sz w:val="28"/>
          <w:szCs w:val="28"/>
        </w:rPr>
        <w:t xml:space="preserve"> </w:t>
      </w:r>
      <w:r w:rsidRPr="00BA13B1">
        <w:rPr>
          <w:rFonts w:ascii="Times New Roman" w:eastAsia="Times New Roman" w:hAnsi="Times New Roman" w:cs="Times New Roman"/>
          <w:bCs/>
          <w:sz w:val="28"/>
          <w:szCs w:val="28"/>
        </w:rPr>
        <w:t>в случае применения к обучающемуся, достигшему возраста пятнадцати лет, отчисления как меры дисциплинарного взыскания</w:t>
      </w:r>
      <w:bookmarkStart w:id="5" w:name="sub_108748"/>
      <w:bookmarkEnd w:id="4"/>
      <w:r>
        <w:rPr>
          <w:rFonts w:ascii="Times New Roman" w:eastAsia="Times New Roman" w:hAnsi="Times New Roman" w:cs="Times New Roman"/>
          <w:bCs/>
          <w:sz w:val="28"/>
          <w:szCs w:val="28"/>
        </w:rPr>
        <w:t xml:space="preserve">, а также </w:t>
      </w:r>
      <w:r w:rsidRPr="00BA13B1">
        <w:rPr>
          <w:rFonts w:ascii="Times New Roman" w:eastAsia="Times New Roman" w:hAnsi="Times New Roman" w:cs="Times New Roman"/>
          <w:bCs/>
          <w:sz w:val="28"/>
          <w:szCs w:val="28"/>
        </w:rPr>
        <w:t xml:space="preserve">по обстоятельствам, не зависящим от воли обучающегося или </w:t>
      </w:r>
      <w:r>
        <w:rPr>
          <w:rFonts w:ascii="Times New Roman" w:eastAsia="Times New Roman" w:hAnsi="Times New Roman" w:cs="Times New Roman"/>
          <w:bCs/>
          <w:sz w:val="28"/>
          <w:szCs w:val="28"/>
        </w:rPr>
        <w:t xml:space="preserve">его </w:t>
      </w:r>
      <w:r w:rsidRPr="00BA13B1">
        <w:rPr>
          <w:rFonts w:ascii="Times New Roman" w:eastAsia="Times New Roman" w:hAnsi="Times New Roman" w:cs="Times New Roman"/>
          <w:bCs/>
          <w:sz w:val="28"/>
          <w:szCs w:val="28"/>
        </w:rPr>
        <w:t xml:space="preserve">родителей (законных представителей) и организации, осуществляющей образовательную деятельность, в том числе в случае ликвидации организации. </w:t>
      </w:r>
    </w:p>
    <w:p w:rsidR="00BB5934" w:rsidRPr="00BA13B1"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BA13B1">
        <w:rPr>
          <w:rFonts w:ascii="Times New Roman" w:eastAsia="Times New Roman" w:hAnsi="Times New Roman" w:cs="Times New Roman"/>
          <w:bCs/>
          <w:sz w:val="28"/>
          <w:szCs w:val="28"/>
        </w:rPr>
        <w:t xml:space="preserve">Перечень оснований для прекращения образовательных отношений является исчерпывающим и не содержит такой причины, как получение несовершеннолетним основного общего образования (окончание 9 класса). </w:t>
      </w:r>
    </w:p>
    <w:bookmarkEnd w:id="5"/>
    <w:p w:rsidR="00BB5934" w:rsidRPr="00BA13B1"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BA13B1">
        <w:rPr>
          <w:rFonts w:ascii="Times New Roman" w:eastAsia="Times New Roman" w:hAnsi="Times New Roman" w:cs="Times New Roman"/>
          <w:bCs/>
          <w:sz w:val="28"/>
          <w:szCs w:val="28"/>
        </w:rPr>
        <w:t>В утвержденном поста</w:t>
      </w:r>
      <w:r w:rsidR="003D38E7">
        <w:rPr>
          <w:rFonts w:ascii="Times New Roman" w:eastAsia="Times New Roman" w:hAnsi="Times New Roman" w:cs="Times New Roman"/>
          <w:bCs/>
          <w:sz w:val="28"/>
          <w:szCs w:val="28"/>
        </w:rPr>
        <w:t>новлением Правительства</w:t>
      </w:r>
      <w:r w:rsidRPr="00BA13B1">
        <w:rPr>
          <w:rFonts w:ascii="Times New Roman" w:eastAsia="Times New Roman" w:hAnsi="Times New Roman" w:cs="Times New Roman"/>
          <w:bCs/>
          <w:sz w:val="28"/>
          <w:szCs w:val="28"/>
        </w:rPr>
        <w:t xml:space="preserve"> Тверской области </w:t>
      </w:r>
      <w:r w:rsidR="003D38E7">
        <w:rPr>
          <w:rFonts w:ascii="Times New Roman" w:eastAsia="Times New Roman" w:hAnsi="Times New Roman" w:cs="Times New Roman"/>
          <w:bCs/>
          <w:sz w:val="28"/>
          <w:szCs w:val="28"/>
        </w:rPr>
        <w:t>от 18.02.2014</w:t>
      </w:r>
      <w:r w:rsidRPr="00BA13B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w:t>
      </w:r>
      <w:r w:rsidR="003D38E7">
        <w:rPr>
          <w:rFonts w:ascii="Times New Roman" w:eastAsia="Times New Roman" w:hAnsi="Times New Roman" w:cs="Times New Roman"/>
          <w:bCs/>
          <w:sz w:val="28"/>
          <w:szCs w:val="28"/>
        </w:rPr>
        <w:t xml:space="preserve"> 85-пп </w:t>
      </w:r>
      <w:r w:rsidRPr="00BA13B1">
        <w:rPr>
          <w:rFonts w:ascii="Times New Roman" w:eastAsia="Times New Roman" w:hAnsi="Times New Roman" w:cs="Times New Roman"/>
          <w:bCs/>
          <w:sz w:val="28"/>
          <w:szCs w:val="28"/>
        </w:rPr>
        <w:t xml:space="preserve">Порядке организации индивидуального отбора при приеме либо переводе в государственные образовательные организации и муниципальные образовательные организации Тверской области для получения основного общего и среднего общего образования с углубленным изучением отдельных учебных предметов или для профильного обучения предусмотрено, что индивидуальный отбор может осуществляется государственными и муниципальными образовательными организациями Тверской области при условии обеспечения прав на получение общего образования соответствующего уровня всех граждан, проживающих на территории, за которой закреплена указанная образовательная организация. Кроме того, организация индивидуального отбора в общеобразовательных организациях, в которых создан класс (классы) с углубленным изучением отдельных учебных предметов и (или) класс (классы) профильного обучения осуществляется при условии наличия </w:t>
      </w:r>
      <w:r>
        <w:rPr>
          <w:rFonts w:ascii="Times New Roman" w:eastAsia="Times New Roman" w:hAnsi="Times New Roman" w:cs="Times New Roman"/>
          <w:bCs/>
          <w:sz w:val="28"/>
          <w:szCs w:val="28"/>
        </w:rPr>
        <w:t>в</w:t>
      </w:r>
      <w:r w:rsidRPr="00BA13B1">
        <w:rPr>
          <w:rFonts w:ascii="Times New Roman" w:eastAsia="Times New Roman" w:hAnsi="Times New Roman" w:cs="Times New Roman"/>
          <w:bCs/>
          <w:sz w:val="28"/>
          <w:szCs w:val="28"/>
        </w:rPr>
        <w:t xml:space="preserve"> параллели класса (классов), в котор</w:t>
      </w:r>
      <w:r>
        <w:rPr>
          <w:rFonts w:ascii="Times New Roman" w:eastAsia="Times New Roman" w:hAnsi="Times New Roman" w:cs="Times New Roman"/>
          <w:bCs/>
          <w:sz w:val="28"/>
          <w:szCs w:val="28"/>
        </w:rPr>
        <w:t>ом</w:t>
      </w:r>
      <w:r w:rsidRPr="00BA13B1">
        <w:rPr>
          <w:rFonts w:ascii="Times New Roman" w:eastAsia="Times New Roman" w:hAnsi="Times New Roman" w:cs="Times New Roman"/>
          <w:bCs/>
          <w:sz w:val="28"/>
          <w:szCs w:val="28"/>
        </w:rPr>
        <w:t xml:space="preserve"> реализу</w:t>
      </w:r>
      <w:r>
        <w:rPr>
          <w:rFonts w:ascii="Times New Roman" w:eastAsia="Times New Roman" w:hAnsi="Times New Roman" w:cs="Times New Roman"/>
          <w:bCs/>
          <w:sz w:val="28"/>
          <w:szCs w:val="28"/>
        </w:rPr>
        <w:t>ю</w:t>
      </w:r>
      <w:r w:rsidRPr="00BA13B1">
        <w:rPr>
          <w:rFonts w:ascii="Times New Roman" w:eastAsia="Times New Roman" w:hAnsi="Times New Roman" w:cs="Times New Roman"/>
          <w:bCs/>
          <w:sz w:val="28"/>
          <w:szCs w:val="28"/>
        </w:rPr>
        <w:t xml:space="preserve">тся основные общеобразовательные программы основного общего и среднего общего образования на базовом уровне. </w:t>
      </w:r>
    </w:p>
    <w:p w:rsidR="003D38E7"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BA13B1">
        <w:rPr>
          <w:rFonts w:ascii="Times New Roman" w:eastAsia="Times New Roman" w:hAnsi="Times New Roman" w:cs="Times New Roman"/>
          <w:bCs/>
          <w:sz w:val="28"/>
          <w:szCs w:val="28"/>
        </w:rPr>
        <w:t xml:space="preserve">Таким образом, при наборе одного десятого класса в параллели </w:t>
      </w:r>
      <w:r w:rsidRPr="008F1C9F">
        <w:rPr>
          <w:rFonts w:ascii="Times New Roman" w:eastAsia="Times New Roman" w:hAnsi="Times New Roman" w:cs="Times New Roman"/>
          <w:b/>
          <w:bCs/>
          <w:sz w:val="28"/>
          <w:szCs w:val="28"/>
        </w:rPr>
        <w:t>индивидуальный отбор возможен только для кандидатов из других образовательных организаци</w:t>
      </w:r>
      <w:r>
        <w:rPr>
          <w:rFonts w:ascii="Times New Roman" w:eastAsia="Times New Roman" w:hAnsi="Times New Roman" w:cs="Times New Roman"/>
          <w:b/>
          <w:bCs/>
          <w:sz w:val="28"/>
          <w:szCs w:val="28"/>
        </w:rPr>
        <w:t>й</w:t>
      </w:r>
      <w:r w:rsidRPr="008F1C9F">
        <w:rPr>
          <w:rFonts w:ascii="Times New Roman" w:eastAsia="Times New Roman" w:hAnsi="Times New Roman" w:cs="Times New Roman"/>
          <w:b/>
          <w:bCs/>
          <w:sz w:val="28"/>
          <w:szCs w:val="28"/>
        </w:rPr>
        <w:t xml:space="preserve"> при условии соблюдения приоритетного права учащихся, проживающих на закрепленной за образовательной организацией территори</w:t>
      </w:r>
      <w:r>
        <w:rPr>
          <w:rFonts w:ascii="Times New Roman" w:eastAsia="Times New Roman" w:hAnsi="Times New Roman" w:cs="Times New Roman"/>
          <w:b/>
          <w:bCs/>
          <w:sz w:val="28"/>
          <w:szCs w:val="28"/>
        </w:rPr>
        <w:t>и</w:t>
      </w:r>
      <w:r w:rsidRPr="008F1C9F">
        <w:rPr>
          <w:rFonts w:ascii="Times New Roman" w:eastAsia="Times New Roman" w:hAnsi="Times New Roman" w:cs="Times New Roman"/>
          <w:b/>
          <w:bCs/>
          <w:sz w:val="28"/>
          <w:szCs w:val="28"/>
        </w:rPr>
        <w:t>, вне зависимости от их успеваемости, общественных заслуг, «рейтинга» и прочих требований</w:t>
      </w:r>
      <w:r w:rsidRPr="00BA13B1">
        <w:rPr>
          <w:rFonts w:ascii="Times New Roman" w:eastAsia="Times New Roman" w:hAnsi="Times New Roman" w:cs="Times New Roman"/>
          <w:bCs/>
          <w:sz w:val="28"/>
          <w:szCs w:val="28"/>
        </w:rPr>
        <w:t xml:space="preserve">. </w:t>
      </w:r>
      <w:r w:rsidRPr="008F1C9F">
        <w:rPr>
          <w:rFonts w:ascii="Times New Roman" w:eastAsia="Times New Roman" w:hAnsi="Times New Roman" w:cs="Times New Roman"/>
          <w:bCs/>
          <w:sz w:val="28"/>
          <w:szCs w:val="28"/>
        </w:rPr>
        <w:t xml:space="preserve">Единственный десятый класс не может быть профильным за неимением альтернативы в виде классов с общеобразовательными программами. </w:t>
      </w:r>
    </w:p>
    <w:p w:rsidR="003D38E7" w:rsidRPr="00DB1021" w:rsidRDefault="00864587" w:rsidP="00A63C9B">
      <w:pPr>
        <w:autoSpaceDE w:val="0"/>
        <w:autoSpaceDN w:val="0"/>
        <w:adjustRightInd w:val="0"/>
        <w:spacing w:after="0" w:line="36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Образование </w:t>
      </w:r>
      <w:r w:rsidRPr="00CE395E">
        <w:rPr>
          <w:rFonts w:ascii="Times New Roman" w:eastAsia="Times New Roman" w:hAnsi="Times New Roman" w:cs="Times New Roman"/>
          <w:b/>
          <w:bCs/>
          <w:sz w:val="28"/>
          <w:szCs w:val="28"/>
        </w:rPr>
        <w:t>не</w:t>
      </w:r>
      <w:r w:rsidR="00DB1021" w:rsidRPr="00CE395E">
        <w:rPr>
          <w:rFonts w:ascii="Times New Roman" w:eastAsia="Times New Roman" w:hAnsi="Times New Roman" w:cs="Times New Roman"/>
          <w:b/>
          <w:bCs/>
          <w:sz w:val="28"/>
          <w:szCs w:val="28"/>
        </w:rPr>
        <w:t>даром</w:t>
      </w:r>
      <w:r w:rsidR="00DB1021" w:rsidRPr="00DB1021">
        <w:rPr>
          <w:rFonts w:ascii="Times New Roman" w:eastAsia="Times New Roman" w:hAnsi="Times New Roman" w:cs="Times New Roman"/>
          <w:b/>
          <w:bCs/>
          <w:sz w:val="28"/>
          <w:szCs w:val="28"/>
        </w:rPr>
        <w:t xml:space="preserve"> считают инвестициями в будущее. Образованные граждане – залог стабильного и благополучного развития государства и общества. Соблюдение прав граждан на образование должно быть безусловным, вне зависимости от способностей или состояния здоровья человека, что пока обеспечивается не в полной мере.</w:t>
      </w:r>
    </w:p>
    <w:p w:rsidR="00DB1021" w:rsidRDefault="00DB1021" w:rsidP="00A63C9B">
      <w:pPr>
        <w:autoSpaceDE w:val="0"/>
        <w:autoSpaceDN w:val="0"/>
        <w:adjustRightInd w:val="0"/>
        <w:spacing w:after="0" w:line="360" w:lineRule="auto"/>
        <w:ind w:firstLine="709"/>
        <w:jc w:val="both"/>
        <w:rPr>
          <w:rFonts w:ascii="Times New Roman" w:eastAsia="Times New Roman" w:hAnsi="Times New Roman" w:cs="Times New Roman"/>
          <w:b/>
          <w:bCs/>
          <w:sz w:val="28"/>
          <w:szCs w:val="28"/>
        </w:rPr>
      </w:pPr>
    </w:p>
    <w:p w:rsidR="00BB5934" w:rsidRPr="00375825" w:rsidRDefault="00BB5934" w:rsidP="00A63C9B">
      <w:pPr>
        <w:autoSpaceDE w:val="0"/>
        <w:autoSpaceDN w:val="0"/>
        <w:adjustRightInd w:val="0"/>
        <w:spacing w:after="0" w:line="360" w:lineRule="auto"/>
        <w:ind w:firstLine="709"/>
        <w:jc w:val="both"/>
        <w:rPr>
          <w:rFonts w:ascii="Times New Roman" w:eastAsia="Times New Roman" w:hAnsi="Times New Roman" w:cs="Times New Roman"/>
          <w:b/>
          <w:bCs/>
          <w:sz w:val="28"/>
          <w:szCs w:val="28"/>
        </w:rPr>
      </w:pPr>
      <w:r w:rsidRPr="00375825">
        <w:rPr>
          <w:rFonts w:ascii="Times New Roman" w:eastAsia="Times New Roman" w:hAnsi="Times New Roman" w:cs="Times New Roman"/>
          <w:b/>
          <w:bCs/>
          <w:sz w:val="28"/>
          <w:szCs w:val="28"/>
        </w:rPr>
        <w:t>В целях защиты конституционного права на образование, Уполномоченный рекомендует:</w:t>
      </w:r>
    </w:p>
    <w:p w:rsidR="00BB5934" w:rsidRPr="002D2195" w:rsidRDefault="00BB5934" w:rsidP="00A63C9B">
      <w:pPr>
        <w:autoSpaceDE w:val="0"/>
        <w:autoSpaceDN w:val="0"/>
        <w:adjustRightInd w:val="0"/>
        <w:spacing w:after="0" w:line="360" w:lineRule="auto"/>
        <w:ind w:firstLine="709"/>
        <w:rPr>
          <w:rFonts w:ascii="Times New Roman" w:eastAsia="Times New Roman" w:hAnsi="Times New Roman" w:cs="Times New Roman"/>
          <w:b/>
          <w:bCs/>
          <w:i/>
          <w:sz w:val="28"/>
          <w:szCs w:val="28"/>
        </w:rPr>
      </w:pPr>
      <w:r w:rsidRPr="002D2195">
        <w:rPr>
          <w:rFonts w:ascii="Times New Roman" w:eastAsia="Times New Roman" w:hAnsi="Times New Roman" w:cs="Times New Roman"/>
          <w:b/>
          <w:bCs/>
          <w:i/>
          <w:sz w:val="28"/>
          <w:szCs w:val="28"/>
        </w:rPr>
        <w:t>ЗАКОНОДАТЕЛЬНОМУ СОБРАНИЮ ТВЕРСКОЙ ОБЛАСТИ</w:t>
      </w:r>
    </w:p>
    <w:p w:rsidR="00BB5934" w:rsidRPr="009B02FE" w:rsidRDefault="00BB5934" w:rsidP="00A63C9B">
      <w:pPr>
        <w:autoSpaceDE w:val="0"/>
        <w:autoSpaceDN w:val="0"/>
        <w:adjustRightInd w:val="0"/>
        <w:spacing w:after="0" w:line="360" w:lineRule="auto"/>
        <w:ind w:firstLine="709"/>
        <w:jc w:val="both"/>
        <w:rPr>
          <w:rFonts w:ascii="Times New Roman" w:hAnsi="Times New Roman" w:cs="Times New Roman"/>
          <w:sz w:val="28"/>
          <w:szCs w:val="28"/>
        </w:rPr>
      </w:pPr>
      <w:r w:rsidRPr="00823721">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рассмотреть</w:t>
      </w:r>
      <w:r w:rsidR="0008090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возможность внесения законодательной </w:t>
      </w:r>
      <w:r w:rsidR="003D38E7">
        <w:rPr>
          <w:rFonts w:ascii="Times New Roman" w:eastAsia="Times New Roman" w:hAnsi="Times New Roman" w:cs="Times New Roman"/>
          <w:bCs/>
          <w:sz w:val="28"/>
          <w:szCs w:val="28"/>
        </w:rPr>
        <w:t>инициативы по дополнению Федерального закона</w:t>
      </w:r>
      <w:r>
        <w:rPr>
          <w:rFonts w:ascii="Times New Roman" w:eastAsia="Times New Roman" w:hAnsi="Times New Roman" w:cs="Times New Roman"/>
          <w:bCs/>
          <w:sz w:val="28"/>
          <w:szCs w:val="28"/>
        </w:rPr>
        <w:t xml:space="preserve"> </w:t>
      </w:r>
      <w:r w:rsidRPr="00BA13B1">
        <w:rPr>
          <w:rFonts w:ascii="Times New Roman" w:eastAsia="Times New Roman" w:hAnsi="Times New Roman" w:cs="Times New Roman"/>
          <w:bCs/>
          <w:sz w:val="28"/>
          <w:szCs w:val="28"/>
        </w:rPr>
        <w:t>от 29</w:t>
      </w:r>
      <w:r w:rsidR="003D38E7">
        <w:rPr>
          <w:rFonts w:ascii="Times New Roman" w:eastAsia="Times New Roman" w:hAnsi="Times New Roman" w:cs="Times New Roman"/>
          <w:bCs/>
          <w:sz w:val="28"/>
          <w:szCs w:val="28"/>
        </w:rPr>
        <w:t>.12.</w:t>
      </w:r>
      <w:r w:rsidRPr="00BA13B1">
        <w:rPr>
          <w:rFonts w:ascii="Times New Roman" w:eastAsia="Times New Roman" w:hAnsi="Times New Roman" w:cs="Times New Roman"/>
          <w:bCs/>
          <w:sz w:val="28"/>
          <w:szCs w:val="28"/>
        </w:rPr>
        <w:t>2012</w:t>
      </w:r>
      <w:r w:rsidR="003D38E7">
        <w:rPr>
          <w:rFonts w:ascii="Times New Roman" w:eastAsia="Times New Roman" w:hAnsi="Times New Roman" w:cs="Times New Roman"/>
          <w:bCs/>
          <w:sz w:val="28"/>
          <w:szCs w:val="28"/>
        </w:rPr>
        <w:t xml:space="preserve"> №</w:t>
      </w:r>
      <w:r w:rsidRPr="00BA13B1">
        <w:rPr>
          <w:rFonts w:ascii="Times New Roman" w:eastAsia="Times New Roman" w:hAnsi="Times New Roman" w:cs="Times New Roman"/>
          <w:bCs/>
          <w:sz w:val="28"/>
          <w:szCs w:val="28"/>
        </w:rPr>
        <w:t>273-ФЗ</w:t>
      </w:r>
      <w:r w:rsidR="003D38E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«Об образовании</w:t>
      </w:r>
      <w:r w:rsidR="003D38E7">
        <w:rPr>
          <w:rFonts w:ascii="Times New Roman" w:eastAsia="Times New Roman" w:hAnsi="Times New Roman" w:cs="Times New Roman"/>
          <w:bCs/>
          <w:sz w:val="28"/>
          <w:szCs w:val="28"/>
        </w:rPr>
        <w:t xml:space="preserve"> в РФ</w:t>
      </w:r>
      <w:r>
        <w:rPr>
          <w:rFonts w:ascii="Times New Roman" w:eastAsia="Times New Roman" w:hAnsi="Times New Roman" w:cs="Times New Roman"/>
          <w:bCs/>
          <w:sz w:val="28"/>
          <w:szCs w:val="28"/>
        </w:rPr>
        <w:t>» нормой, предоставляющей субъектам РФ право самостоятельно определять порядок зачисления абитуриентов в организации среднего профессионал</w:t>
      </w:r>
      <w:r w:rsidR="003D38E7">
        <w:rPr>
          <w:rFonts w:ascii="Times New Roman" w:eastAsia="Times New Roman" w:hAnsi="Times New Roman" w:cs="Times New Roman"/>
          <w:bCs/>
          <w:sz w:val="28"/>
          <w:szCs w:val="28"/>
        </w:rPr>
        <w:t>ьного образования, в том числе</w:t>
      </w:r>
      <w:r>
        <w:rPr>
          <w:rFonts w:ascii="Times New Roman" w:eastAsia="Times New Roman" w:hAnsi="Times New Roman" w:cs="Times New Roman"/>
          <w:bCs/>
          <w:sz w:val="28"/>
          <w:szCs w:val="28"/>
        </w:rPr>
        <w:t xml:space="preserve"> предоставлять преимущественное право тем или иным категориям поступающих. </w:t>
      </w:r>
    </w:p>
    <w:p w:rsidR="00BB5934" w:rsidRPr="00C9209F" w:rsidRDefault="00BB5934" w:rsidP="00A63C9B">
      <w:pPr>
        <w:autoSpaceDE w:val="0"/>
        <w:autoSpaceDN w:val="0"/>
        <w:adjustRightInd w:val="0"/>
        <w:spacing w:after="0" w:line="360" w:lineRule="auto"/>
        <w:ind w:firstLine="709"/>
        <w:rPr>
          <w:rFonts w:ascii="Times New Roman" w:eastAsia="Times New Roman" w:hAnsi="Times New Roman" w:cs="Times New Roman"/>
          <w:b/>
          <w:bCs/>
          <w:i/>
          <w:sz w:val="28"/>
          <w:szCs w:val="28"/>
        </w:rPr>
      </w:pPr>
      <w:r w:rsidRPr="00C9209F">
        <w:rPr>
          <w:rFonts w:ascii="Times New Roman" w:eastAsia="Times New Roman" w:hAnsi="Times New Roman" w:cs="Times New Roman"/>
          <w:b/>
          <w:bCs/>
          <w:i/>
          <w:sz w:val="28"/>
          <w:szCs w:val="28"/>
        </w:rPr>
        <w:t>МИНИСТЕРСТ</w:t>
      </w:r>
      <w:r w:rsidR="00080903">
        <w:rPr>
          <w:rFonts w:ascii="Times New Roman" w:eastAsia="Times New Roman" w:hAnsi="Times New Roman" w:cs="Times New Roman"/>
          <w:b/>
          <w:bCs/>
          <w:i/>
          <w:sz w:val="28"/>
          <w:szCs w:val="28"/>
        </w:rPr>
        <w:t>ВУ ОБРАЗОВАНИЯ ТВЕРСКОЙ ОБЛАСТИ</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82372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проинформировать руководителей общеобразовательных школ об ответственности за нарушение прав детей на получение образования при переводе их из 9 в 10 класс, не допускать незаконных отчислений или оказания давления на родителей учеников с целью их отчисления после получения аттестата о неполном среднем образовании;</w:t>
      </w:r>
    </w:p>
    <w:p w:rsidR="00BB5934" w:rsidRDefault="00BB5934" w:rsidP="003D38E7">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предусмотреть обязательное письменное информирование родителей детей, направленных на психолого-медико-педагогическую комиссию</w:t>
      </w:r>
      <w:r w:rsidR="003D38E7">
        <w:rPr>
          <w:rFonts w:ascii="Times New Roman" w:eastAsia="Times New Roman" w:hAnsi="Times New Roman" w:cs="Times New Roman"/>
          <w:bCs/>
          <w:sz w:val="28"/>
          <w:szCs w:val="28"/>
        </w:rPr>
        <w:t xml:space="preserve">, о результатах рассмотрения </w:t>
      </w:r>
      <w:r>
        <w:rPr>
          <w:rFonts w:ascii="Times New Roman" w:eastAsia="Times New Roman" w:hAnsi="Times New Roman" w:cs="Times New Roman"/>
          <w:bCs/>
          <w:sz w:val="28"/>
          <w:szCs w:val="28"/>
        </w:rPr>
        <w:t>касающихся</w:t>
      </w:r>
      <w:r w:rsidR="003D38E7">
        <w:rPr>
          <w:rFonts w:ascii="Times New Roman" w:eastAsia="Times New Roman" w:hAnsi="Times New Roman" w:cs="Times New Roman"/>
          <w:bCs/>
          <w:sz w:val="28"/>
          <w:szCs w:val="28"/>
        </w:rPr>
        <w:t xml:space="preserve"> их </w:t>
      </w:r>
      <w:r>
        <w:rPr>
          <w:rFonts w:ascii="Times New Roman" w:eastAsia="Times New Roman" w:hAnsi="Times New Roman" w:cs="Times New Roman"/>
          <w:bCs/>
          <w:sz w:val="28"/>
          <w:szCs w:val="28"/>
        </w:rPr>
        <w:t>вопросов;</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в целях недопущения нарушения права детей на пол</w:t>
      </w:r>
      <w:r w:rsidR="003D38E7">
        <w:rPr>
          <w:rFonts w:ascii="Times New Roman" w:eastAsia="Times New Roman" w:hAnsi="Times New Roman" w:cs="Times New Roman"/>
          <w:bCs/>
          <w:sz w:val="28"/>
          <w:szCs w:val="28"/>
        </w:rPr>
        <w:t>учение полноценного образования</w:t>
      </w:r>
      <w:r>
        <w:rPr>
          <w:rFonts w:ascii="Times New Roman" w:eastAsia="Times New Roman" w:hAnsi="Times New Roman" w:cs="Times New Roman"/>
          <w:bCs/>
          <w:sz w:val="28"/>
          <w:szCs w:val="28"/>
        </w:rPr>
        <w:t xml:space="preserve"> проанализировать в индивидуальном порядке причины организации домашнего обучения по заключениям врача без указания кода заболевания ребенка;</w:t>
      </w:r>
    </w:p>
    <w:p w:rsidR="00BB5934"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с учетом развития инклюзивного образования и повышения доступности учреждений образования для детей с ограниченными возможностями здоровья благодаря программе «Доступная среда» предлагать родителям по возможности максимально интегрированные формы обучения.</w:t>
      </w:r>
    </w:p>
    <w:p w:rsidR="00BB5934" w:rsidRPr="00AB6C93" w:rsidRDefault="00080903" w:rsidP="00A63C9B">
      <w:pPr>
        <w:autoSpaceDE w:val="0"/>
        <w:autoSpaceDN w:val="0"/>
        <w:adjustRightInd w:val="0"/>
        <w:spacing w:after="0" w:line="360" w:lineRule="auto"/>
        <w:ind w:firstLine="709"/>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ОРГАНАМ МЕСТНОГО САМОУПРАВЛЕНИЯ</w:t>
      </w:r>
      <w:r w:rsidR="003D38E7">
        <w:rPr>
          <w:rFonts w:ascii="Times New Roman" w:eastAsia="Times New Roman" w:hAnsi="Times New Roman" w:cs="Times New Roman"/>
          <w:b/>
          <w:bCs/>
          <w:i/>
          <w:sz w:val="28"/>
          <w:szCs w:val="28"/>
        </w:rPr>
        <w:t xml:space="preserve"> ТВЕРСКОЙ ОБЛАСТИ</w:t>
      </w:r>
      <w:r w:rsidR="003D38E7">
        <w:rPr>
          <w:rFonts w:ascii="Times New Roman" w:eastAsia="Times New Roman" w:hAnsi="Times New Roman" w:cs="Times New Roman"/>
          <w:b/>
          <w:bCs/>
          <w:i/>
          <w:sz w:val="28"/>
          <w:szCs w:val="28"/>
        </w:rPr>
        <w:tab/>
      </w:r>
    </w:p>
    <w:p w:rsidR="0097792E" w:rsidRPr="008D194F" w:rsidRDefault="00BB5934" w:rsidP="00A63C9B">
      <w:pPr>
        <w:autoSpaceDE w:val="0"/>
        <w:autoSpaceDN w:val="0"/>
        <w:adjustRightInd w:val="0"/>
        <w:spacing w:after="0" w:line="360" w:lineRule="auto"/>
        <w:ind w:firstLine="709"/>
        <w:jc w:val="both"/>
        <w:rPr>
          <w:rFonts w:ascii="Times New Roman" w:eastAsia="Times New Roman" w:hAnsi="Times New Roman" w:cs="Times New Roman"/>
          <w:bCs/>
          <w:sz w:val="28"/>
          <w:szCs w:val="28"/>
        </w:rPr>
      </w:pPr>
      <w:r w:rsidRPr="008D194F">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не допускать отказов в приеме в дошкольные учреждения детей с особыми потребностями, в том числе </w:t>
      </w:r>
      <w:r w:rsidR="003D38E7">
        <w:rPr>
          <w:rFonts w:ascii="Times New Roman" w:eastAsia="Times New Roman" w:hAnsi="Times New Roman" w:cs="Times New Roman"/>
          <w:bCs/>
          <w:sz w:val="28"/>
          <w:szCs w:val="28"/>
        </w:rPr>
        <w:t xml:space="preserve">обусловленных сложностями </w:t>
      </w:r>
      <w:proofErr w:type="gramStart"/>
      <w:r w:rsidR="003D38E7">
        <w:rPr>
          <w:rFonts w:ascii="Times New Roman" w:eastAsia="Times New Roman" w:hAnsi="Times New Roman" w:cs="Times New Roman"/>
          <w:bCs/>
          <w:sz w:val="28"/>
          <w:szCs w:val="28"/>
        </w:rPr>
        <w:t xml:space="preserve">в </w:t>
      </w:r>
      <w:r>
        <w:rPr>
          <w:rFonts w:ascii="Times New Roman" w:eastAsia="Times New Roman" w:hAnsi="Times New Roman" w:cs="Times New Roman"/>
          <w:bCs/>
          <w:sz w:val="28"/>
          <w:szCs w:val="28"/>
        </w:rPr>
        <w:t xml:space="preserve"> организации</w:t>
      </w:r>
      <w:proofErr w:type="gramEnd"/>
      <w:r>
        <w:rPr>
          <w:rFonts w:ascii="Times New Roman" w:eastAsia="Times New Roman" w:hAnsi="Times New Roman" w:cs="Times New Roman"/>
          <w:bCs/>
          <w:sz w:val="28"/>
          <w:szCs w:val="28"/>
        </w:rPr>
        <w:t xml:space="preserve"> индивидуального питания;</w:t>
      </w:r>
    </w:p>
    <w:p w:rsidR="00BB5934" w:rsidRDefault="00BB5934" w:rsidP="00A63C9B">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проконтролировать </w:t>
      </w:r>
      <w:proofErr w:type="gramStart"/>
      <w:r>
        <w:rPr>
          <w:rFonts w:ascii="Times New Roman" w:eastAsia="Times New Roman" w:hAnsi="Times New Roman" w:cs="Times New Roman"/>
          <w:bCs/>
          <w:sz w:val="28"/>
          <w:szCs w:val="28"/>
        </w:rPr>
        <w:t xml:space="preserve">процесс </w:t>
      </w:r>
      <w:r w:rsidR="003D38E7">
        <w:rPr>
          <w:rFonts w:ascii="Times New Roman" w:eastAsia="Times New Roman" w:hAnsi="Times New Roman" w:cs="Times New Roman"/>
          <w:bCs/>
          <w:sz w:val="28"/>
          <w:szCs w:val="28"/>
        </w:rPr>
        <w:t xml:space="preserve"> заблаговременного</w:t>
      </w:r>
      <w:proofErr w:type="gramEnd"/>
      <w:r w:rsidR="003D38E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информирования родителей детей, посещающих дошкольные учреждения, о предстоящих закрытиях детских садов на летний период и альтернативных вариантах временного посещения других дошкольных учреждений в этот период, в том числе посредством размещения и</w:t>
      </w:r>
      <w:r w:rsidR="0097792E">
        <w:rPr>
          <w:rFonts w:ascii="Times New Roman" w:eastAsia="Times New Roman" w:hAnsi="Times New Roman" w:cs="Times New Roman"/>
          <w:bCs/>
          <w:sz w:val="28"/>
          <w:szCs w:val="28"/>
        </w:rPr>
        <w:t>нформации на официальном сайте;</w:t>
      </w:r>
    </w:p>
    <w:p w:rsidR="0097792E" w:rsidRDefault="0097792E" w:rsidP="00A63C9B">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составлять график ремонта дошкольных образовательных учреждений таким образом, чтобы один из близлежащих детских садов готов был принять детей из учреждения, закрытого на ремонт, на весь период ремонтных работ.</w:t>
      </w:r>
    </w:p>
    <w:p w:rsidR="00BB5934" w:rsidRPr="005D5FE3" w:rsidRDefault="00BB5934" w:rsidP="00BB5934">
      <w:pPr>
        <w:spacing w:line="360" w:lineRule="auto"/>
        <w:rPr>
          <w:rFonts w:ascii="Times New Roman" w:hAnsi="Times New Roman" w:cs="Times New Roman"/>
          <w:sz w:val="28"/>
        </w:rPr>
      </w:pPr>
    </w:p>
    <w:p w:rsidR="00211DCC" w:rsidRDefault="00211DCC"/>
    <w:p w:rsidR="00080903" w:rsidRDefault="00080903"/>
    <w:p w:rsidR="00080903" w:rsidRDefault="00080903"/>
    <w:p w:rsidR="00080903" w:rsidRDefault="00080903"/>
    <w:p w:rsidR="00080903" w:rsidRDefault="00080903"/>
    <w:p w:rsidR="00080903" w:rsidRDefault="00080903"/>
    <w:p w:rsidR="00080903" w:rsidRDefault="00080903"/>
    <w:p w:rsidR="00080903" w:rsidRDefault="00080903"/>
    <w:p w:rsidR="00080903" w:rsidRDefault="00080903"/>
    <w:p w:rsidR="00A63C9B" w:rsidRDefault="00A63C9B"/>
    <w:p w:rsidR="00080903" w:rsidRDefault="00080903"/>
    <w:p w:rsidR="00080903" w:rsidRDefault="00080903"/>
    <w:p w:rsidR="00080903" w:rsidRDefault="00080903"/>
    <w:p w:rsidR="003D38E7" w:rsidRDefault="003D38E7"/>
    <w:p w:rsidR="003D38E7" w:rsidRDefault="003D38E7"/>
    <w:p w:rsidR="003D38E7" w:rsidRDefault="003D38E7"/>
    <w:p w:rsidR="003D38E7" w:rsidRDefault="003D38E7"/>
    <w:p w:rsidR="003D38E7" w:rsidRDefault="003D38E7"/>
    <w:p w:rsidR="003D38E7" w:rsidRDefault="003D38E7"/>
    <w:p w:rsidR="003D38E7" w:rsidRDefault="003D38E7"/>
    <w:p w:rsidR="003D38E7" w:rsidRDefault="003D38E7"/>
    <w:p w:rsidR="00080903" w:rsidRDefault="00080903"/>
    <w:p w:rsidR="00080903" w:rsidRDefault="00080903" w:rsidP="00080903">
      <w:pPr>
        <w:jc w:val="center"/>
        <w:rPr>
          <w:rFonts w:ascii="Times New Roman" w:hAnsi="Times New Roman" w:cs="Times New Roman"/>
          <w:b/>
          <w:sz w:val="28"/>
          <w:szCs w:val="28"/>
        </w:rPr>
      </w:pPr>
      <w:r w:rsidRPr="001553B1">
        <w:rPr>
          <w:rFonts w:ascii="Times New Roman" w:hAnsi="Times New Roman" w:cs="Times New Roman"/>
          <w:b/>
          <w:sz w:val="28"/>
          <w:szCs w:val="28"/>
        </w:rPr>
        <w:t>ТРАНСПОРТНАЯ ДОСТУПНОСТЬ</w:t>
      </w:r>
    </w:p>
    <w:p w:rsidR="00080903" w:rsidRDefault="00080903" w:rsidP="00080903">
      <w:pPr>
        <w:pStyle w:val="a7"/>
        <w:ind w:left="644"/>
        <w:rPr>
          <w:b/>
        </w:rPr>
      </w:pPr>
    </w:p>
    <w:p w:rsidR="00080903" w:rsidRDefault="00080903" w:rsidP="00080903">
      <w:pPr>
        <w:pStyle w:val="a7"/>
        <w:spacing w:line="360" w:lineRule="auto"/>
        <w:ind w:left="0" w:firstLine="708"/>
      </w:pPr>
      <w:r w:rsidRPr="006C0410">
        <w:t xml:space="preserve">В современных условиях одним из ключевых факторов </w:t>
      </w:r>
      <w:proofErr w:type="gramStart"/>
      <w:r w:rsidRPr="006C0410">
        <w:t>развития  регионов</w:t>
      </w:r>
      <w:proofErr w:type="gramEnd"/>
      <w:r w:rsidR="0097792E">
        <w:t xml:space="preserve"> </w:t>
      </w:r>
      <w:r>
        <w:t xml:space="preserve">является </w:t>
      </w:r>
      <w:r w:rsidRPr="006C0410">
        <w:t>эффективно  функционирующая  инфраструктура, представляющая собой элемент их жизнеобеспечения и определяющая в конечном итоге качество жизни населения.</w:t>
      </w:r>
      <w:r>
        <w:t xml:space="preserve"> В</w:t>
      </w:r>
      <w:r w:rsidRPr="006C0410">
        <w:t>ажнейшим элементом инфраструктуры выступает транспорт.</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w:t>
      </w:r>
      <w:r w:rsidRPr="004B44C1">
        <w:rPr>
          <w:rFonts w:ascii="Times New Roman" w:hAnsi="Times New Roman" w:cs="Times New Roman"/>
          <w:sz w:val="28"/>
          <w:szCs w:val="28"/>
        </w:rPr>
        <w:t>о протяженности региональной дорожной сети Тверская область занимает первое место в Центральном Федеральном округе и четвертое в Российской Федерации.</w:t>
      </w:r>
      <w:r w:rsidR="0097792E">
        <w:rPr>
          <w:rFonts w:ascii="Times New Roman" w:hAnsi="Times New Roman" w:cs="Times New Roman"/>
          <w:sz w:val="28"/>
          <w:szCs w:val="28"/>
        </w:rPr>
        <w:t xml:space="preserve"> </w:t>
      </w:r>
      <w:r w:rsidRPr="004B44C1">
        <w:rPr>
          <w:rFonts w:ascii="Times New Roman" w:hAnsi="Times New Roman" w:cs="Times New Roman"/>
          <w:sz w:val="28"/>
          <w:szCs w:val="28"/>
        </w:rPr>
        <w:t>Поэтому транспортный комплекс Тверской области</w:t>
      </w:r>
      <w:r w:rsidR="0097792E">
        <w:rPr>
          <w:rFonts w:ascii="Times New Roman" w:hAnsi="Times New Roman" w:cs="Times New Roman"/>
          <w:sz w:val="28"/>
          <w:szCs w:val="28"/>
        </w:rPr>
        <w:t xml:space="preserve"> </w:t>
      </w:r>
      <w:r w:rsidRPr="004B44C1">
        <w:rPr>
          <w:rFonts w:ascii="Times New Roman" w:hAnsi="Times New Roman" w:cs="Times New Roman"/>
          <w:sz w:val="28"/>
          <w:szCs w:val="28"/>
        </w:rPr>
        <w:t>выступает катализатором многих социально-экономических процессов</w:t>
      </w:r>
      <w:r>
        <w:rPr>
          <w:rFonts w:ascii="Times New Roman" w:hAnsi="Times New Roman" w:cs="Times New Roman"/>
          <w:sz w:val="28"/>
          <w:szCs w:val="28"/>
        </w:rPr>
        <w:t>.</w:t>
      </w:r>
    </w:p>
    <w:p w:rsidR="00080903" w:rsidRDefault="00080903" w:rsidP="00080903">
      <w:pPr>
        <w:pStyle w:val="a7"/>
        <w:spacing w:line="360" w:lineRule="auto"/>
        <w:ind w:left="0" w:firstLine="708"/>
      </w:pPr>
      <w:r>
        <w:t>По информации Министерства транспорта Тверской области (далее – Министерство)</w:t>
      </w:r>
      <w:r w:rsidR="003D38E7">
        <w:t>,</w:t>
      </w:r>
      <w:r>
        <w:t xml:space="preserve"> объемы финансирования транспортной отр</w:t>
      </w:r>
      <w:r w:rsidR="003D38E7">
        <w:t>асли</w:t>
      </w:r>
      <w:r>
        <w:t xml:space="preserve"> в части поддержки общественного транспорта, согласно государственным программам Тверской области «Развитие транспортного комплекса и дорожного хозяйства Тверской области» на 2013-2018 годы и </w:t>
      </w:r>
      <w:r w:rsidRPr="00B7411C">
        <w:t xml:space="preserve">«Развитие транспортного </w:t>
      </w:r>
      <w:proofErr w:type="gramStart"/>
      <w:r w:rsidRPr="00B7411C">
        <w:t>комплекса  и</w:t>
      </w:r>
      <w:proofErr w:type="gramEnd"/>
      <w:r w:rsidRPr="00B7411C">
        <w:t xml:space="preserve"> дорожного хозяйства Тверской области» на</w:t>
      </w:r>
      <w:r>
        <w:t xml:space="preserve"> 2016-2021 годы</w:t>
      </w:r>
      <w:r w:rsidR="003D38E7">
        <w:t>,</w:t>
      </w:r>
      <w:r>
        <w:t xml:space="preserve"> составляют:</w:t>
      </w:r>
    </w:p>
    <w:p w:rsidR="00080903" w:rsidRPr="006B74F6" w:rsidRDefault="00080903" w:rsidP="00080903">
      <w:pPr>
        <w:pStyle w:val="a7"/>
        <w:spacing w:line="360" w:lineRule="auto"/>
        <w:ind w:left="0" w:firstLine="708"/>
        <w:jc w:val="right"/>
      </w:pPr>
      <w:r>
        <w:t>Таблица 1</w:t>
      </w:r>
    </w:p>
    <w:tbl>
      <w:tblPr>
        <w:tblStyle w:val="af2"/>
        <w:tblpPr w:leftFromText="180" w:rightFromText="180" w:vertAnchor="text" w:horzAnchor="page" w:tblpX="1679" w:tblpY="90"/>
        <w:tblW w:w="9493" w:type="dxa"/>
        <w:tblLayout w:type="fixed"/>
        <w:tblLook w:val="04A0" w:firstRow="1" w:lastRow="0" w:firstColumn="1" w:lastColumn="0" w:noHBand="0" w:noVBand="1"/>
      </w:tblPr>
      <w:tblGrid>
        <w:gridCol w:w="3681"/>
        <w:gridCol w:w="1984"/>
        <w:gridCol w:w="1985"/>
        <w:gridCol w:w="1843"/>
      </w:tblGrid>
      <w:tr w:rsidR="00080903" w:rsidRPr="007B029B" w:rsidTr="00080903">
        <w:trPr>
          <w:trHeight w:val="870"/>
        </w:trPr>
        <w:tc>
          <w:tcPr>
            <w:tcW w:w="3681" w:type="dxa"/>
            <w:vMerge w:val="restart"/>
          </w:tcPr>
          <w:p w:rsidR="00080903" w:rsidRPr="007B029B" w:rsidRDefault="00080903" w:rsidP="00080903">
            <w:pPr>
              <w:contextualSpacing/>
              <w:jc w:val="both"/>
              <w:rPr>
                <w:rFonts w:ascii="Times New Roman" w:hAnsi="Times New Roman" w:cs="Times New Roman"/>
                <w:b/>
                <w:sz w:val="28"/>
                <w:szCs w:val="28"/>
              </w:rPr>
            </w:pPr>
            <w:r w:rsidRPr="007B029B">
              <w:rPr>
                <w:rFonts w:ascii="Times New Roman" w:hAnsi="Times New Roman" w:cs="Times New Roman"/>
                <w:b/>
                <w:sz w:val="28"/>
                <w:szCs w:val="28"/>
              </w:rPr>
              <w:t>Наименование показателя</w:t>
            </w:r>
          </w:p>
        </w:tc>
        <w:tc>
          <w:tcPr>
            <w:tcW w:w="5812" w:type="dxa"/>
            <w:gridSpan w:val="3"/>
          </w:tcPr>
          <w:p w:rsidR="00080903" w:rsidRPr="00FE5FEA" w:rsidRDefault="00080903" w:rsidP="00080903">
            <w:pPr>
              <w:contextualSpacing/>
              <w:jc w:val="both"/>
              <w:rPr>
                <w:rFonts w:ascii="Times New Roman" w:hAnsi="Times New Roman" w:cs="Times New Roman"/>
                <w:sz w:val="28"/>
                <w:szCs w:val="28"/>
              </w:rPr>
            </w:pPr>
            <w:r w:rsidRPr="007B029B">
              <w:rPr>
                <w:rFonts w:ascii="Times New Roman" w:hAnsi="Times New Roman" w:cs="Times New Roman"/>
                <w:b/>
                <w:sz w:val="28"/>
                <w:szCs w:val="28"/>
              </w:rPr>
              <w:t>Запланированный об</w:t>
            </w:r>
            <w:r>
              <w:rPr>
                <w:rFonts w:ascii="Times New Roman" w:hAnsi="Times New Roman" w:cs="Times New Roman"/>
                <w:b/>
                <w:sz w:val="28"/>
                <w:szCs w:val="28"/>
              </w:rPr>
              <w:t xml:space="preserve">ъем финансирования по программе, </w:t>
            </w:r>
            <w:proofErr w:type="spellStart"/>
            <w:r w:rsidRPr="006203CE">
              <w:rPr>
                <w:rFonts w:ascii="Times New Roman" w:hAnsi="Times New Roman" w:cs="Times New Roman"/>
                <w:b/>
                <w:sz w:val="28"/>
                <w:szCs w:val="28"/>
              </w:rPr>
              <w:t>тыс.руб</w:t>
            </w:r>
            <w:proofErr w:type="spellEnd"/>
            <w:r w:rsidRPr="006203CE">
              <w:rPr>
                <w:rFonts w:ascii="Times New Roman" w:hAnsi="Times New Roman" w:cs="Times New Roman"/>
                <w:b/>
                <w:sz w:val="28"/>
                <w:szCs w:val="28"/>
              </w:rPr>
              <w:t>./фактический</w:t>
            </w:r>
            <w:r w:rsidRPr="007B029B">
              <w:rPr>
                <w:rFonts w:ascii="Times New Roman" w:hAnsi="Times New Roman" w:cs="Times New Roman"/>
                <w:b/>
                <w:sz w:val="28"/>
                <w:szCs w:val="28"/>
              </w:rPr>
              <w:t xml:space="preserve"> объем финансирования</w:t>
            </w:r>
            <w:r>
              <w:rPr>
                <w:rFonts w:ascii="Times New Roman" w:hAnsi="Times New Roman" w:cs="Times New Roman"/>
                <w:b/>
                <w:sz w:val="28"/>
                <w:szCs w:val="28"/>
              </w:rPr>
              <w:t>,</w:t>
            </w:r>
            <w:r w:rsidR="0097792E">
              <w:rPr>
                <w:rFonts w:ascii="Times New Roman" w:hAnsi="Times New Roman" w:cs="Times New Roman"/>
                <w:b/>
                <w:sz w:val="28"/>
                <w:szCs w:val="28"/>
              </w:rPr>
              <w:t xml:space="preserve"> </w:t>
            </w:r>
            <w:r w:rsidRPr="006203CE">
              <w:rPr>
                <w:rFonts w:ascii="Times New Roman" w:hAnsi="Times New Roman" w:cs="Times New Roman"/>
                <w:b/>
                <w:sz w:val="28"/>
                <w:szCs w:val="28"/>
              </w:rPr>
              <w:t>тыс. руб.</w:t>
            </w:r>
          </w:p>
        </w:tc>
      </w:tr>
      <w:tr w:rsidR="00080903" w:rsidRPr="007B029B" w:rsidTr="00080903">
        <w:trPr>
          <w:trHeight w:val="570"/>
        </w:trPr>
        <w:tc>
          <w:tcPr>
            <w:tcW w:w="3681" w:type="dxa"/>
            <w:vMerge/>
          </w:tcPr>
          <w:p w:rsidR="00080903" w:rsidRPr="007B029B" w:rsidRDefault="00080903" w:rsidP="00080903">
            <w:pPr>
              <w:contextualSpacing/>
              <w:jc w:val="both"/>
              <w:rPr>
                <w:rFonts w:ascii="Times New Roman" w:hAnsi="Times New Roman" w:cs="Times New Roman"/>
                <w:b/>
                <w:sz w:val="28"/>
                <w:szCs w:val="28"/>
              </w:rPr>
            </w:pPr>
          </w:p>
        </w:tc>
        <w:tc>
          <w:tcPr>
            <w:tcW w:w="1984" w:type="dxa"/>
          </w:tcPr>
          <w:p w:rsidR="00080903" w:rsidRPr="007B029B" w:rsidRDefault="00080903" w:rsidP="00080903">
            <w:pPr>
              <w:contextualSpacing/>
              <w:jc w:val="center"/>
              <w:rPr>
                <w:rFonts w:ascii="Times New Roman" w:hAnsi="Times New Roman" w:cs="Times New Roman"/>
                <w:b/>
                <w:sz w:val="28"/>
                <w:szCs w:val="28"/>
              </w:rPr>
            </w:pPr>
            <w:r w:rsidRPr="007B029B">
              <w:rPr>
                <w:rFonts w:ascii="Times New Roman" w:hAnsi="Times New Roman" w:cs="Times New Roman"/>
                <w:b/>
                <w:sz w:val="28"/>
                <w:szCs w:val="28"/>
              </w:rPr>
              <w:t>2014</w:t>
            </w:r>
            <w:r>
              <w:rPr>
                <w:rFonts w:ascii="Times New Roman" w:hAnsi="Times New Roman" w:cs="Times New Roman"/>
                <w:b/>
                <w:sz w:val="28"/>
                <w:szCs w:val="28"/>
              </w:rPr>
              <w:t xml:space="preserve"> год</w:t>
            </w:r>
          </w:p>
        </w:tc>
        <w:tc>
          <w:tcPr>
            <w:tcW w:w="1985" w:type="dxa"/>
          </w:tcPr>
          <w:p w:rsidR="00080903" w:rsidRPr="007B029B" w:rsidRDefault="00080903" w:rsidP="00080903">
            <w:pPr>
              <w:contextualSpacing/>
              <w:jc w:val="center"/>
              <w:rPr>
                <w:rFonts w:ascii="Times New Roman" w:hAnsi="Times New Roman" w:cs="Times New Roman"/>
                <w:b/>
                <w:sz w:val="28"/>
                <w:szCs w:val="28"/>
              </w:rPr>
            </w:pPr>
            <w:r w:rsidRPr="007B029B">
              <w:rPr>
                <w:rFonts w:ascii="Times New Roman" w:hAnsi="Times New Roman" w:cs="Times New Roman"/>
                <w:b/>
                <w:sz w:val="28"/>
                <w:szCs w:val="28"/>
              </w:rPr>
              <w:t>2015</w:t>
            </w:r>
            <w:r>
              <w:rPr>
                <w:rFonts w:ascii="Times New Roman" w:hAnsi="Times New Roman" w:cs="Times New Roman"/>
                <w:b/>
                <w:sz w:val="28"/>
                <w:szCs w:val="28"/>
              </w:rPr>
              <w:t xml:space="preserve"> год</w:t>
            </w:r>
          </w:p>
        </w:tc>
        <w:tc>
          <w:tcPr>
            <w:tcW w:w="1843" w:type="dxa"/>
          </w:tcPr>
          <w:p w:rsidR="00080903" w:rsidRPr="007B029B" w:rsidRDefault="00080903" w:rsidP="00080903">
            <w:pPr>
              <w:contextualSpacing/>
              <w:jc w:val="center"/>
              <w:rPr>
                <w:rFonts w:ascii="Times New Roman" w:hAnsi="Times New Roman" w:cs="Times New Roman"/>
                <w:b/>
                <w:sz w:val="28"/>
                <w:szCs w:val="28"/>
              </w:rPr>
            </w:pPr>
            <w:r w:rsidRPr="007B029B">
              <w:rPr>
                <w:rFonts w:ascii="Times New Roman" w:hAnsi="Times New Roman" w:cs="Times New Roman"/>
                <w:b/>
                <w:sz w:val="28"/>
                <w:szCs w:val="28"/>
              </w:rPr>
              <w:t>2016</w:t>
            </w:r>
            <w:r>
              <w:rPr>
                <w:rFonts w:ascii="Times New Roman" w:hAnsi="Times New Roman" w:cs="Times New Roman"/>
                <w:b/>
                <w:sz w:val="28"/>
                <w:szCs w:val="28"/>
              </w:rPr>
              <w:t xml:space="preserve"> год</w:t>
            </w:r>
          </w:p>
        </w:tc>
      </w:tr>
      <w:tr w:rsidR="00080903" w:rsidTr="00080903">
        <w:tc>
          <w:tcPr>
            <w:tcW w:w="3681" w:type="dxa"/>
          </w:tcPr>
          <w:p w:rsidR="00080903" w:rsidRPr="006203CE" w:rsidRDefault="00080903" w:rsidP="0097792E">
            <w:pPr>
              <w:rPr>
                <w:rFonts w:ascii="Times New Roman" w:hAnsi="Times New Roman" w:cs="Times New Roman"/>
                <w:sz w:val="24"/>
                <w:szCs w:val="24"/>
              </w:rPr>
            </w:pPr>
            <w:r w:rsidRPr="006203CE">
              <w:rPr>
                <w:rFonts w:ascii="Times New Roman" w:hAnsi="Times New Roman" w:cs="Times New Roman"/>
                <w:sz w:val="24"/>
                <w:szCs w:val="24"/>
              </w:rPr>
              <w:t xml:space="preserve">Организация транспортного облуживания населения на маршрутах автомобильного транспорта между поселениями в границах муниципального района </w:t>
            </w:r>
          </w:p>
        </w:tc>
        <w:tc>
          <w:tcPr>
            <w:tcW w:w="1984" w:type="dxa"/>
          </w:tcPr>
          <w:p w:rsidR="00080903" w:rsidRPr="00812121" w:rsidRDefault="00080903" w:rsidP="00080903">
            <w:pPr>
              <w:contextualSpacing/>
              <w:jc w:val="center"/>
              <w:rPr>
                <w:rFonts w:ascii="Times New Roman" w:hAnsi="Times New Roman" w:cs="Times New Roman"/>
                <w:sz w:val="24"/>
                <w:szCs w:val="24"/>
              </w:rPr>
            </w:pPr>
          </w:p>
          <w:p w:rsidR="00080903" w:rsidRPr="00812121" w:rsidRDefault="00080903" w:rsidP="00080903">
            <w:pPr>
              <w:jc w:val="center"/>
              <w:rPr>
                <w:rFonts w:ascii="Times New Roman" w:hAnsi="Times New Roman" w:cs="Times New Roman"/>
                <w:sz w:val="24"/>
                <w:szCs w:val="24"/>
              </w:rPr>
            </w:pPr>
          </w:p>
          <w:p w:rsidR="00080903" w:rsidRPr="00812121" w:rsidRDefault="00080903" w:rsidP="00080903">
            <w:pPr>
              <w:jc w:val="center"/>
              <w:rPr>
                <w:rFonts w:ascii="Times New Roman" w:hAnsi="Times New Roman" w:cs="Times New Roman"/>
                <w:sz w:val="24"/>
                <w:szCs w:val="24"/>
              </w:rPr>
            </w:pPr>
          </w:p>
          <w:p w:rsidR="00080903" w:rsidRPr="00812121" w:rsidRDefault="00080903" w:rsidP="00080903">
            <w:pPr>
              <w:jc w:val="center"/>
              <w:rPr>
                <w:rFonts w:ascii="Times New Roman" w:hAnsi="Times New Roman" w:cs="Times New Roman"/>
                <w:sz w:val="24"/>
                <w:szCs w:val="24"/>
              </w:rPr>
            </w:pPr>
            <w:r w:rsidRPr="00812121">
              <w:rPr>
                <w:rFonts w:ascii="Times New Roman" w:hAnsi="Times New Roman" w:cs="Times New Roman"/>
                <w:sz w:val="24"/>
                <w:szCs w:val="24"/>
              </w:rPr>
              <w:t>61335,1</w:t>
            </w:r>
            <w:r>
              <w:rPr>
                <w:rFonts w:ascii="Times New Roman" w:hAnsi="Times New Roman" w:cs="Times New Roman"/>
                <w:sz w:val="24"/>
                <w:szCs w:val="24"/>
              </w:rPr>
              <w:t>/</w:t>
            </w:r>
            <w:r w:rsidRPr="00812121">
              <w:rPr>
                <w:rFonts w:ascii="Times New Roman" w:hAnsi="Times New Roman" w:cs="Times New Roman"/>
                <w:sz w:val="24"/>
                <w:szCs w:val="24"/>
              </w:rPr>
              <w:t>57891,4</w:t>
            </w:r>
          </w:p>
        </w:tc>
        <w:tc>
          <w:tcPr>
            <w:tcW w:w="1985" w:type="dxa"/>
          </w:tcPr>
          <w:p w:rsidR="00080903" w:rsidRPr="00812121"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r>
              <w:rPr>
                <w:rFonts w:ascii="Times New Roman" w:hAnsi="Times New Roman" w:cs="Times New Roman"/>
                <w:sz w:val="24"/>
                <w:szCs w:val="24"/>
              </w:rPr>
              <w:t>43126,</w:t>
            </w:r>
            <w:r w:rsidRPr="00812121">
              <w:rPr>
                <w:rFonts w:ascii="Times New Roman" w:hAnsi="Times New Roman" w:cs="Times New Roman"/>
                <w:sz w:val="24"/>
                <w:szCs w:val="24"/>
              </w:rPr>
              <w:t>9</w:t>
            </w:r>
            <w:r>
              <w:rPr>
                <w:rFonts w:ascii="Times New Roman" w:hAnsi="Times New Roman" w:cs="Times New Roman"/>
                <w:sz w:val="24"/>
                <w:szCs w:val="24"/>
              </w:rPr>
              <w:t xml:space="preserve">/ </w:t>
            </w:r>
            <w:r w:rsidRPr="00812121">
              <w:rPr>
                <w:rFonts w:ascii="Times New Roman" w:hAnsi="Times New Roman" w:cs="Times New Roman"/>
                <w:sz w:val="24"/>
                <w:szCs w:val="24"/>
              </w:rPr>
              <w:t>36586,9</w:t>
            </w:r>
          </w:p>
        </w:tc>
        <w:tc>
          <w:tcPr>
            <w:tcW w:w="1843" w:type="dxa"/>
          </w:tcPr>
          <w:p w:rsidR="00080903" w:rsidRPr="00812121"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r w:rsidRPr="00812121">
              <w:rPr>
                <w:rFonts w:ascii="Times New Roman" w:hAnsi="Times New Roman" w:cs="Times New Roman"/>
                <w:sz w:val="24"/>
                <w:szCs w:val="24"/>
              </w:rPr>
              <w:t>51349,5</w:t>
            </w:r>
            <w:r>
              <w:rPr>
                <w:rFonts w:ascii="Times New Roman" w:hAnsi="Times New Roman" w:cs="Times New Roman"/>
                <w:sz w:val="24"/>
                <w:szCs w:val="24"/>
              </w:rPr>
              <w:t>/</w:t>
            </w:r>
            <w:r w:rsidRPr="00812121">
              <w:rPr>
                <w:rFonts w:ascii="Times New Roman" w:hAnsi="Times New Roman" w:cs="Times New Roman"/>
                <w:sz w:val="24"/>
                <w:szCs w:val="24"/>
              </w:rPr>
              <w:t>47040,6</w:t>
            </w:r>
          </w:p>
        </w:tc>
      </w:tr>
      <w:tr w:rsidR="00080903" w:rsidTr="00080903">
        <w:trPr>
          <w:trHeight w:val="1408"/>
        </w:trPr>
        <w:tc>
          <w:tcPr>
            <w:tcW w:w="3681" w:type="dxa"/>
          </w:tcPr>
          <w:p w:rsidR="00080903" w:rsidRPr="00812121" w:rsidRDefault="00080903" w:rsidP="0097792E">
            <w:pPr>
              <w:contextualSpacing/>
              <w:rPr>
                <w:rFonts w:ascii="Times New Roman" w:hAnsi="Times New Roman" w:cs="Times New Roman"/>
                <w:sz w:val="24"/>
                <w:szCs w:val="24"/>
              </w:rPr>
            </w:pPr>
            <w:r w:rsidRPr="00812121">
              <w:rPr>
                <w:sz w:val="24"/>
                <w:szCs w:val="24"/>
              </w:rPr>
              <w:t xml:space="preserve"> О</w:t>
            </w:r>
            <w:r w:rsidRPr="00812121">
              <w:rPr>
                <w:rFonts w:ascii="Times New Roman" w:hAnsi="Times New Roman" w:cs="Times New Roman"/>
                <w:sz w:val="24"/>
                <w:szCs w:val="24"/>
              </w:rPr>
              <w:t xml:space="preserve">рганизация транспортного обслуживания населения на межмуниципальных маршрутах перевозок Тверской </w:t>
            </w:r>
            <w:proofErr w:type="gramStart"/>
            <w:r w:rsidRPr="00812121">
              <w:rPr>
                <w:rFonts w:ascii="Times New Roman" w:hAnsi="Times New Roman" w:cs="Times New Roman"/>
                <w:sz w:val="24"/>
                <w:szCs w:val="24"/>
              </w:rPr>
              <w:t>области,  включенных</w:t>
            </w:r>
            <w:proofErr w:type="gramEnd"/>
            <w:r w:rsidRPr="00812121">
              <w:rPr>
                <w:rFonts w:ascii="Times New Roman" w:hAnsi="Times New Roman" w:cs="Times New Roman"/>
                <w:sz w:val="24"/>
                <w:szCs w:val="24"/>
              </w:rPr>
              <w:t xml:space="preserve"> в перечень социальных маршрутов перевозок</w:t>
            </w:r>
          </w:p>
        </w:tc>
        <w:tc>
          <w:tcPr>
            <w:tcW w:w="1984" w:type="dxa"/>
          </w:tcPr>
          <w:p w:rsidR="00080903" w:rsidRPr="00812121" w:rsidRDefault="00080903" w:rsidP="00080903">
            <w:pPr>
              <w:contextualSpacing/>
              <w:jc w:val="both"/>
              <w:rPr>
                <w:rFonts w:ascii="Times New Roman" w:hAnsi="Times New Roman" w:cs="Times New Roman"/>
                <w:sz w:val="24"/>
                <w:szCs w:val="24"/>
              </w:rPr>
            </w:pPr>
          </w:p>
          <w:p w:rsidR="00080903" w:rsidRPr="00812121" w:rsidRDefault="00080903" w:rsidP="00080903">
            <w:pPr>
              <w:contextualSpacing/>
              <w:jc w:val="both"/>
              <w:rPr>
                <w:rFonts w:ascii="Times New Roman" w:hAnsi="Times New Roman" w:cs="Times New Roman"/>
                <w:sz w:val="24"/>
                <w:szCs w:val="24"/>
              </w:rPr>
            </w:pPr>
          </w:p>
          <w:p w:rsidR="00080903" w:rsidRPr="00812121" w:rsidRDefault="00080903" w:rsidP="00080903">
            <w:pPr>
              <w:contextualSpacing/>
              <w:jc w:val="both"/>
              <w:rPr>
                <w:rFonts w:ascii="Times New Roman" w:hAnsi="Times New Roman" w:cs="Times New Roman"/>
                <w:sz w:val="24"/>
                <w:szCs w:val="24"/>
              </w:rPr>
            </w:pPr>
            <w:r w:rsidRPr="00812121">
              <w:rPr>
                <w:rFonts w:ascii="Times New Roman" w:hAnsi="Times New Roman" w:cs="Times New Roman"/>
                <w:sz w:val="24"/>
                <w:szCs w:val="24"/>
              </w:rPr>
              <w:t>60296,2</w:t>
            </w:r>
            <w:r>
              <w:rPr>
                <w:rFonts w:ascii="Times New Roman" w:hAnsi="Times New Roman" w:cs="Times New Roman"/>
                <w:sz w:val="24"/>
                <w:szCs w:val="24"/>
              </w:rPr>
              <w:t>/</w:t>
            </w:r>
            <w:r w:rsidRPr="00812121">
              <w:rPr>
                <w:rFonts w:ascii="Times New Roman" w:hAnsi="Times New Roman" w:cs="Times New Roman"/>
                <w:sz w:val="24"/>
                <w:szCs w:val="24"/>
              </w:rPr>
              <w:t>56617,0</w:t>
            </w:r>
          </w:p>
        </w:tc>
        <w:tc>
          <w:tcPr>
            <w:tcW w:w="1985" w:type="dxa"/>
          </w:tcPr>
          <w:p w:rsidR="00080903" w:rsidRPr="00812121" w:rsidRDefault="00080903" w:rsidP="00080903">
            <w:pPr>
              <w:contextualSpacing/>
              <w:jc w:val="both"/>
              <w:rPr>
                <w:rFonts w:ascii="Times New Roman" w:hAnsi="Times New Roman" w:cs="Times New Roman"/>
                <w:sz w:val="24"/>
                <w:szCs w:val="24"/>
              </w:rPr>
            </w:pPr>
          </w:p>
          <w:p w:rsidR="00080903" w:rsidRPr="00812121" w:rsidRDefault="00080903" w:rsidP="00080903">
            <w:pPr>
              <w:contextualSpacing/>
              <w:jc w:val="both"/>
              <w:rPr>
                <w:rFonts w:ascii="Times New Roman" w:hAnsi="Times New Roman" w:cs="Times New Roman"/>
                <w:sz w:val="24"/>
                <w:szCs w:val="24"/>
              </w:rPr>
            </w:pPr>
          </w:p>
          <w:p w:rsidR="00080903" w:rsidRPr="00812121" w:rsidRDefault="00080903" w:rsidP="00080903">
            <w:pPr>
              <w:contextualSpacing/>
              <w:jc w:val="both"/>
              <w:rPr>
                <w:rFonts w:ascii="Times New Roman" w:hAnsi="Times New Roman" w:cs="Times New Roman"/>
                <w:sz w:val="24"/>
                <w:szCs w:val="24"/>
              </w:rPr>
            </w:pPr>
            <w:r w:rsidRPr="00812121">
              <w:rPr>
                <w:rFonts w:ascii="Times New Roman" w:hAnsi="Times New Roman" w:cs="Times New Roman"/>
                <w:sz w:val="24"/>
                <w:szCs w:val="24"/>
              </w:rPr>
              <w:t>69046,3</w:t>
            </w:r>
            <w:r>
              <w:rPr>
                <w:rFonts w:ascii="Times New Roman" w:hAnsi="Times New Roman" w:cs="Times New Roman"/>
                <w:sz w:val="24"/>
                <w:szCs w:val="24"/>
              </w:rPr>
              <w:t>/</w:t>
            </w:r>
            <w:r w:rsidRPr="00812121">
              <w:rPr>
                <w:rFonts w:ascii="Times New Roman" w:hAnsi="Times New Roman" w:cs="Times New Roman"/>
                <w:sz w:val="24"/>
                <w:szCs w:val="24"/>
              </w:rPr>
              <w:t>67795,5</w:t>
            </w:r>
          </w:p>
        </w:tc>
        <w:tc>
          <w:tcPr>
            <w:tcW w:w="1843" w:type="dxa"/>
          </w:tcPr>
          <w:p w:rsidR="00080903" w:rsidRPr="00812121" w:rsidRDefault="00080903" w:rsidP="00080903">
            <w:pPr>
              <w:contextualSpacing/>
              <w:jc w:val="both"/>
              <w:rPr>
                <w:rFonts w:ascii="Times New Roman" w:hAnsi="Times New Roman" w:cs="Times New Roman"/>
                <w:sz w:val="24"/>
                <w:szCs w:val="24"/>
              </w:rPr>
            </w:pPr>
          </w:p>
          <w:p w:rsidR="00080903" w:rsidRPr="00812121" w:rsidRDefault="00080903" w:rsidP="00080903">
            <w:pPr>
              <w:contextualSpacing/>
              <w:jc w:val="both"/>
              <w:rPr>
                <w:rFonts w:ascii="Times New Roman" w:hAnsi="Times New Roman" w:cs="Times New Roman"/>
                <w:sz w:val="24"/>
                <w:szCs w:val="24"/>
              </w:rPr>
            </w:pPr>
          </w:p>
          <w:p w:rsidR="00080903" w:rsidRPr="00812121" w:rsidRDefault="00080903" w:rsidP="00080903">
            <w:pPr>
              <w:contextualSpacing/>
              <w:jc w:val="both"/>
              <w:rPr>
                <w:rFonts w:ascii="Times New Roman" w:hAnsi="Times New Roman" w:cs="Times New Roman"/>
                <w:sz w:val="24"/>
                <w:szCs w:val="24"/>
              </w:rPr>
            </w:pPr>
            <w:r w:rsidRPr="00812121">
              <w:rPr>
                <w:rFonts w:ascii="Times New Roman" w:hAnsi="Times New Roman" w:cs="Times New Roman"/>
                <w:sz w:val="24"/>
                <w:szCs w:val="24"/>
              </w:rPr>
              <w:t>85293,4</w:t>
            </w:r>
            <w:r>
              <w:rPr>
                <w:rFonts w:ascii="Times New Roman" w:hAnsi="Times New Roman" w:cs="Times New Roman"/>
                <w:sz w:val="24"/>
                <w:szCs w:val="24"/>
              </w:rPr>
              <w:t>/</w:t>
            </w:r>
            <w:r w:rsidRPr="00812121">
              <w:rPr>
                <w:rFonts w:ascii="Times New Roman" w:hAnsi="Times New Roman" w:cs="Times New Roman"/>
                <w:sz w:val="24"/>
                <w:szCs w:val="24"/>
              </w:rPr>
              <w:t>79584,6</w:t>
            </w:r>
          </w:p>
        </w:tc>
      </w:tr>
      <w:tr w:rsidR="00080903" w:rsidTr="00080903">
        <w:tc>
          <w:tcPr>
            <w:tcW w:w="3681" w:type="dxa"/>
          </w:tcPr>
          <w:p w:rsidR="00080903" w:rsidRPr="00812121" w:rsidRDefault="00080903" w:rsidP="0097792E">
            <w:pPr>
              <w:pStyle w:val="a7"/>
              <w:ind w:left="29" w:firstLine="0"/>
              <w:jc w:val="left"/>
              <w:rPr>
                <w:sz w:val="24"/>
                <w:szCs w:val="24"/>
              </w:rPr>
            </w:pPr>
            <w:r w:rsidRPr="00812121">
              <w:rPr>
                <w:sz w:val="24"/>
                <w:szCs w:val="24"/>
              </w:rPr>
              <w:t xml:space="preserve">Осуществление органами местного самоуправления муниципальных образований Тверской области отдельных государственных полномочий Тверской области по организации транспортного обслуживания </w:t>
            </w:r>
            <w:proofErr w:type="gramStart"/>
            <w:r w:rsidRPr="00812121">
              <w:rPr>
                <w:sz w:val="24"/>
                <w:szCs w:val="24"/>
              </w:rPr>
              <w:t>населения  автомобильным</w:t>
            </w:r>
            <w:proofErr w:type="gramEnd"/>
            <w:r w:rsidRPr="00812121">
              <w:rPr>
                <w:sz w:val="24"/>
                <w:szCs w:val="24"/>
              </w:rPr>
              <w:t xml:space="preserve"> транспортом в межмуниципальном и пригородном сообщении</w:t>
            </w:r>
          </w:p>
        </w:tc>
        <w:tc>
          <w:tcPr>
            <w:tcW w:w="1984" w:type="dxa"/>
          </w:tcPr>
          <w:p w:rsidR="00080903" w:rsidRDefault="00080903" w:rsidP="00080903">
            <w:pPr>
              <w:contextualSpacing/>
              <w:jc w:val="center"/>
              <w:rPr>
                <w:rFonts w:ascii="Times New Roman" w:hAnsi="Times New Roman" w:cs="Times New Roman"/>
                <w:sz w:val="24"/>
                <w:szCs w:val="24"/>
              </w:rPr>
            </w:pPr>
          </w:p>
          <w:p w:rsidR="00080903" w:rsidRDefault="00080903" w:rsidP="00080903">
            <w:pPr>
              <w:contextualSpacing/>
              <w:jc w:val="center"/>
              <w:rPr>
                <w:rFonts w:ascii="Times New Roman" w:hAnsi="Times New Roman" w:cs="Times New Roman"/>
                <w:sz w:val="24"/>
                <w:szCs w:val="24"/>
              </w:rPr>
            </w:pPr>
          </w:p>
          <w:p w:rsidR="00080903"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r w:rsidRPr="00812121">
              <w:rPr>
                <w:rFonts w:ascii="Times New Roman" w:hAnsi="Times New Roman" w:cs="Times New Roman"/>
                <w:sz w:val="24"/>
                <w:szCs w:val="24"/>
              </w:rPr>
              <w:t>255,9</w:t>
            </w:r>
            <w:r>
              <w:rPr>
                <w:rFonts w:ascii="Times New Roman" w:hAnsi="Times New Roman" w:cs="Times New Roman"/>
                <w:sz w:val="24"/>
                <w:szCs w:val="24"/>
              </w:rPr>
              <w:t>/</w:t>
            </w:r>
            <w:r w:rsidRPr="00812121">
              <w:rPr>
                <w:rFonts w:ascii="Times New Roman" w:hAnsi="Times New Roman" w:cs="Times New Roman"/>
                <w:sz w:val="24"/>
                <w:szCs w:val="24"/>
              </w:rPr>
              <w:t>255,9</w:t>
            </w:r>
          </w:p>
        </w:tc>
        <w:tc>
          <w:tcPr>
            <w:tcW w:w="1985" w:type="dxa"/>
          </w:tcPr>
          <w:p w:rsidR="00080903" w:rsidRDefault="00080903" w:rsidP="00080903">
            <w:pPr>
              <w:contextualSpacing/>
              <w:jc w:val="center"/>
              <w:rPr>
                <w:rFonts w:ascii="Times New Roman" w:hAnsi="Times New Roman" w:cs="Times New Roman"/>
                <w:sz w:val="24"/>
                <w:szCs w:val="24"/>
              </w:rPr>
            </w:pPr>
          </w:p>
          <w:p w:rsidR="00080903" w:rsidRDefault="00080903" w:rsidP="00080903">
            <w:pPr>
              <w:contextualSpacing/>
              <w:jc w:val="center"/>
              <w:rPr>
                <w:rFonts w:ascii="Times New Roman" w:hAnsi="Times New Roman" w:cs="Times New Roman"/>
                <w:sz w:val="24"/>
                <w:szCs w:val="24"/>
              </w:rPr>
            </w:pPr>
          </w:p>
          <w:p w:rsidR="00080903" w:rsidRDefault="00080903" w:rsidP="00080903">
            <w:pPr>
              <w:tabs>
                <w:tab w:val="left" w:pos="315"/>
              </w:tabs>
              <w:contextualSpacing/>
              <w:rPr>
                <w:rFonts w:ascii="Times New Roman" w:hAnsi="Times New Roman" w:cs="Times New Roman"/>
                <w:sz w:val="24"/>
                <w:szCs w:val="24"/>
              </w:rPr>
            </w:pPr>
            <w:r>
              <w:rPr>
                <w:rFonts w:ascii="Times New Roman" w:hAnsi="Times New Roman" w:cs="Times New Roman"/>
                <w:sz w:val="24"/>
                <w:szCs w:val="24"/>
              </w:rPr>
              <w:tab/>
            </w:r>
          </w:p>
          <w:p w:rsidR="00080903" w:rsidRPr="00812121" w:rsidRDefault="00080903" w:rsidP="00080903">
            <w:pPr>
              <w:contextualSpacing/>
              <w:jc w:val="center"/>
              <w:rPr>
                <w:rFonts w:ascii="Times New Roman" w:hAnsi="Times New Roman" w:cs="Times New Roman"/>
                <w:sz w:val="24"/>
                <w:szCs w:val="24"/>
              </w:rPr>
            </w:pPr>
            <w:r w:rsidRPr="00812121">
              <w:rPr>
                <w:rFonts w:ascii="Times New Roman" w:hAnsi="Times New Roman" w:cs="Times New Roman"/>
                <w:sz w:val="24"/>
                <w:szCs w:val="24"/>
              </w:rPr>
              <w:t>255,9</w:t>
            </w:r>
            <w:r>
              <w:rPr>
                <w:rFonts w:ascii="Times New Roman" w:hAnsi="Times New Roman" w:cs="Times New Roman"/>
                <w:sz w:val="24"/>
                <w:szCs w:val="24"/>
              </w:rPr>
              <w:t>/</w:t>
            </w:r>
            <w:r w:rsidRPr="00812121">
              <w:rPr>
                <w:rFonts w:ascii="Times New Roman" w:hAnsi="Times New Roman" w:cs="Times New Roman"/>
                <w:sz w:val="24"/>
                <w:szCs w:val="24"/>
              </w:rPr>
              <w:t>255,9</w:t>
            </w:r>
          </w:p>
        </w:tc>
        <w:tc>
          <w:tcPr>
            <w:tcW w:w="1843" w:type="dxa"/>
          </w:tcPr>
          <w:p w:rsidR="00080903" w:rsidRDefault="00080903" w:rsidP="00080903">
            <w:pPr>
              <w:contextualSpacing/>
              <w:jc w:val="center"/>
              <w:rPr>
                <w:rFonts w:ascii="Times New Roman" w:hAnsi="Times New Roman" w:cs="Times New Roman"/>
                <w:sz w:val="24"/>
                <w:szCs w:val="24"/>
              </w:rPr>
            </w:pPr>
          </w:p>
          <w:p w:rsidR="00080903" w:rsidRDefault="00080903" w:rsidP="00080903">
            <w:pPr>
              <w:contextualSpacing/>
              <w:jc w:val="center"/>
              <w:rPr>
                <w:rFonts w:ascii="Times New Roman" w:hAnsi="Times New Roman" w:cs="Times New Roman"/>
                <w:sz w:val="24"/>
                <w:szCs w:val="24"/>
              </w:rPr>
            </w:pPr>
          </w:p>
          <w:p w:rsidR="00080903" w:rsidRDefault="00080903" w:rsidP="00080903">
            <w:pPr>
              <w:contextualSpacing/>
              <w:jc w:val="center"/>
              <w:rPr>
                <w:rFonts w:ascii="Times New Roman" w:hAnsi="Times New Roman" w:cs="Times New Roman"/>
                <w:sz w:val="24"/>
                <w:szCs w:val="24"/>
              </w:rPr>
            </w:pPr>
          </w:p>
          <w:p w:rsidR="00080903" w:rsidRPr="00812121" w:rsidRDefault="00080903" w:rsidP="00080903">
            <w:pPr>
              <w:contextualSpacing/>
              <w:jc w:val="center"/>
              <w:rPr>
                <w:rFonts w:ascii="Times New Roman" w:hAnsi="Times New Roman" w:cs="Times New Roman"/>
                <w:sz w:val="24"/>
                <w:szCs w:val="24"/>
              </w:rPr>
            </w:pPr>
            <w:r>
              <w:rPr>
                <w:rFonts w:ascii="Times New Roman" w:hAnsi="Times New Roman" w:cs="Times New Roman"/>
                <w:sz w:val="24"/>
                <w:szCs w:val="24"/>
              </w:rPr>
              <w:t>287,3/287,3</w:t>
            </w:r>
          </w:p>
        </w:tc>
      </w:tr>
    </w:tbl>
    <w:p w:rsidR="00080903" w:rsidRDefault="00080903" w:rsidP="00080903">
      <w:pPr>
        <w:spacing w:after="0" w:line="360" w:lineRule="auto"/>
        <w:ind w:firstLine="708"/>
        <w:contextualSpacing/>
        <w:jc w:val="both"/>
        <w:rPr>
          <w:rFonts w:ascii="Times New Roman" w:hAnsi="Times New Roman" w:cs="Times New Roman"/>
          <w:sz w:val="28"/>
          <w:szCs w:val="28"/>
        </w:rPr>
      </w:pPr>
    </w:p>
    <w:p w:rsidR="00080903" w:rsidRDefault="00080903" w:rsidP="00080903">
      <w:pPr>
        <w:spacing w:after="0" w:line="360" w:lineRule="auto"/>
        <w:ind w:firstLine="708"/>
        <w:contextualSpacing/>
        <w:jc w:val="both"/>
        <w:rPr>
          <w:rFonts w:ascii="Times New Roman" w:hAnsi="Times New Roman" w:cs="Times New Roman"/>
          <w:sz w:val="28"/>
          <w:szCs w:val="28"/>
        </w:rPr>
      </w:pPr>
      <w:r w:rsidRPr="003332AB">
        <w:rPr>
          <w:rFonts w:ascii="Times New Roman" w:hAnsi="Times New Roman" w:cs="Times New Roman"/>
          <w:sz w:val="28"/>
          <w:szCs w:val="28"/>
        </w:rPr>
        <w:t>Динамика</w:t>
      </w:r>
      <w:r w:rsidR="003D38E7">
        <w:rPr>
          <w:rFonts w:ascii="Times New Roman" w:hAnsi="Times New Roman" w:cs="Times New Roman"/>
          <w:sz w:val="28"/>
          <w:szCs w:val="28"/>
        </w:rPr>
        <w:t xml:space="preserve">    </w:t>
      </w:r>
      <w:r w:rsidRPr="003332AB">
        <w:rPr>
          <w:rFonts w:ascii="Times New Roman" w:hAnsi="Times New Roman" w:cs="Times New Roman"/>
          <w:sz w:val="28"/>
          <w:szCs w:val="28"/>
        </w:rPr>
        <w:t xml:space="preserve"> </w:t>
      </w:r>
      <w:r w:rsidR="003D38E7">
        <w:rPr>
          <w:rFonts w:ascii="Times New Roman" w:hAnsi="Times New Roman" w:cs="Times New Roman"/>
          <w:sz w:val="28"/>
          <w:szCs w:val="28"/>
        </w:rPr>
        <w:t xml:space="preserve"> </w:t>
      </w:r>
      <w:r w:rsidRPr="003332AB">
        <w:rPr>
          <w:rFonts w:ascii="Times New Roman" w:hAnsi="Times New Roman" w:cs="Times New Roman"/>
          <w:sz w:val="28"/>
          <w:szCs w:val="28"/>
        </w:rPr>
        <w:t xml:space="preserve">основных </w:t>
      </w:r>
      <w:r w:rsidR="003D38E7">
        <w:rPr>
          <w:rFonts w:ascii="Times New Roman" w:hAnsi="Times New Roman" w:cs="Times New Roman"/>
          <w:sz w:val="28"/>
          <w:szCs w:val="28"/>
        </w:rPr>
        <w:t xml:space="preserve">    </w:t>
      </w:r>
      <w:r w:rsidRPr="003332AB">
        <w:rPr>
          <w:rFonts w:ascii="Times New Roman" w:hAnsi="Times New Roman" w:cs="Times New Roman"/>
          <w:sz w:val="28"/>
          <w:szCs w:val="28"/>
        </w:rPr>
        <w:t>показателей</w:t>
      </w:r>
      <w:r w:rsidR="003D38E7">
        <w:rPr>
          <w:rFonts w:ascii="Times New Roman" w:hAnsi="Times New Roman" w:cs="Times New Roman"/>
          <w:sz w:val="28"/>
          <w:szCs w:val="28"/>
        </w:rPr>
        <w:t xml:space="preserve">    </w:t>
      </w:r>
      <w:r w:rsidRPr="003332AB">
        <w:rPr>
          <w:rFonts w:ascii="Times New Roman" w:hAnsi="Times New Roman" w:cs="Times New Roman"/>
          <w:sz w:val="28"/>
          <w:szCs w:val="28"/>
        </w:rPr>
        <w:t xml:space="preserve"> свидетельствует</w:t>
      </w:r>
      <w:r>
        <w:rPr>
          <w:rFonts w:ascii="Times New Roman" w:hAnsi="Times New Roman" w:cs="Times New Roman"/>
          <w:sz w:val="28"/>
          <w:szCs w:val="28"/>
        </w:rPr>
        <w:tab/>
        <w:t>о</w:t>
      </w:r>
      <w:r w:rsidR="0001324E">
        <w:rPr>
          <w:rFonts w:ascii="Times New Roman" w:hAnsi="Times New Roman" w:cs="Times New Roman"/>
          <w:sz w:val="28"/>
          <w:szCs w:val="28"/>
        </w:rPr>
        <w:t xml:space="preserve"> </w:t>
      </w:r>
      <w:r>
        <w:rPr>
          <w:rFonts w:ascii="Times New Roman" w:hAnsi="Times New Roman" w:cs="Times New Roman"/>
          <w:sz w:val="28"/>
          <w:szCs w:val="28"/>
        </w:rPr>
        <w:t>росте</w:t>
      </w:r>
      <w:r w:rsidR="0001324E">
        <w:rPr>
          <w:rFonts w:ascii="Times New Roman" w:hAnsi="Times New Roman" w:cs="Times New Roman"/>
          <w:sz w:val="28"/>
          <w:szCs w:val="28"/>
        </w:rPr>
        <w:t xml:space="preserve"> </w:t>
      </w:r>
      <w:r>
        <w:rPr>
          <w:rFonts w:ascii="Times New Roman" w:hAnsi="Times New Roman" w:cs="Times New Roman"/>
          <w:sz w:val="28"/>
          <w:szCs w:val="28"/>
        </w:rPr>
        <w:t>финансирования по отрасли, однако фактическое финансирование, а, следовательно, и исполнение показателей по всем мероприятиям, кроме показателя - о</w:t>
      </w:r>
      <w:r w:rsidRPr="00B1585D">
        <w:rPr>
          <w:rFonts w:ascii="Times New Roman" w:hAnsi="Times New Roman" w:cs="Times New Roman"/>
          <w:sz w:val="28"/>
          <w:szCs w:val="28"/>
        </w:rPr>
        <w:t>существление органами местного самоуправления отдельных государственных полномочий</w:t>
      </w:r>
      <w:r>
        <w:rPr>
          <w:rFonts w:ascii="Times New Roman" w:hAnsi="Times New Roman" w:cs="Times New Roman"/>
          <w:sz w:val="28"/>
          <w:szCs w:val="28"/>
        </w:rPr>
        <w:t>, значительно отстает от плана, что в конечном итоге оказывает влияние на реализацию прав граждан.</w:t>
      </w:r>
    </w:p>
    <w:p w:rsidR="00080903" w:rsidRDefault="00080903" w:rsidP="00080903">
      <w:pPr>
        <w:pStyle w:val="a7"/>
        <w:spacing w:line="360" w:lineRule="auto"/>
        <w:ind w:left="0" w:firstLine="708"/>
      </w:pPr>
      <w:r>
        <w:t>По данным прокуратуры Тверской области, в 2016 году рассм</w:t>
      </w:r>
      <w:r w:rsidR="003B647D">
        <w:t>отрено 414 обращений о нарушениях</w:t>
      </w:r>
      <w:r>
        <w:t xml:space="preserve"> законодательства в сфере обеспечения безопасности дорожного движения (</w:t>
      </w:r>
      <w:r w:rsidR="003B647D">
        <w:t xml:space="preserve">в </w:t>
      </w:r>
      <w:r>
        <w:t>2014 год</w:t>
      </w:r>
      <w:r w:rsidR="003B647D">
        <w:t>у</w:t>
      </w:r>
      <w:r>
        <w:t xml:space="preserve"> – 193, </w:t>
      </w:r>
      <w:r w:rsidR="003B647D">
        <w:t xml:space="preserve">в </w:t>
      </w:r>
      <w:r>
        <w:t>2015 год</w:t>
      </w:r>
      <w:r w:rsidR="003B647D">
        <w:t>у</w:t>
      </w:r>
      <w:r>
        <w:t xml:space="preserve"> – 212</w:t>
      </w:r>
      <w:r w:rsidR="003B647D">
        <w:t xml:space="preserve"> </w:t>
      </w:r>
      <w:r>
        <w:t>обращений). Наибольшее количество обращений указанной категории рассмотрено Кимрским – 41 и Конаковским - 29 межрайонными прокурорами, прокурором Заволжского района г. Твери – 32, прокурором Калининского района – 34 обращения.</w:t>
      </w:r>
    </w:p>
    <w:p w:rsidR="00080903" w:rsidRDefault="00080903" w:rsidP="00080903">
      <w:pPr>
        <w:pStyle w:val="a7"/>
        <w:spacing w:line="360" w:lineRule="auto"/>
        <w:ind w:left="0" w:firstLine="708"/>
      </w:pPr>
      <w:r>
        <w:t>В 20</w:t>
      </w:r>
      <w:r w:rsidR="003B647D">
        <w:t>16 году в Министерство поступили</w:t>
      </w:r>
      <w:r>
        <w:t xml:space="preserve"> 2774</w:t>
      </w:r>
      <w:r w:rsidR="003B647D">
        <w:t xml:space="preserve"> обращения</w:t>
      </w:r>
      <w:r>
        <w:t xml:space="preserve">, в 2015 году– </w:t>
      </w:r>
      <w:r w:rsidRPr="002E41AE">
        <w:t>2301</w:t>
      </w:r>
      <w:r>
        <w:t>. Основная тематика обращений касалась работы общественного транспорта (неисполнение обязательств по предоставлению льготного проезда по ЕСПБ, несоблюдение расписания движения автобусов, изменение маршрутной сети), неудовлетворительного состояния автомобильных дорог общего пользования и необходимости проведения ремонтных работ.</w:t>
      </w:r>
    </w:p>
    <w:p w:rsidR="00080903" w:rsidRDefault="00080903" w:rsidP="00080903">
      <w:pPr>
        <w:pStyle w:val="a7"/>
        <w:spacing w:line="360" w:lineRule="auto"/>
        <w:ind w:left="0" w:firstLine="708"/>
      </w:pPr>
      <w:r>
        <w:t xml:space="preserve">Таким образом, вопросы транспортного обслуживания населения области остаются достаточно актуальными. </w:t>
      </w:r>
    </w:p>
    <w:p w:rsidR="00080903" w:rsidRDefault="00080903" w:rsidP="00080903">
      <w:pPr>
        <w:spacing w:after="0" w:line="360" w:lineRule="auto"/>
        <w:ind w:firstLine="708"/>
        <w:contextualSpacing/>
        <w:jc w:val="both"/>
        <w:rPr>
          <w:rFonts w:ascii="Times New Roman" w:hAnsi="Times New Roman" w:cs="Times New Roman"/>
          <w:sz w:val="28"/>
          <w:szCs w:val="28"/>
        </w:rPr>
      </w:pPr>
      <w:r w:rsidRPr="006B74F6">
        <w:rPr>
          <w:rFonts w:ascii="Times New Roman" w:hAnsi="Times New Roman" w:cs="Times New Roman"/>
          <w:sz w:val="28"/>
          <w:szCs w:val="28"/>
        </w:rPr>
        <w:t>Существенная роль принадлежит автомобильному транспорту, на долю которого ежегодно приходится более 80% объем</w:t>
      </w:r>
      <w:r>
        <w:rPr>
          <w:rFonts w:ascii="Times New Roman" w:hAnsi="Times New Roman" w:cs="Times New Roman"/>
          <w:sz w:val="28"/>
          <w:szCs w:val="28"/>
        </w:rPr>
        <w:t xml:space="preserve">а всех перевозок пассажиров. Организация пассажирских перевозок на высоком качественном </w:t>
      </w:r>
      <w:proofErr w:type="gramStart"/>
      <w:r>
        <w:rPr>
          <w:rFonts w:ascii="Times New Roman" w:hAnsi="Times New Roman" w:cs="Times New Roman"/>
          <w:sz w:val="28"/>
          <w:szCs w:val="28"/>
        </w:rPr>
        <w:t>уровне  является</w:t>
      </w:r>
      <w:proofErr w:type="gramEnd"/>
      <w:r>
        <w:rPr>
          <w:rFonts w:ascii="Times New Roman" w:hAnsi="Times New Roman" w:cs="Times New Roman"/>
          <w:sz w:val="28"/>
          <w:szCs w:val="28"/>
        </w:rPr>
        <w:t xml:space="preserve"> одной из главных задач транспортной отрасли. </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настоящее время на территориях муниципальных образований Тверской области наиболее о</w:t>
      </w:r>
      <w:r w:rsidRPr="006D47A0">
        <w:rPr>
          <w:rFonts w:ascii="Times New Roman" w:hAnsi="Times New Roman" w:cs="Times New Roman"/>
          <w:sz w:val="28"/>
          <w:szCs w:val="28"/>
        </w:rPr>
        <w:t>стро</w:t>
      </w:r>
      <w:r w:rsidR="0097792E">
        <w:rPr>
          <w:rFonts w:ascii="Times New Roman" w:hAnsi="Times New Roman" w:cs="Times New Roman"/>
          <w:sz w:val="28"/>
          <w:szCs w:val="28"/>
        </w:rPr>
        <w:t xml:space="preserve"> </w:t>
      </w:r>
      <w:r>
        <w:rPr>
          <w:rFonts w:ascii="Times New Roman" w:hAnsi="Times New Roman" w:cs="Times New Roman"/>
          <w:sz w:val="28"/>
          <w:szCs w:val="28"/>
        </w:rPr>
        <w:t xml:space="preserve">стоит </w:t>
      </w:r>
      <w:r w:rsidRPr="006D47A0">
        <w:rPr>
          <w:rFonts w:ascii="Times New Roman" w:hAnsi="Times New Roman" w:cs="Times New Roman"/>
          <w:sz w:val="28"/>
          <w:szCs w:val="28"/>
        </w:rPr>
        <w:t>проблем</w:t>
      </w:r>
      <w:r>
        <w:rPr>
          <w:rFonts w:ascii="Times New Roman" w:hAnsi="Times New Roman" w:cs="Times New Roman"/>
          <w:sz w:val="28"/>
          <w:szCs w:val="28"/>
        </w:rPr>
        <w:t>а</w:t>
      </w:r>
      <w:r w:rsidRPr="006D47A0">
        <w:rPr>
          <w:rFonts w:ascii="Times New Roman" w:hAnsi="Times New Roman" w:cs="Times New Roman"/>
          <w:sz w:val="28"/>
          <w:szCs w:val="28"/>
        </w:rPr>
        <w:t xml:space="preserve"> </w:t>
      </w:r>
      <w:r w:rsidR="003B647D">
        <w:rPr>
          <w:rFonts w:ascii="Times New Roman" w:hAnsi="Times New Roman" w:cs="Times New Roman"/>
          <w:sz w:val="28"/>
          <w:szCs w:val="28"/>
        </w:rPr>
        <w:t>осуществления</w:t>
      </w:r>
      <w:r w:rsidR="0097792E">
        <w:rPr>
          <w:rFonts w:ascii="Times New Roman" w:hAnsi="Times New Roman" w:cs="Times New Roman"/>
          <w:sz w:val="28"/>
          <w:szCs w:val="28"/>
        </w:rPr>
        <w:t xml:space="preserve"> </w:t>
      </w:r>
      <w:r w:rsidRPr="008E459C">
        <w:rPr>
          <w:rFonts w:ascii="Times New Roman" w:hAnsi="Times New Roman" w:cs="Times New Roman"/>
          <w:b/>
          <w:sz w:val="28"/>
          <w:szCs w:val="28"/>
        </w:rPr>
        <w:t xml:space="preserve">перевозок по регулярным автобусным маршрутам под видом перевозок пассажиров и багажа </w:t>
      </w:r>
      <w:r>
        <w:rPr>
          <w:rFonts w:ascii="Times New Roman" w:hAnsi="Times New Roman" w:cs="Times New Roman"/>
          <w:b/>
          <w:sz w:val="28"/>
          <w:szCs w:val="28"/>
        </w:rPr>
        <w:t>«</w:t>
      </w:r>
      <w:r w:rsidRPr="008E459C">
        <w:rPr>
          <w:rFonts w:ascii="Times New Roman" w:hAnsi="Times New Roman" w:cs="Times New Roman"/>
          <w:b/>
          <w:sz w:val="28"/>
          <w:szCs w:val="28"/>
        </w:rPr>
        <w:t>по заказу</w:t>
      </w:r>
      <w:r>
        <w:rPr>
          <w:rFonts w:ascii="Times New Roman" w:hAnsi="Times New Roman" w:cs="Times New Roman"/>
          <w:b/>
          <w:sz w:val="28"/>
          <w:szCs w:val="28"/>
        </w:rPr>
        <w:t>»</w:t>
      </w:r>
      <w:r w:rsidRPr="008E459C">
        <w:rPr>
          <w:rFonts w:ascii="Times New Roman" w:hAnsi="Times New Roman" w:cs="Times New Roman"/>
          <w:b/>
          <w:sz w:val="28"/>
          <w:szCs w:val="28"/>
        </w:rPr>
        <w:t xml:space="preserve"> и «</w:t>
      </w:r>
      <w:proofErr w:type="gramStart"/>
      <w:r w:rsidRPr="008E459C">
        <w:rPr>
          <w:rFonts w:ascii="Times New Roman" w:hAnsi="Times New Roman" w:cs="Times New Roman"/>
          <w:b/>
          <w:sz w:val="28"/>
          <w:szCs w:val="28"/>
        </w:rPr>
        <w:t>экскурсионным»  маршрутам</w:t>
      </w:r>
      <w:proofErr w:type="gramEnd"/>
      <w:r>
        <w:rPr>
          <w:rFonts w:ascii="Times New Roman" w:hAnsi="Times New Roman" w:cs="Times New Roman"/>
          <w:sz w:val="28"/>
          <w:szCs w:val="28"/>
        </w:rPr>
        <w:t>.</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Выполнение большинства рейсов «заказных» </w:t>
      </w:r>
      <w:proofErr w:type="gramStart"/>
      <w:r>
        <w:rPr>
          <w:rFonts w:ascii="Times New Roman" w:hAnsi="Times New Roman" w:cs="Times New Roman"/>
          <w:sz w:val="28"/>
          <w:szCs w:val="28"/>
        </w:rPr>
        <w:t>перевозок  осуществляется</w:t>
      </w:r>
      <w:proofErr w:type="gramEnd"/>
      <w:r>
        <w:rPr>
          <w:rFonts w:ascii="Times New Roman" w:hAnsi="Times New Roman" w:cs="Times New Roman"/>
          <w:sz w:val="28"/>
          <w:szCs w:val="28"/>
        </w:rPr>
        <w:t xml:space="preserve"> за 10-15 минут до рейсов автобусов, следующих по регулярным маршрутам перевозок и отправляющихся с Тверского автовокзала. Такие перевозчики снижают пассажиропоток междугородных направлений и проходящих маршрутов пригородного сообщения, в связи с чем ухудшается рентабельность легальных перевозок.</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Регулярные перевозки пассажиров под видом «экскурсионных» маршрутов действуют на территории города Тверь. В реестрах муниципальных и межмуниципальных маршрутов регулярных перевозок они не значатся. Хозяйствующие субъекты самостоятельно, нарушая требования закона, устанавливают вышеназванные маршруты для осуществления регулярных перевозок. </w:t>
      </w:r>
    </w:p>
    <w:p w:rsidR="00080903" w:rsidRPr="00B237AC"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Перевозки, осуществляемые под видом «заказных» и «экскурсионных»</w:t>
      </w:r>
      <w:r w:rsidR="003B647D">
        <w:rPr>
          <w:rFonts w:ascii="Times New Roman" w:hAnsi="Times New Roman" w:cs="Times New Roman"/>
          <w:sz w:val="28"/>
          <w:szCs w:val="28"/>
        </w:rPr>
        <w:t>,</w:t>
      </w:r>
      <w:r>
        <w:rPr>
          <w:rFonts w:ascii="Times New Roman" w:hAnsi="Times New Roman" w:cs="Times New Roman"/>
          <w:sz w:val="28"/>
          <w:szCs w:val="28"/>
        </w:rPr>
        <w:t xml:space="preserve"> должны пресекаться всеми законными методами. Владельцы таких автобусов (маршруток)</w:t>
      </w:r>
      <w:r w:rsidR="003B647D">
        <w:rPr>
          <w:rFonts w:ascii="Times New Roman" w:hAnsi="Times New Roman" w:cs="Times New Roman"/>
          <w:sz w:val="28"/>
          <w:szCs w:val="28"/>
        </w:rPr>
        <w:t xml:space="preserve"> </w:t>
      </w:r>
      <w:r>
        <w:rPr>
          <w:rFonts w:ascii="Times New Roman" w:hAnsi="Times New Roman" w:cs="Times New Roman"/>
          <w:sz w:val="28"/>
          <w:szCs w:val="28"/>
        </w:rPr>
        <w:t xml:space="preserve">не обеспечивают необходимую безопасность пассажиров, нарушают требования федерального и регионального законодательства в части посадки-высадки пассажиров на всем пути следования, правила дорожного движения. </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2016 году были приняты изменения в закон Тверской</w:t>
      </w:r>
      <w:r w:rsidR="0097792E">
        <w:rPr>
          <w:rFonts w:ascii="Times New Roman" w:hAnsi="Times New Roman" w:cs="Times New Roman"/>
          <w:sz w:val="28"/>
          <w:szCs w:val="28"/>
        </w:rPr>
        <w:t xml:space="preserve"> </w:t>
      </w:r>
      <w:r>
        <w:rPr>
          <w:rFonts w:ascii="Times New Roman" w:hAnsi="Times New Roman" w:cs="Times New Roman"/>
          <w:sz w:val="28"/>
          <w:szCs w:val="28"/>
        </w:rPr>
        <w:t>области от 14.07.2003 № 46-ЗО «Об административных правонарушениях», закрепляющие ответственность недобросовестных перевозчиков  за нарушение законодательства; подписано соглашение  о взаимодействии между Министерством, УМВД России по Тверской области (далее – УМВД), Управлением государственного автодорожного надзора по Тверской области</w:t>
      </w:r>
      <w:r w:rsidR="0097792E">
        <w:rPr>
          <w:rFonts w:ascii="Times New Roman" w:hAnsi="Times New Roman" w:cs="Times New Roman"/>
          <w:sz w:val="28"/>
          <w:szCs w:val="28"/>
        </w:rPr>
        <w:t xml:space="preserve"> </w:t>
      </w:r>
      <w:r>
        <w:rPr>
          <w:rFonts w:ascii="Times New Roman" w:hAnsi="Times New Roman" w:cs="Times New Roman"/>
          <w:sz w:val="28"/>
          <w:szCs w:val="28"/>
        </w:rPr>
        <w:t>Федеральной службы по надзору в сфере транспорта (далее – УГАДН) по профилактике, выявлению и пресечению преступлений и правонарушений в сфере пассажирских перевозок; по результатам проводимых проверочных мероприятий по соблюдению требований регионального законодательства недобросовестные перевозчики были привлечены к административной ответственности в виде штрафов на сумму 300 тыс. руб.</w:t>
      </w:r>
      <w:r w:rsidR="007F5D32">
        <w:rPr>
          <w:rFonts w:ascii="Times New Roman" w:hAnsi="Times New Roman" w:cs="Times New Roman"/>
          <w:sz w:val="28"/>
          <w:szCs w:val="28"/>
        </w:rPr>
        <w:t xml:space="preserve"> </w:t>
      </w:r>
      <w:r>
        <w:rPr>
          <w:rFonts w:ascii="Times New Roman" w:hAnsi="Times New Roman" w:cs="Times New Roman"/>
          <w:sz w:val="28"/>
          <w:szCs w:val="28"/>
        </w:rPr>
        <w:t>Очевидно, что предпринимаемых мер недостаточно.</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Большая часть поступивших к Уполномоченному обращений касалась </w:t>
      </w:r>
      <w:r>
        <w:rPr>
          <w:rFonts w:ascii="Times New Roman" w:hAnsi="Times New Roman" w:cs="Times New Roman"/>
          <w:b/>
          <w:sz w:val="28"/>
          <w:szCs w:val="28"/>
        </w:rPr>
        <w:t>изменения</w:t>
      </w:r>
      <w:r w:rsidRPr="008E459C">
        <w:rPr>
          <w:rFonts w:ascii="Times New Roman" w:hAnsi="Times New Roman" w:cs="Times New Roman"/>
          <w:b/>
          <w:sz w:val="28"/>
          <w:szCs w:val="28"/>
        </w:rPr>
        <w:t xml:space="preserve"> схемы движения общественного транспорта.</w:t>
      </w:r>
    </w:p>
    <w:p w:rsidR="00080903" w:rsidRDefault="00080903" w:rsidP="0001324E">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 2010 года администрацией города Твери было инициировано проведение обследования пассажиропотоков по муниципальным маршрутам рег</w:t>
      </w:r>
      <w:r w:rsidR="00D5546C">
        <w:rPr>
          <w:rFonts w:ascii="Times New Roman" w:hAnsi="Times New Roman" w:cs="Times New Roman"/>
          <w:sz w:val="28"/>
          <w:szCs w:val="28"/>
        </w:rPr>
        <w:t>улярных перевозок и формирование</w:t>
      </w:r>
      <w:r>
        <w:rPr>
          <w:rFonts w:ascii="Times New Roman" w:hAnsi="Times New Roman" w:cs="Times New Roman"/>
          <w:sz w:val="28"/>
          <w:szCs w:val="28"/>
        </w:rPr>
        <w:t xml:space="preserve"> предложений по оптимизации маршрутной сети в городе Тверь.</w:t>
      </w:r>
      <w:r w:rsidR="0097792E">
        <w:rPr>
          <w:rFonts w:ascii="Times New Roman" w:hAnsi="Times New Roman" w:cs="Times New Roman"/>
          <w:sz w:val="28"/>
          <w:szCs w:val="28"/>
        </w:rPr>
        <w:t xml:space="preserve"> </w:t>
      </w:r>
      <w:r>
        <w:rPr>
          <w:rFonts w:ascii="Times New Roman" w:hAnsi="Times New Roman" w:cs="Times New Roman"/>
          <w:sz w:val="28"/>
          <w:szCs w:val="28"/>
        </w:rPr>
        <w:t>По результатам исследований были выработаны рекомендации по оптимизации маршрутной сети города, в том числе высвобождению центральных улиц от общественного транспорта малой вместимости, связке основных районов города между собой транспортом большой вместимости (троллейбусы, трамваи, автобусы). 30.03.2016 был утвержден Документ планирования регулярных перевозок транспортом общего пользования в городе Твери на 2016-2018 годы. Однако на практике п</w:t>
      </w:r>
      <w:r w:rsidRPr="00E1217C">
        <w:rPr>
          <w:rFonts w:ascii="Times New Roman" w:hAnsi="Times New Roman" w:cs="Times New Roman"/>
          <w:sz w:val="28"/>
          <w:szCs w:val="28"/>
        </w:rPr>
        <w:t>ланируемые и реализованные изменения схемы движения общественного транспорта, в том числе в части разделения городских и пригородных маршрутов, вызвали отрицательную реакцию среди населения,</w:t>
      </w:r>
      <w:r>
        <w:rPr>
          <w:rFonts w:ascii="Times New Roman" w:hAnsi="Times New Roman" w:cs="Times New Roman"/>
          <w:sz w:val="28"/>
          <w:szCs w:val="28"/>
        </w:rPr>
        <w:t xml:space="preserve"> о чем также </w:t>
      </w:r>
      <w:r w:rsidRPr="00E1217C">
        <w:rPr>
          <w:rFonts w:ascii="Times New Roman" w:hAnsi="Times New Roman" w:cs="Times New Roman"/>
          <w:sz w:val="28"/>
          <w:szCs w:val="28"/>
        </w:rPr>
        <w:t xml:space="preserve">свидетельствовали </w:t>
      </w:r>
      <w:r>
        <w:rPr>
          <w:rFonts w:ascii="Times New Roman" w:hAnsi="Times New Roman" w:cs="Times New Roman"/>
          <w:sz w:val="28"/>
          <w:szCs w:val="28"/>
        </w:rPr>
        <w:t>многочисленные статьи в СМИ.</w:t>
      </w:r>
      <w:r w:rsidR="00D5546C">
        <w:rPr>
          <w:rFonts w:ascii="Times New Roman" w:hAnsi="Times New Roman" w:cs="Times New Roman"/>
          <w:sz w:val="28"/>
          <w:szCs w:val="28"/>
        </w:rPr>
        <w:t xml:space="preserve"> </w:t>
      </w:r>
      <w:r>
        <w:rPr>
          <w:rFonts w:ascii="Times New Roman" w:hAnsi="Times New Roman" w:cs="Times New Roman"/>
          <w:sz w:val="28"/>
          <w:szCs w:val="28"/>
        </w:rPr>
        <w:t>Э</w:t>
      </w:r>
      <w:r w:rsidRPr="00AD5076">
        <w:rPr>
          <w:rFonts w:ascii="Times New Roman" w:hAnsi="Times New Roman" w:cs="Times New Roman"/>
          <w:sz w:val="28"/>
          <w:szCs w:val="28"/>
        </w:rPr>
        <w:t xml:space="preserve">та реформа стала </w:t>
      </w:r>
      <w:r>
        <w:rPr>
          <w:rFonts w:ascii="Times New Roman" w:hAnsi="Times New Roman" w:cs="Times New Roman"/>
          <w:sz w:val="28"/>
          <w:szCs w:val="28"/>
        </w:rPr>
        <w:t xml:space="preserve">одним из </w:t>
      </w:r>
      <w:r w:rsidRPr="00AD5076">
        <w:rPr>
          <w:rFonts w:ascii="Times New Roman" w:hAnsi="Times New Roman" w:cs="Times New Roman"/>
          <w:sz w:val="28"/>
          <w:szCs w:val="28"/>
        </w:rPr>
        <w:t>самы</w:t>
      </w:r>
      <w:r>
        <w:rPr>
          <w:rFonts w:ascii="Times New Roman" w:hAnsi="Times New Roman" w:cs="Times New Roman"/>
          <w:sz w:val="28"/>
          <w:szCs w:val="28"/>
        </w:rPr>
        <w:t>х</w:t>
      </w:r>
      <w:r w:rsidRPr="00AD5076">
        <w:rPr>
          <w:rFonts w:ascii="Times New Roman" w:hAnsi="Times New Roman" w:cs="Times New Roman"/>
          <w:sz w:val="28"/>
          <w:szCs w:val="28"/>
        </w:rPr>
        <w:t xml:space="preserve"> спорны</w:t>
      </w:r>
      <w:r>
        <w:rPr>
          <w:rFonts w:ascii="Times New Roman" w:hAnsi="Times New Roman" w:cs="Times New Roman"/>
          <w:sz w:val="28"/>
          <w:szCs w:val="28"/>
        </w:rPr>
        <w:t>х</w:t>
      </w:r>
      <w:r w:rsidRPr="00AD5076">
        <w:rPr>
          <w:rFonts w:ascii="Times New Roman" w:hAnsi="Times New Roman" w:cs="Times New Roman"/>
          <w:sz w:val="28"/>
          <w:szCs w:val="28"/>
        </w:rPr>
        <w:t xml:space="preserve"> и самы</w:t>
      </w:r>
      <w:r>
        <w:rPr>
          <w:rFonts w:ascii="Times New Roman" w:hAnsi="Times New Roman" w:cs="Times New Roman"/>
          <w:sz w:val="28"/>
          <w:szCs w:val="28"/>
        </w:rPr>
        <w:t>х</w:t>
      </w:r>
      <w:r w:rsidRPr="00AD5076">
        <w:rPr>
          <w:rFonts w:ascii="Times New Roman" w:hAnsi="Times New Roman" w:cs="Times New Roman"/>
          <w:sz w:val="28"/>
          <w:szCs w:val="28"/>
        </w:rPr>
        <w:t xml:space="preserve"> обсуждаемы</w:t>
      </w:r>
      <w:r>
        <w:rPr>
          <w:rFonts w:ascii="Times New Roman" w:hAnsi="Times New Roman" w:cs="Times New Roman"/>
          <w:sz w:val="28"/>
          <w:szCs w:val="28"/>
        </w:rPr>
        <w:t>х решений</w:t>
      </w:r>
      <w:r w:rsidRPr="00AD5076">
        <w:rPr>
          <w:rFonts w:ascii="Times New Roman" w:hAnsi="Times New Roman" w:cs="Times New Roman"/>
          <w:sz w:val="28"/>
          <w:szCs w:val="28"/>
        </w:rPr>
        <w:t xml:space="preserve"> городских властей</w:t>
      </w:r>
      <w:r>
        <w:rPr>
          <w:rFonts w:ascii="Times New Roman" w:hAnsi="Times New Roman" w:cs="Times New Roman"/>
          <w:sz w:val="28"/>
          <w:szCs w:val="28"/>
        </w:rPr>
        <w:t>.</w:t>
      </w:r>
    </w:p>
    <w:p w:rsidR="00080903" w:rsidRDefault="00080903" w:rsidP="0001324E">
      <w:pPr>
        <w:spacing w:after="0" w:line="240" w:lineRule="auto"/>
        <w:ind w:firstLine="708"/>
        <w:contextualSpacing/>
        <w:jc w:val="both"/>
        <w:rPr>
          <w:rFonts w:ascii="Times New Roman" w:hAnsi="Times New Roman" w:cs="Times New Roman"/>
          <w:i/>
          <w:sz w:val="28"/>
          <w:szCs w:val="28"/>
        </w:rPr>
      </w:pPr>
      <w:r w:rsidRPr="000130DC">
        <w:rPr>
          <w:rFonts w:ascii="Times New Roman" w:hAnsi="Times New Roman" w:cs="Times New Roman"/>
          <w:i/>
          <w:sz w:val="28"/>
          <w:szCs w:val="28"/>
        </w:rPr>
        <w:t xml:space="preserve">Так, к Уполномоченному обратилась гражданка И., проживающая в Калининском районе, которая просила оказать содействие и оставить единственный общественный транспорт в поселке </w:t>
      </w:r>
      <w:proofErr w:type="spellStart"/>
      <w:r w:rsidRPr="000130DC">
        <w:rPr>
          <w:rFonts w:ascii="Times New Roman" w:hAnsi="Times New Roman" w:cs="Times New Roman"/>
          <w:i/>
          <w:sz w:val="28"/>
          <w:szCs w:val="28"/>
        </w:rPr>
        <w:t>Эммаусс</w:t>
      </w:r>
      <w:proofErr w:type="spellEnd"/>
      <w:r w:rsidR="00D5546C">
        <w:rPr>
          <w:rFonts w:ascii="Times New Roman" w:hAnsi="Times New Roman" w:cs="Times New Roman"/>
          <w:i/>
          <w:sz w:val="28"/>
          <w:szCs w:val="28"/>
        </w:rPr>
        <w:t>,</w:t>
      </w:r>
      <w:r w:rsidRPr="000130DC">
        <w:rPr>
          <w:rFonts w:ascii="Times New Roman" w:hAnsi="Times New Roman" w:cs="Times New Roman"/>
          <w:i/>
          <w:sz w:val="28"/>
          <w:szCs w:val="28"/>
        </w:rPr>
        <w:t xml:space="preserve"> маршрутное такси</w:t>
      </w:r>
      <w:r w:rsidR="0097792E">
        <w:rPr>
          <w:rFonts w:ascii="Times New Roman" w:hAnsi="Times New Roman" w:cs="Times New Roman"/>
          <w:i/>
          <w:sz w:val="28"/>
          <w:szCs w:val="28"/>
        </w:rPr>
        <w:t xml:space="preserve"> </w:t>
      </w:r>
      <w:r w:rsidRPr="000130DC">
        <w:rPr>
          <w:rFonts w:ascii="Times New Roman" w:hAnsi="Times New Roman" w:cs="Times New Roman"/>
          <w:i/>
          <w:sz w:val="28"/>
          <w:szCs w:val="28"/>
        </w:rPr>
        <w:t>№ 106</w:t>
      </w:r>
      <w:r w:rsidR="00D5546C">
        <w:rPr>
          <w:rFonts w:ascii="Times New Roman" w:hAnsi="Times New Roman" w:cs="Times New Roman"/>
          <w:i/>
          <w:sz w:val="28"/>
          <w:szCs w:val="28"/>
        </w:rPr>
        <w:t>,</w:t>
      </w:r>
      <w:r w:rsidRPr="000130DC">
        <w:rPr>
          <w:rFonts w:ascii="Times New Roman" w:hAnsi="Times New Roman" w:cs="Times New Roman"/>
          <w:i/>
          <w:sz w:val="28"/>
          <w:szCs w:val="28"/>
        </w:rPr>
        <w:t xml:space="preserve"> на прежнем маршруте. </w:t>
      </w:r>
      <w:r>
        <w:rPr>
          <w:rFonts w:ascii="Times New Roman" w:hAnsi="Times New Roman" w:cs="Times New Roman"/>
          <w:i/>
          <w:sz w:val="28"/>
          <w:szCs w:val="28"/>
        </w:rPr>
        <w:t>На э</w:t>
      </w:r>
      <w:r w:rsidRPr="000130DC">
        <w:rPr>
          <w:rFonts w:ascii="Times New Roman" w:hAnsi="Times New Roman" w:cs="Times New Roman"/>
          <w:i/>
          <w:sz w:val="28"/>
          <w:szCs w:val="28"/>
        </w:rPr>
        <w:t>том маршрут</w:t>
      </w:r>
      <w:r>
        <w:rPr>
          <w:rFonts w:ascii="Times New Roman" w:hAnsi="Times New Roman" w:cs="Times New Roman"/>
          <w:i/>
          <w:sz w:val="28"/>
          <w:szCs w:val="28"/>
        </w:rPr>
        <w:t>е</w:t>
      </w:r>
      <w:r w:rsidRPr="000130DC">
        <w:rPr>
          <w:rFonts w:ascii="Times New Roman" w:hAnsi="Times New Roman" w:cs="Times New Roman"/>
          <w:i/>
          <w:sz w:val="28"/>
          <w:szCs w:val="28"/>
        </w:rPr>
        <w:t xml:space="preserve"> жители поселка имеют возможность до</w:t>
      </w:r>
      <w:r w:rsidR="00D5546C">
        <w:rPr>
          <w:rFonts w:ascii="Times New Roman" w:hAnsi="Times New Roman" w:cs="Times New Roman"/>
          <w:i/>
          <w:sz w:val="28"/>
          <w:szCs w:val="28"/>
        </w:rPr>
        <w:t>браться до работы в городе Тверь</w:t>
      </w:r>
      <w:r w:rsidRPr="000130DC">
        <w:rPr>
          <w:rFonts w:ascii="Times New Roman" w:hAnsi="Times New Roman" w:cs="Times New Roman"/>
          <w:i/>
          <w:sz w:val="28"/>
          <w:szCs w:val="28"/>
        </w:rPr>
        <w:t>, администрации района, пенсионного фонда и других социальных объектов</w:t>
      </w:r>
      <w:r>
        <w:rPr>
          <w:rFonts w:ascii="Times New Roman" w:hAnsi="Times New Roman" w:cs="Times New Roman"/>
          <w:i/>
          <w:sz w:val="28"/>
          <w:szCs w:val="28"/>
        </w:rPr>
        <w:t xml:space="preserve">. Предполагаемое изменение схемы движения данной маршрутки (в объезд Твери), грозит </w:t>
      </w:r>
      <w:proofErr w:type="gramStart"/>
      <w:r>
        <w:rPr>
          <w:rFonts w:ascii="Times New Roman" w:hAnsi="Times New Roman" w:cs="Times New Roman"/>
          <w:i/>
          <w:sz w:val="28"/>
          <w:szCs w:val="28"/>
        </w:rPr>
        <w:t>жителям  поселка</w:t>
      </w:r>
      <w:proofErr w:type="gramEnd"/>
      <w:r>
        <w:rPr>
          <w:rFonts w:ascii="Times New Roman" w:hAnsi="Times New Roman" w:cs="Times New Roman"/>
          <w:i/>
          <w:sz w:val="28"/>
          <w:szCs w:val="28"/>
        </w:rPr>
        <w:t xml:space="preserve"> дополнительными транспортными расходами в связи с пересадками на другие виды транспорта, неудобствами смены привычного, отлаженного, всегда востребованного  маршрута.</w:t>
      </w:r>
    </w:p>
    <w:p w:rsidR="0001324E" w:rsidRDefault="0001324E" w:rsidP="0001324E">
      <w:pPr>
        <w:spacing w:after="0" w:line="240" w:lineRule="auto"/>
        <w:ind w:firstLine="708"/>
        <w:contextualSpacing/>
        <w:jc w:val="both"/>
        <w:rPr>
          <w:rFonts w:ascii="Times New Roman" w:hAnsi="Times New Roman" w:cs="Times New Roman"/>
          <w:i/>
          <w:sz w:val="28"/>
          <w:szCs w:val="28"/>
        </w:rPr>
      </w:pPr>
    </w:p>
    <w:p w:rsidR="00080903" w:rsidRPr="00F94DC8" w:rsidRDefault="00080903" w:rsidP="0001324E">
      <w:pPr>
        <w:spacing w:after="0" w:line="360" w:lineRule="auto"/>
        <w:ind w:firstLine="708"/>
        <w:contextualSpacing/>
        <w:jc w:val="both"/>
        <w:rPr>
          <w:rFonts w:ascii="Times New Roman" w:hAnsi="Times New Roman" w:cs="Times New Roman"/>
          <w:sz w:val="28"/>
          <w:szCs w:val="28"/>
        </w:rPr>
      </w:pPr>
      <w:r w:rsidRPr="00F94DC8">
        <w:rPr>
          <w:rFonts w:ascii="Times New Roman" w:hAnsi="Times New Roman" w:cs="Times New Roman"/>
          <w:sz w:val="28"/>
          <w:szCs w:val="28"/>
        </w:rPr>
        <w:t xml:space="preserve">Для разрешения сложившейся ситуации Уполномоченный обратился в Министерство с просьбой принять меры по урегулированию вопроса с учетом мнения и интересов жителей Калининского района. Следует отметить, что мнение Уполномоченного и жителей поселка </w:t>
      </w:r>
      <w:proofErr w:type="spellStart"/>
      <w:r w:rsidRPr="00F94DC8">
        <w:rPr>
          <w:rFonts w:ascii="Times New Roman" w:hAnsi="Times New Roman" w:cs="Times New Roman"/>
          <w:sz w:val="28"/>
          <w:szCs w:val="28"/>
        </w:rPr>
        <w:t>Эммаусс</w:t>
      </w:r>
      <w:proofErr w:type="spellEnd"/>
      <w:r w:rsidRPr="00F94DC8">
        <w:rPr>
          <w:rFonts w:ascii="Times New Roman" w:hAnsi="Times New Roman" w:cs="Times New Roman"/>
          <w:sz w:val="28"/>
          <w:szCs w:val="28"/>
        </w:rPr>
        <w:t xml:space="preserve"> было учтено</w:t>
      </w:r>
      <w:r>
        <w:rPr>
          <w:rFonts w:ascii="Times New Roman" w:hAnsi="Times New Roman" w:cs="Times New Roman"/>
          <w:sz w:val="28"/>
          <w:szCs w:val="28"/>
        </w:rPr>
        <w:t>,</w:t>
      </w:r>
      <w:r w:rsidR="0097792E">
        <w:rPr>
          <w:rFonts w:ascii="Times New Roman" w:hAnsi="Times New Roman" w:cs="Times New Roman"/>
          <w:sz w:val="28"/>
          <w:szCs w:val="28"/>
        </w:rPr>
        <w:t xml:space="preserve"> </w:t>
      </w:r>
      <w:proofErr w:type="gramStart"/>
      <w:r w:rsidRPr="00F94DC8">
        <w:rPr>
          <w:rFonts w:ascii="Times New Roman" w:hAnsi="Times New Roman" w:cs="Times New Roman"/>
          <w:sz w:val="28"/>
          <w:szCs w:val="28"/>
        </w:rPr>
        <w:t>и  маршрут</w:t>
      </w:r>
      <w:proofErr w:type="gramEnd"/>
      <w:r w:rsidRPr="00F94DC8">
        <w:rPr>
          <w:rFonts w:ascii="Times New Roman" w:hAnsi="Times New Roman" w:cs="Times New Roman"/>
          <w:sz w:val="28"/>
          <w:szCs w:val="28"/>
        </w:rPr>
        <w:t xml:space="preserve"> № 106, как и еще ряд межмуниципальных маршрутов </w:t>
      </w:r>
      <w:proofErr w:type="spellStart"/>
      <w:r w:rsidRPr="00F94DC8">
        <w:rPr>
          <w:rFonts w:ascii="Times New Roman" w:hAnsi="Times New Roman" w:cs="Times New Roman"/>
          <w:sz w:val="28"/>
          <w:szCs w:val="28"/>
        </w:rPr>
        <w:t>г.Тверь</w:t>
      </w:r>
      <w:proofErr w:type="spellEnd"/>
      <w:r w:rsidRPr="00F94DC8">
        <w:rPr>
          <w:rFonts w:ascii="Times New Roman" w:hAnsi="Times New Roman" w:cs="Times New Roman"/>
          <w:sz w:val="28"/>
          <w:szCs w:val="28"/>
        </w:rPr>
        <w:t xml:space="preserve">-Калининский  район (например, №123 «Тверь – </w:t>
      </w:r>
      <w:proofErr w:type="spellStart"/>
      <w:r w:rsidRPr="00F94DC8">
        <w:rPr>
          <w:rFonts w:ascii="Times New Roman" w:hAnsi="Times New Roman" w:cs="Times New Roman"/>
          <w:sz w:val="28"/>
          <w:szCs w:val="28"/>
        </w:rPr>
        <w:t>Черногубово</w:t>
      </w:r>
      <w:proofErr w:type="spellEnd"/>
      <w:r w:rsidRPr="00F94DC8">
        <w:rPr>
          <w:rFonts w:ascii="Times New Roman" w:hAnsi="Times New Roman" w:cs="Times New Roman"/>
          <w:sz w:val="28"/>
          <w:szCs w:val="28"/>
        </w:rPr>
        <w:t>», № 177 «Лебедево – Тверь - дачи»,</w:t>
      </w:r>
      <w:r w:rsidR="00D5546C">
        <w:rPr>
          <w:rFonts w:ascii="Times New Roman" w:hAnsi="Times New Roman" w:cs="Times New Roman"/>
          <w:sz w:val="28"/>
          <w:szCs w:val="28"/>
        </w:rPr>
        <w:t xml:space="preserve"> </w:t>
      </w:r>
      <w:r w:rsidRPr="00F94DC8">
        <w:rPr>
          <w:rFonts w:ascii="Times New Roman" w:hAnsi="Times New Roman" w:cs="Times New Roman"/>
          <w:sz w:val="28"/>
          <w:szCs w:val="28"/>
        </w:rPr>
        <w:t xml:space="preserve">№ 204 «пос. </w:t>
      </w:r>
      <w:proofErr w:type="spellStart"/>
      <w:r w:rsidRPr="00F94DC8">
        <w:rPr>
          <w:rFonts w:ascii="Times New Roman" w:hAnsi="Times New Roman" w:cs="Times New Roman"/>
          <w:sz w:val="28"/>
          <w:szCs w:val="28"/>
        </w:rPr>
        <w:t>Мамулино</w:t>
      </w:r>
      <w:proofErr w:type="spellEnd"/>
      <w:r w:rsidRPr="00F94DC8">
        <w:rPr>
          <w:rFonts w:ascii="Times New Roman" w:hAnsi="Times New Roman" w:cs="Times New Roman"/>
          <w:sz w:val="28"/>
          <w:szCs w:val="28"/>
        </w:rPr>
        <w:t xml:space="preserve"> – пос. Заволжский» и .д.),  был сохранен.</w:t>
      </w:r>
    </w:p>
    <w:p w:rsidR="00080903" w:rsidRDefault="00080903" w:rsidP="0001324E">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Уполномоченный полагает, что в условиях сложной экономической ситуации, снижения реальных доходов населения нововведения в схемах движения общественного транспорта (отмена одних маршрутов и существенное изменение маршрутов движения других) не всегда были продуманными, </w:t>
      </w:r>
      <w:proofErr w:type="gramStart"/>
      <w:r>
        <w:rPr>
          <w:rFonts w:ascii="Times New Roman" w:hAnsi="Times New Roman" w:cs="Times New Roman"/>
          <w:sz w:val="28"/>
          <w:szCs w:val="28"/>
        </w:rPr>
        <w:t>оправданными,  своевременными</w:t>
      </w:r>
      <w:proofErr w:type="gramEnd"/>
      <w:r>
        <w:rPr>
          <w:rFonts w:ascii="Times New Roman" w:hAnsi="Times New Roman" w:cs="Times New Roman"/>
          <w:sz w:val="28"/>
          <w:szCs w:val="28"/>
        </w:rPr>
        <w:t xml:space="preserve"> и вызвали социальную напряженность среди населения.</w:t>
      </w:r>
    </w:p>
    <w:p w:rsidR="00080903" w:rsidRPr="00861146" w:rsidRDefault="00080903" w:rsidP="0001324E">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течение года к</w:t>
      </w:r>
      <w:r w:rsidRPr="00861146">
        <w:rPr>
          <w:rFonts w:ascii="Times New Roman" w:hAnsi="Times New Roman" w:cs="Times New Roman"/>
          <w:sz w:val="28"/>
          <w:szCs w:val="28"/>
        </w:rPr>
        <w:t xml:space="preserve"> Уполномоченному </w:t>
      </w:r>
      <w:proofErr w:type="gramStart"/>
      <w:r w:rsidRPr="00861146">
        <w:rPr>
          <w:rFonts w:ascii="Times New Roman" w:hAnsi="Times New Roman" w:cs="Times New Roman"/>
          <w:sz w:val="28"/>
          <w:szCs w:val="28"/>
        </w:rPr>
        <w:t>поступали  обращения</w:t>
      </w:r>
      <w:proofErr w:type="gramEnd"/>
      <w:r w:rsidR="0097792E">
        <w:rPr>
          <w:rFonts w:ascii="Times New Roman" w:hAnsi="Times New Roman" w:cs="Times New Roman"/>
          <w:sz w:val="28"/>
          <w:szCs w:val="28"/>
        </w:rPr>
        <w:t xml:space="preserve"> </w:t>
      </w:r>
      <w:r w:rsidRPr="00D43130">
        <w:rPr>
          <w:rFonts w:ascii="Times New Roman" w:hAnsi="Times New Roman" w:cs="Times New Roman"/>
          <w:b/>
          <w:sz w:val="28"/>
          <w:szCs w:val="28"/>
        </w:rPr>
        <w:t xml:space="preserve">по </w:t>
      </w:r>
      <w:r>
        <w:rPr>
          <w:rFonts w:ascii="Times New Roman" w:hAnsi="Times New Roman" w:cs="Times New Roman"/>
          <w:b/>
          <w:sz w:val="28"/>
          <w:szCs w:val="28"/>
        </w:rPr>
        <w:t>вопросу неудовлетворительного</w:t>
      </w:r>
      <w:r w:rsidR="0097792E">
        <w:rPr>
          <w:rFonts w:ascii="Times New Roman" w:hAnsi="Times New Roman" w:cs="Times New Roman"/>
          <w:b/>
          <w:sz w:val="28"/>
          <w:szCs w:val="28"/>
        </w:rPr>
        <w:t xml:space="preserve"> </w:t>
      </w:r>
      <w:r w:rsidRPr="00D43130">
        <w:rPr>
          <w:rFonts w:ascii="Times New Roman" w:hAnsi="Times New Roman" w:cs="Times New Roman"/>
          <w:b/>
          <w:sz w:val="28"/>
          <w:szCs w:val="28"/>
        </w:rPr>
        <w:t>состояни</w:t>
      </w:r>
      <w:r>
        <w:rPr>
          <w:rFonts w:ascii="Times New Roman" w:hAnsi="Times New Roman" w:cs="Times New Roman"/>
          <w:b/>
          <w:sz w:val="28"/>
          <w:szCs w:val="28"/>
        </w:rPr>
        <w:t>я</w:t>
      </w:r>
      <w:r w:rsidR="0097792E">
        <w:rPr>
          <w:rFonts w:ascii="Times New Roman" w:hAnsi="Times New Roman" w:cs="Times New Roman"/>
          <w:b/>
          <w:sz w:val="28"/>
          <w:szCs w:val="28"/>
        </w:rPr>
        <w:t xml:space="preserve"> </w:t>
      </w:r>
      <w:r w:rsidRPr="00D43130">
        <w:rPr>
          <w:rFonts w:ascii="Times New Roman" w:hAnsi="Times New Roman" w:cs="Times New Roman"/>
          <w:b/>
          <w:sz w:val="28"/>
          <w:szCs w:val="28"/>
        </w:rPr>
        <w:t>автомобильных дорог местного значения</w:t>
      </w:r>
      <w:r w:rsidRPr="00861146">
        <w:rPr>
          <w:rFonts w:ascii="Times New Roman" w:hAnsi="Times New Roman" w:cs="Times New Roman"/>
          <w:sz w:val="28"/>
          <w:szCs w:val="28"/>
        </w:rPr>
        <w:t>.</w:t>
      </w:r>
    </w:p>
    <w:p w:rsidR="00080903" w:rsidRDefault="00080903" w:rsidP="0001324E">
      <w:pPr>
        <w:spacing w:after="0" w:line="240" w:lineRule="auto"/>
        <w:ind w:firstLine="708"/>
        <w:contextualSpacing/>
        <w:jc w:val="both"/>
        <w:rPr>
          <w:rFonts w:ascii="Times New Roman" w:hAnsi="Times New Roman" w:cs="Times New Roman"/>
          <w:i/>
          <w:sz w:val="28"/>
          <w:szCs w:val="28"/>
        </w:rPr>
      </w:pPr>
      <w:r w:rsidRPr="000A789D">
        <w:rPr>
          <w:rFonts w:ascii="Times New Roman" w:hAnsi="Times New Roman" w:cs="Times New Roman"/>
          <w:i/>
          <w:sz w:val="28"/>
          <w:szCs w:val="28"/>
        </w:rPr>
        <w:t xml:space="preserve">Так, </w:t>
      </w:r>
      <w:r>
        <w:rPr>
          <w:rFonts w:ascii="Times New Roman" w:hAnsi="Times New Roman" w:cs="Times New Roman"/>
          <w:i/>
          <w:sz w:val="28"/>
          <w:szCs w:val="28"/>
        </w:rPr>
        <w:t xml:space="preserve">житель Калининского  района Б. сообщил, что </w:t>
      </w:r>
      <w:r w:rsidRPr="00D43130">
        <w:rPr>
          <w:rFonts w:ascii="Times New Roman" w:hAnsi="Times New Roman" w:cs="Times New Roman"/>
          <w:i/>
          <w:sz w:val="28"/>
          <w:szCs w:val="28"/>
        </w:rPr>
        <w:t xml:space="preserve">автомобильные дороги: подъезд к деревне </w:t>
      </w:r>
      <w:proofErr w:type="spellStart"/>
      <w:r w:rsidRPr="00D43130">
        <w:rPr>
          <w:rFonts w:ascii="Times New Roman" w:hAnsi="Times New Roman" w:cs="Times New Roman"/>
          <w:i/>
          <w:sz w:val="28"/>
          <w:szCs w:val="28"/>
        </w:rPr>
        <w:t>Николо</w:t>
      </w:r>
      <w:proofErr w:type="spellEnd"/>
      <w:r w:rsidRPr="00D43130">
        <w:rPr>
          <w:rFonts w:ascii="Times New Roman" w:hAnsi="Times New Roman" w:cs="Times New Roman"/>
          <w:i/>
          <w:sz w:val="28"/>
          <w:szCs w:val="28"/>
        </w:rPr>
        <w:t xml:space="preserve">-Малица от автодороги общего пользования федерального значения М10 «Россия» и проезд от Петербургского шоссе до входа на </w:t>
      </w:r>
      <w:proofErr w:type="spellStart"/>
      <w:r w:rsidRPr="00D43130">
        <w:rPr>
          <w:rFonts w:ascii="Times New Roman" w:hAnsi="Times New Roman" w:cs="Times New Roman"/>
          <w:i/>
          <w:sz w:val="28"/>
          <w:szCs w:val="28"/>
        </w:rPr>
        <w:t>Николо-Малицкое</w:t>
      </w:r>
      <w:proofErr w:type="spellEnd"/>
      <w:r w:rsidRPr="00D43130">
        <w:rPr>
          <w:rFonts w:ascii="Times New Roman" w:hAnsi="Times New Roman" w:cs="Times New Roman"/>
          <w:i/>
          <w:sz w:val="28"/>
          <w:szCs w:val="28"/>
        </w:rPr>
        <w:t xml:space="preserve"> кладбище находятся в плачевном состоянии, не соответствуют требованиям, предъявляемым действующим законодательством к содержанию и безопасности автодорог общего пользования (</w:t>
      </w:r>
      <w:r>
        <w:rPr>
          <w:rFonts w:ascii="Times New Roman" w:hAnsi="Times New Roman" w:cs="Times New Roman"/>
          <w:i/>
          <w:sz w:val="28"/>
          <w:szCs w:val="28"/>
        </w:rPr>
        <w:t xml:space="preserve">имеются </w:t>
      </w:r>
      <w:r w:rsidRPr="00D43130">
        <w:rPr>
          <w:rFonts w:ascii="Times New Roman" w:hAnsi="Times New Roman" w:cs="Times New Roman"/>
          <w:i/>
          <w:sz w:val="28"/>
          <w:szCs w:val="28"/>
        </w:rPr>
        <w:t>проломы, просадки грунта, выбоины, посторонние предметы, отсутств</w:t>
      </w:r>
      <w:r>
        <w:rPr>
          <w:rFonts w:ascii="Times New Roman" w:hAnsi="Times New Roman" w:cs="Times New Roman"/>
          <w:i/>
          <w:sz w:val="28"/>
          <w:szCs w:val="28"/>
        </w:rPr>
        <w:t>ует</w:t>
      </w:r>
      <w:r w:rsidRPr="00D43130">
        <w:rPr>
          <w:rFonts w:ascii="Times New Roman" w:hAnsi="Times New Roman" w:cs="Times New Roman"/>
          <w:i/>
          <w:sz w:val="28"/>
          <w:szCs w:val="28"/>
        </w:rPr>
        <w:t xml:space="preserve"> освещени</w:t>
      </w:r>
      <w:r>
        <w:rPr>
          <w:rFonts w:ascii="Times New Roman" w:hAnsi="Times New Roman" w:cs="Times New Roman"/>
          <w:i/>
          <w:sz w:val="28"/>
          <w:szCs w:val="28"/>
        </w:rPr>
        <w:t>е и тротуары).</w:t>
      </w:r>
      <w:r w:rsidRPr="00D43130">
        <w:rPr>
          <w:rFonts w:ascii="Times New Roman" w:hAnsi="Times New Roman" w:cs="Times New Roman"/>
          <w:i/>
          <w:sz w:val="28"/>
          <w:szCs w:val="28"/>
        </w:rPr>
        <w:t xml:space="preserve"> В связи с чем заявитель проси</w:t>
      </w:r>
      <w:r>
        <w:rPr>
          <w:rFonts w:ascii="Times New Roman" w:hAnsi="Times New Roman" w:cs="Times New Roman"/>
          <w:i/>
          <w:sz w:val="28"/>
          <w:szCs w:val="28"/>
        </w:rPr>
        <w:t>л</w:t>
      </w:r>
      <w:r w:rsidRPr="00D43130">
        <w:rPr>
          <w:rFonts w:ascii="Times New Roman" w:hAnsi="Times New Roman" w:cs="Times New Roman"/>
          <w:i/>
          <w:sz w:val="28"/>
          <w:szCs w:val="28"/>
        </w:rPr>
        <w:t xml:space="preserve"> обеспечить транспортную доступность к социально значимым объектам: д. </w:t>
      </w:r>
      <w:proofErr w:type="spellStart"/>
      <w:r w:rsidRPr="00D43130">
        <w:rPr>
          <w:rFonts w:ascii="Times New Roman" w:hAnsi="Times New Roman" w:cs="Times New Roman"/>
          <w:i/>
          <w:sz w:val="28"/>
          <w:szCs w:val="28"/>
        </w:rPr>
        <w:t>Николо</w:t>
      </w:r>
      <w:proofErr w:type="spellEnd"/>
      <w:r w:rsidRPr="00D43130">
        <w:rPr>
          <w:rFonts w:ascii="Times New Roman" w:hAnsi="Times New Roman" w:cs="Times New Roman"/>
          <w:i/>
          <w:sz w:val="28"/>
          <w:szCs w:val="28"/>
        </w:rPr>
        <w:t xml:space="preserve">-Малица и городскому </w:t>
      </w:r>
      <w:proofErr w:type="spellStart"/>
      <w:r w:rsidRPr="00D43130">
        <w:rPr>
          <w:rFonts w:ascii="Times New Roman" w:hAnsi="Times New Roman" w:cs="Times New Roman"/>
          <w:i/>
          <w:sz w:val="28"/>
          <w:szCs w:val="28"/>
        </w:rPr>
        <w:t>Николо</w:t>
      </w:r>
      <w:proofErr w:type="spellEnd"/>
      <w:r w:rsidRPr="00D43130">
        <w:rPr>
          <w:rFonts w:ascii="Times New Roman" w:hAnsi="Times New Roman" w:cs="Times New Roman"/>
          <w:i/>
          <w:sz w:val="28"/>
          <w:szCs w:val="28"/>
        </w:rPr>
        <w:t>-Малицкому кладбищу, путем проведения капитального ремонта вышеуказанных дорог.</w:t>
      </w:r>
    </w:p>
    <w:p w:rsidR="0097792E" w:rsidRDefault="0097792E" w:rsidP="0001324E">
      <w:pPr>
        <w:spacing w:after="0" w:line="360" w:lineRule="auto"/>
        <w:ind w:firstLine="708"/>
        <w:contextualSpacing/>
        <w:jc w:val="both"/>
        <w:rPr>
          <w:rFonts w:ascii="Times New Roman" w:hAnsi="Times New Roman" w:cs="Times New Roman"/>
          <w:sz w:val="28"/>
          <w:szCs w:val="28"/>
        </w:rPr>
      </w:pPr>
    </w:p>
    <w:p w:rsidR="00080903" w:rsidRPr="00F94DC8" w:rsidRDefault="00080903" w:rsidP="0001324E">
      <w:pPr>
        <w:spacing w:after="0" w:line="360" w:lineRule="auto"/>
        <w:ind w:firstLine="708"/>
        <w:contextualSpacing/>
        <w:jc w:val="both"/>
        <w:rPr>
          <w:rFonts w:ascii="Times New Roman" w:hAnsi="Times New Roman" w:cs="Times New Roman"/>
          <w:sz w:val="28"/>
          <w:szCs w:val="28"/>
        </w:rPr>
      </w:pPr>
      <w:r w:rsidRPr="00F94DC8">
        <w:rPr>
          <w:rFonts w:ascii="Times New Roman" w:hAnsi="Times New Roman" w:cs="Times New Roman"/>
          <w:sz w:val="28"/>
          <w:szCs w:val="28"/>
        </w:rPr>
        <w:t>Аналогичное коллективное обращение поступило от жителей Твер</w:t>
      </w:r>
      <w:r w:rsidR="009B453A">
        <w:rPr>
          <w:rFonts w:ascii="Times New Roman" w:hAnsi="Times New Roman" w:cs="Times New Roman"/>
          <w:sz w:val="28"/>
          <w:szCs w:val="28"/>
        </w:rPr>
        <w:t>и</w:t>
      </w:r>
      <w:r w:rsidRPr="00F94DC8">
        <w:rPr>
          <w:rFonts w:ascii="Times New Roman" w:hAnsi="Times New Roman" w:cs="Times New Roman"/>
          <w:sz w:val="28"/>
          <w:szCs w:val="28"/>
        </w:rPr>
        <w:t xml:space="preserve">, пользующихся </w:t>
      </w:r>
      <w:r>
        <w:rPr>
          <w:rFonts w:ascii="Times New Roman" w:hAnsi="Times New Roman" w:cs="Times New Roman"/>
          <w:sz w:val="28"/>
          <w:szCs w:val="28"/>
        </w:rPr>
        <w:t xml:space="preserve">данными </w:t>
      </w:r>
      <w:r w:rsidRPr="00F94DC8">
        <w:rPr>
          <w:rFonts w:ascii="Times New Roman" w:hAnsi="Times New Roman" w:cs="Times New Roman"/>
          <w:sz w:val="28"/>
          <w:szCs w:val="28"/>
        </w:rPr>
        <w:t>дорогами.</w:t>
      </w:r>
    </w:p>
    <w:p w:rsidR="00080903" w:rsidRPr="00F94DC8" w:rsidRDefault="00080903" w:rsidP="0001324E">
      <w:pPr>
        <w:spacing w:after="0" w:line="360" w:lineRule="auto"/>
        <w:ind w:firstLine="708"/>
        <w:contextualSpacing/>
        <w:jc w:val="both"/>
        <w:rPr>
          <w:rFonts w:ascii="Times New Roman" w:hAnsi="Times New Roman" w:cs="Times New Roman"/>
          <w:sz w:val="28"/>
          <w:szCs w:val="28"/>
        </w:rPr>
      </w:pPr>
      <w:r w:rsidRPr="00F94DC8">
        <w:rPr>
          <w:rFonts w:ascii="Times New Roman" w:hAnsi="Times New Roman" w:cs="Times New Roman"/>
          <w:sz w:val="28"/>
          <w:szCs w:val="28"/>
        </w:rPr>
        <w:t>Уполномоченным был направлен запрос Главе администрации города Твери, который сообщил, что при наступлении благоприятных погодных условий будет произведено обследование участка дороги</w:t>
      </w:r>
      <w:r w:rsidRPr="00F94DC8">
        <w:t xml:space="preserve"> «</w:t>
      </w:r>
      <w:r w:rsidRPr="00F94DC8">
        <w:rPr>
          <w:rFonts w:ascii="Times New Roman" w:hAnsi="Times New Roman" w:cs="Times New Roman"/>
          <w:sz w:val="28"/>
          <w:szCs w:val="28"/>
        </w:rPr>
        <w:t xml:space="preserve">подъезд к деревне </w:t>
      </w:r>
      <w:proofErr w:type="spellStart"/>
      <w:r w:rsidRPr="00F94DC8">
        <w:rPr>
          <w:rFonts w:ascii="Times New Roman" w:hAnsi="Times New Roman" w:cs="Times New Roman"/>
          <w:sz w:val="28"/>
          <w:szCs w:val="28"/>
        </w:rPr>
        <w:t>Николо</w:t>
      </w:r>
      <w:proofErr w:type="spellEnd"/>
      <w:r w:rsidRPr="00F94DC8">
        <w:rPr>
          <w:rFonts w:ascii="Times New Roman" w:hAnsi="Times New Roman" w:cs="Times New Roman"/>
          <w:sz w:val="28"/>
          <w:szCs w:val="28"/>
        </w:rPr>
        <w:t>-Малица от автодороги общего пользования федерального значения М10 «Россия»» с целью определения объемов и стоимости работ</w:t>
      </w:r>
      <w:r>
        <w:rPr>
          <w:rFonts w:ascii="Times New Roman" w:hAnsi="Times New Roman" w:cs="Times New Roman"/>
          <w:sz w:val="28"/>
          <w:szCs w:val="28"/>
        </w:rPr>
        <w:t>,</w:t>
      </w:r>
      <w:r w:rsidRPr="00F94DC8">
        <w:rPr>
          <w:rFonts w:ascii="Times New Roman" w:hAnsi="Times New Roman" w:cs="Times New Roman"/>
          <w:sz w:val="28"/>
          <w:szCs w:val="28"/>
        </w:rPr>
        <w:t xml:space="preserve"> и организована работа по приведению дороги в</w:t>
      </w:r>
      <w:r>
        <w:rPr>
          <w:rFonts w:ascii="Times New Roman" w:hAnsi="Times New Roman" w:cs="Times New Roman"/>
          <w:sz w:val="28"/>
          <w:szCs w:val="28"/>
        </w:rPr>
        <w:t xml:space="preserve"> нормативное состояние</w:t>
      </w:r>
      <w:r w:rsidRPr="00F94DC8">
        <w:rPr>
          <w:rFonts w:ascii="Times New Roman" w:hAnsi="Times New Roman" w:cs="Times New Roman"/>
          <w:sz w:val="28"/>
          <w:szCs w:val="28"/>
        </w:rPr>
        <w:t>.</w:t>
      </w:r>
    </w:p>
    <w:p w:rsidR="00E00F37" w:rsidRDefault="00080903" w:rsidP="0001324E">
      <w:pPr>
        <w:spacing w:after="0" w:line="360" w:lineRule="auto"/>
        <w:ind w:firstLine="708"/>
        <w:contextualSpacing/>
        <w:jc w:val="both"/>
        <w:rPr>
          <w:rFonts w:ascii="Times New Roman" w:hAnsi="Times New Roman" w:cs="Times New Roman"/>
          <w:sz w:val="28"/>
          <w:szCs w:val="28"/>
        </w:rPr>
      </w:pPr>
      <w:r w:rsidRPr="00F94DC8">
        <w:rPr>
          <w:rFonts w:ascii="Times New Roman" w:hAnsi="Times New Roman" w:cs="Times New Roman"/>
          <w:sz w:val="28"/>
          <w:szCs w:val="28"/>
        </w:rPr>
        <w:t xml:space="preserve">Прокуратурой Заволжского района города Твери в Центральный районный </w:t>
      </w:r>
      <w:proofErr w:type="gramStart"/>
      <w:r w:rsidRPr="00F94DC8">
        <w:rPr>
          <w:rFonts w:ascii="Times New Roman" w:hAnsi="Times New Roman" w:cs="Times New Roman"/>
          <w:sz w:val="28"/>
          <w:szCs w:val="28"/>
        </w:rPr>
        <w:t>суд  города</w:t>
      </w:r>
      <w:proofErr w:type="gramEnd"/>
      <w:r w:rsidRPr="00F94DC8">
        <w:rPr>
          <w:rFonts w:ascii="Times New Roman" w:hAnsi="Times New Roman" w:cs="Times New Roman"/>
          <w:sz w:val="28"/>
          <w:szCs w:val="28"/>
        </w:rPr>
        <w:t xml:space="preserve"> Твери направлено административное исковое заявление о возложении на </w:t>
      </w:r>
      <w:r w:rsidR="004551EB">
        <w:rPr>
          <w:rFonts w:ascii="Times New Roman" w:hAnsi="Times New Roman" w:cs="Times New Roman"/>
          <w:sz w:val="28"/>
          <w:szCs w:val="28"/>
        </w:rPr>
        <w:t>а</w:t>
      </w:r>
      <w:r w:rsidRPr="00F94DC8">
        <w:rPr>
          <w:rFonts w:ascii="Times New Roman" w:hAnsi="Times New Roman" w:cs="Times New Roman"/>
          <w:sz w:val="28"/>
          <w:szCs w:val="28"/>
        </w:rPr>
        <w:t xml:space="preserve">дминистрацию города Твери обязанности организовать освещение участка дороги «проезд от Петербургского шоссе до  д. 11 по ул. Молодежная в д. </w:t>
      </w:r>
      <w:proofErr w:type="spellStart"/>
      <w:r w:rsidRPr="00F94DC8">
        <w:rPr>
          <w:rFonts w:ascii="Times New Roman" w:hAnsi="Times New Roman" w:cs="Times New Roman"/>
          <w:sz w:val="28"/>
          <w:szCs w:val="28"/>
        </w:rPr>
        <w:t>Николо</w:t>
      </w:r>
      <w:proofErr w:type="spellEnd"/>
      <w:r w:rsidRPr="00F94DC8">
        <w:rPr>
          <w:rFonts w:ascii="Times New Roman" w:hAnsi="Times New Roman" w:cs="Times New Roman"/>
          <w:sz w:val="28"/>
          <w:szCs w:val="28"/>
        </w:rPr>
        <w:t>-Малица»</w:t>
      </w:r>
      <w:r w:rsidR="00E00F37">
        <w:rPr>
          <w:rFonts w:ascii="Times New Roman" w:hAnsi="Times New Roman" w:cs="Times New Roman"/>
          <w:sz w:val="28"/>
          <w:szCs w:val="28"/>
        </w:rPr>
        <w:t>.</w:t>
      </w:r>
    </w:p>
    <w:p w:rsidR="00080903" w:rsidRDefault="00080903" w:rsidP="0001324E">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Неудовлетворительное состояние дорог Тверской области влечет увеличение количества дорожно-транспортных происшествий. </w:t>
      </w:r>
    </w:p>
    <w:p w:rsidR="0097792E" w:rsidRDefault="00080903" w:rsidP="0001324E">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По материалам Коллегии УМВД за 2016 год:           </w:t>
      </w:r>
    </w:p>
    <w:p w:rsidR="00080903" w:rsidRDefault="00080903" w:rsidP="009B453A">
      <w:pPr>
        <w:spacing w:after="0" w:line="360" w:lineRule="auto"/>
        <w:ind w:firstLine="708"/>
        <w:contextualSpacing/>
        <w:jc w:val="right"/>
        <w:rPr>
          <w:rFonts w:ascii="Times New Roman" w:hAnsi="Times New Roman" w:cs="Times New Roman"/>
          <w:sz w:val="28"/>
          <w:szCs w:val="28"/>
        </w:rPr>
      </w:pPr>
      <w:r>
        <w:rPr>
          <w:rFonts w:ascii="Times New Roman" w:hAnsi="Times New Roman" w:cs="Times New Roman"/>
          <w:sz w:val="28"/>
          <w:szCs w:val="28"/>
        </w:rPr>
        <w:t xml:space="preserve">                                 </w:t>
      </w:r>
      <w:r w:rsidR="009B453A">
        <w:rPr>
          <w:rFonts w:ascii="Times New Roman" w:hAnsi="Times New Roman" w:cs="Times New Roman"/>
          <w:sz w:val="28"/>
          <w:szCs w:val="28"/>
        </w:rPr>
        <w:t xml:space="preserve">                         </w:t>
      </w:r>
      <w:r>
        <w:rPr>
          <w:rFonts w:ascii="Times New Roman" w:hAnsi="Times New Roman" w:cs="Times New Roman"/>
          <w:sz w:val="28"/>
          <w:szCs w:val="28"/>
        </w:rPr>
        <w:t xml:space="preserve">                             Таблица 2</w:t>
      </w:r>
    </w:p>
    <w:tbl>
      <w:tblPr>
        <w:tblStyle w:val="af2"/>
        <w:tblW w:w="0" w:type="auto"/>
        <w:tblLayout w:type="fixed"/>
        <w:tblLook w:val="04A0" w:firstRow="1" w:lastRow="0" w:firstColumn="1" w:lastColumn="0" w:noHBand="0" w:noVBand="1"/>
      </w:tblPr>
      <w:tblGrid>
        <w:gridCol w:w="1696"/>
        <w:gridCol w:w="1276"/>
        <w:gridCol w:w="1276"/>
        <w:gridCol w:w="1276"/>
        <w:gridCol w:w="1275"/>
        <w:gridCol w:w="1276"/>
        <w:gridCol w:w="1270"/>
      </w:tblGrid>
      <w:tr w:rsidR="00080903" w:rsidTr="0097792E">
        <w:trPr>
          <w:trHeight w:val="540"/>
        </w:trPr>
        <w:tc>
          <w:tcPr>
            <w:tcW w:w="1696" w:type="dxa"/>
            <w:vMerge w:val="restart"/>
          </w:tcPr>
          <w:p w:rsidR="00080903" w:rsidRDefault="00080903" w:rsidP="00080903">
            <w:pPr>
              <w:contextualSpacing/>
              <w:jc w:val="both"/>
              <w:rPr>
                <w:rFonts w:ascii="Times New Roman" w:hAnsi="Times New Roman" w:cs="Times New Roman"/>
                <w:sz w:val="28"/>
                <w:szCs w:val="28"/>
              </w:rPr>
            </w:pPr>
          </w:p>
        </w:tc>
        <w:tc>
          <w:tcPr>
            <w:tcW w:w="2552" w:type="dxa"/>
            <w:gridSpan w:val="2"/>
            <w:vAlign w:val="center"/>
          </w:tcPr>
          <w:p w:rsidR="00080903" w:rsidRPr="00143448" w:rsidRDefault="00080903" w:rsidP="0097792E">
            <w:pPr>
              <w:contextualSpacing/>
              <w:jc w:val="center"/>
              <w:rPr>
                <w:rFonts w:ascii="Times New Roman" w:hAnsi="Times New Roman" w:cs="Times New Roman"/>
                <w:b/>
                <w:sz w:val="28"/>
                <w:szCs w:val="28"/>
              </w:rPr>
            </w:pPr>
            <w:r w:rsidRPr="00143448">
              <w:rPr>
                <w:rFonts w:ascii="Times New Roman" w:hAnsi="Times New Roman" w:cs="Times New Roman"/>
                <w:b/>
                <w:sz w:val="28"/>
                <w:szCs w:val="28"/>
              </w:rPr>
              <w:t>Количество ДТП</w:t>
            </w:r>
          </w:p>
        </w:tc>
        <w:tc>
          <w:tcPr>
            <w:tcW w:w="2551" w:type="dxa"/>
            <w:gridSpan w:val="2"/>
            <w:vAlign w:val="center"/>
          </w:tcPr>
          <w:p w:rsidR="00080903" w:rsidRPr="00143448" w:rsidRDefault="00080903" w:rsidP="0097792E">
            <w:pPr>
              <w:contextualSpacing/>
              <w:jc w:val="center"/>
              <w:rPr>
                <w:rFonts w:ascii="Times New Roman" w:hAnsi="Times New Roman" w:cs="Times New Roman"/>
                <w:b/>
                <w:sz w:val="28"/>
                <w:szCs w:val="28"/>
              </w:rPr>
            </w:pPr>
            <w:r w:rsidRPr="00143448">
              <w:rPr>
                <w:rFonts w:ascii="Times New Roman" w:hAnsi="Times New Roman" w:cs="Times New Roman"/>
                <w:b/>
                <w:sz w:val="28"/>
                <w:szCs w:val="28"/>
              </w:rPr>
              <w:t>Погибло</w:t>
            </w:r>
            <w:r w:rsidRPr="00907542">
              <w:rPr>
                <w:rFonts w:ascii="Times New Roman" w:hAnsi="Times New Roman" w:cs="Times New Roman"/>
                <w:b/>
                <w:sz w:val="28"/>
                <w:szCs w:val="28"/>
              </w:rPr>
              <w:t>, чел.</w:t>
            </w:r>
          </w:p>
        </w:tc>
        <w:tc>
          <w:tcPr>
            <w:tcW w:w="2546" w:type="dxa"/>
            <w:gridSpan w:val="2"/>
            <w:vAlign w:val="center"/>
          </w:tcPr>
          <w:p w:rsidR="00080903" w:rsidRPr="00F94DC8" w:rsidRDefault="00080903" w:rsidP="0097792E">
            <w:pPr>
              <w:contextualSpacing/>
              <w:jc w:val="center"/>
              <w:rPr>
                <w:rFonts w:ascii="Times New Roman" w:hAnsi="Times New Roman" w:cs="Times New Roman"/>
                <w:sz w:val="28"/>
                <w:szCs w:val="28"/>
              </w:rPr>
            </w:pPr>
            <w:r w:rsidRPr="00143448">
              <w:rPr>
                <w:rFonts w:ascii="Times New Roman" w:hAnsi="Times New Roman" w:cs="Times New Roman"/>
                <w:b/>
                <w:sz w:val="28"/>
                <w:szCs w:val="28"/>
              </w:rPr>
              <w:t>Ранено</w:t>
            </w:r>
            <w:r>
              <w:rPr>
                <w:rFonts w:ascii="Times New Roman" w:hAnsi="Times New Roman" w:cs="Times New Roman"/>
                <w:b/>
                <w:sz w:val="28"/>
                <w:szCs w:val="28"/>
              </w:rPr>
              <w:t xml:space="preserve">, </w:t>
            </w:r>
            <w:r w:rsidRPr="00907542">
              <w:rPr>
                <w:rFonts w:ascii="Times New Roman" w:hAnsi="Times New Roman" w:cs="Times New Roman"/>
                <w:b/>
                <w:sz w:val="28"/>
                <w:szCs w:val="28"/>
              </w:rPr>
              <w:t>чел.</w:t>
            </w:r>
          </w:p>
        </w:tc>
      </w:tr>
      <w:tr w:rsidR="00080903" w:rsidTr="0097792E">
        <w:trPr>
          <w:trHeight w:val="420"/>
        </w:trPr>
        <w:tc>
          <w:tcPr>
            <w:tcW w:w="1696" w:type="dxa"/>
            <w:vMerge/>
          </w:tcPr>
          <w:p w:rsidR="00080903" w:rsidRDefault="00080903" w:rsidP="00080903">
            <w:pPr>
              <w:contextualSpacing/>
              <w:jc w:val="both"/>
              <w:rPr>
                <w:rFonts w:ascii="Times New Roman" w:hAnsi="Times New Roman" w:cs="Times New Roman"/>
                <w:sz w:val="28"/>
                <w:szCs w:val="28"/>
              </w:rPr>
            </w:pPr>
          </w:p>
        </w:tc>
        <w:tc>
          <w:tcPr>
            <w:tcW w:w="1276" w:type="dxa"/>
            <w:vAlign w:val="center"/>
          </w:tcPr>
          <w:p w:rsidR="00080903" w:rsidRPr="00143448" w:rsidRDefault="00080903" w:rsidP="0097792E">
            <w:pPr>
              <w:contextualSpacing/>
              <w:jc w:val="center"/>
              <w:rPr>
                <w:rFonts w:ascii="Times New Roman" w:hAnsi="Times New Roman" w:cs="Times New Roman"/>
                <w:b/>
                <w:sz w:val="28"/>
                <w:szCs w:val="28"/>
              </w:rPr>
            </w:pPr>
            <w:r>
              <w:rPr>
                <w:rFonts w:ascii="Times New Roman" w:hAnsi="Times New Roman" w:cs="Times New Roman"/>
                <w:b/>
                <w:sz w:val="28"/>
                <w:szCs w:val="28"/>
              </w:rPr>
              <w:t>2015 год</w:t>
            </w:r>
          </w:p>
        </w:tc>
        <w:tc>
          <w:tcPr>
            <w:tcW w:w="1276" w:type="dxa"/>
            <w:vAlign w:val="center"/>
          </w:tcPr>
          <w:p w:rsidR="00080903" w:rsidRPr="00143448" w:rsidRDefault="00080903" w:rsidP="0097792E">
            <w:pPr>
              <w:contextualSpacing/>
              <w:jc w:val="center"/>
              <w:rPr>
                <w:rFonts w:ascii="Times New Roman" w:hAnsi="Times New Roman" w:cs="Times New Roman"/>
                <w:b/>
                <w:sz w:val="28"/>
                <w:szCs w:val="28"/>
              </w:rPr>
            </w:pPr>
            <w:r>
              <w:rPr>
                <w:rFonts w:ascii="Times New Roman" w:hAnsi="Times New Roman" w:cs="Times New Roman"/>
                <w:b/>
                <w:sz w:val="28"/>
                <w:szCs w:val="28"/>
              </w:rPr>
              <w:t>2016 год</w:t>
            </w:r>
          </w:p>
        </w:tc>
        <w:tc>
          <w:tcPr>
            <w:tcW w:w="1276" w:type="dxa"/>
            <w:vAlign w:val="center"/>
          </w:tcPr>
          <w:p w:rsidR="00080903" w:rsidRPr="00143448" w:rsidRDefault="00080903" w:rsidP="0097792E">
            <w:pPr>
              <w:contextualSpacing/>
              <w:jc w:val="center"/>
              <w:rPr>
                <w:rFonts w:ascii="Times New Roman" w:hAnsi="Times New Roman" w:cs="Times New Roman"/>
                <w:b/>
                <w:sz w:val="28"/>
                <w:szCs w:val="28"/>
              </w:rPr>
            </w:pPr>
            <w:r>
              <w:rPr>
                <w:rFonts w:ascii="Times New Roman" w:hAnsi="Times New Roman" w:cs="Times New Roman"/>
                <w:b/>
                <w:sz w:val="28"/>
                <w:szCs w:val="28"/>
              </w:rPr>
              <w:t>2015 год</w:t>
            </w:r>
          </w:p>
        </w:tc>
        <w:tc>
          <w:tcPr>
            <w:tcW w:w="1275" w:type="dxa"/>
            <w:vAlign w:val="center"/>
          </w:tcPr>
          <w:p w:rsidR="00080903" w:rsidRPr="00143448" w:rsidRDefault="00080903" w:rsidP="0097792E">
            <w:pPr>
              <w:contextualSpacing/>
              <w:jc w:val="center"/>
              <w:rPr>
                <w:rFonts w:ascii="Times New Roman" w:hAnsi="Times New Roman" w:cs="Times New Roman"/>
                <w:b/>
                <w:sz w:val="28"/>
                <w:szCs w:val="28"/>
              </w:rPr>
            </w:pPr>
            <w:r>
              <w:rPr>
                <w:rFonts w:ascii="Times New Roman" w:hAnsi="Times New Roman" w:cs="Times New Roman"/>
                <w:b/>
                <w:sz w:val="28"/>
                <w:szCs w:val="28"/>
              </w:rPr>
              <w:t>2016 год</w:t>
            </w:r>
          </w:p>
        </w:tc>
        <w:tc>
          <w:tcPr>
            <w:tcW w:w="1276" w:type="dxa"/>
            <w:vAlign w:val="center"/>
          </w:tcPr>
          <w:p w:rsidR="00080903" w:rsidRPr="00143448" w:rsidRDefault="00080903" w:rsidP="0097792E">
            <w:pPr>
              <w:contextualSpacing/>
              <w:jc w:val="center"/>
              <w:rPr>
                <w:rFonts w:ascii="Times New Roman" w:hAnsi="Times New Roman" w:cs="Times New Roman"/>
                <w:b/>
                <w:sz w:val="28"/>
                <w:szCs w:val="28"/>
              </w:rPr>
            </w:pPr>
            <w:r>
              <w:rPr>
                <w:rFonts w:ascii="Times New Roman" w:hAnsi="Times New Roman" w:cs="Times New Roman"/>
                <w:b/>
                <w:sz w:val="28"/>
                <w:szCs w:val="28"/>
              </w:rPr>
              <w:t>2015 год</w:t>
            </w:r>
          </w:p>
        </w:tc>
        <w:tc>
          <w:tcPr>
            <w:tcW w:w="1270" w:type="dxa"/>
            <w:vAlign w:val="center"/>
          </w:tcPr>
          <w:p w:rsidR="00080903" w:rsidRPr="00143448" w:rsidRDefault="00080903" w:rsidP="0097792E">
            <w:pPr>
              <w:contextualSpacing/>
              <w:jc w:val="center"/>
              <w:rPr>
                <w:rFonts w:ascii="Times New Roman" w:hAnsi="Times New Roman" w:cs="Times New Roman"/>
                <w:b/>
                <w:sz w:val="28"/>
                <w:szCs w:val="28"/>
              </w:rPr>
            </w:pPr>
            <w:r>
              <w:rPr>
                <w:rFonts w:ascii="Times New Roman" w:hAnsi="Times New Roman" w:cs="Times New Roman"/>
                <w:b/>
                <w:sz w:val="28"/>
                <w:szCs w:val="28"/>
              </w:rPr>
              <w:t>2016 год</w:t>
            </w:r>
          </w:p>
        </w:tc>
      </w:tr>
      <w:tr w:rsidR="00080903" w:rsidTr="00080903">
        <w:tc>
          <w:tcPr>
            <w:tcW w:w="1696" w:type="dxa"/>
          </w:tcPr>
          <w:p w:rsidR="00080903" w:rsidRDefault="00080903" w:rsidP="0097792E">
            <w:pPr>
              <w:contextualSpacing/>
              <w:rPr>
                <w:rFonts w:ascii="Times New Roman" w:hAnsi="Times New Roman" w:cs="Times New Roman"/>
                <w:sz w:val="28"/>
                <w:szCs w:val="28"/>
              </w:rPr>
            </w:pPr>
            <w:r>
              <w:rPr>
                <w:rFonts w:ascii="Times New Roman" w:hAnsi="Times New Roman" w:cs="Times New Roman"/>
                <w:sz w:val="28"/>
                <w:szCs w:val="28"/>
              </w:rPr>
              <w:t>г. Тверь</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582</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629</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24</w:t>
            </w:r>
          </w:p>
          <w:p w:rsidR="00080903" w:rsidRDefault="00080903" w:rsidP="00080903">
            <w:pPr>
              <w:contextualSpacing/>
              <w:jc w:val="center"/>
              <w:rPr>
                <w:rFonts w:ascii="Times New Roman" w:hAnsi="Times New Roman" w:cs="Times New Roman"/>
                <w:sz w:val="28"/>
                <w:szCs w:val="28"/>
              </w:rPr>
            </w:pPr>
          </w:p>
        </w:tc>
        <w:tc>
          <w:tcPr>
            <w:tcW w:w="1275"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15</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685</w:t>
            </w:r>
          </w:p>
        </w:tc>
        <w:tc>
          <w:tcPr>
            <w:tcW w:w="1270"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816</w:t>
            </w:r>
          </w:p>
        </w:tc>
      </w:tr>
      <w:tr w:rsidR="00080903" w:rsidTr="00080903">
        <w:tc>
          <w:tcPr>
            <w:tcW w:w="1696" w:type="dxa"/>
          </w:tcPr>
          <w:p w:rsidR="00080903" w:rsidRPr="008A785B" w:rsidRDefault="00080903" w:rsidP="0097792E">
            <w:pPr>
              <w:contextualSpacing/>
              <w:rPr>
                <w:rFonts w:ascii="Times New Roman" w:hAnsi="Times New Roman" w:cs="Times New Roman"/>
                <w:sz w:val="28"/>
                <w:szCs w:val="28"/>
              </w:rPr>
            </w:pPr>
            <w:r w:rsidRPr="008A785B">
              <w:rPr>
                <w:rFonts w:ascii="Times New Roman" w:hAnsi="Times New Roman" w:cs="Times New Roman"/>
                <w:sz w:val="28"/>
                <w:szCs w:val="28"/>
              </w:rPr>
              <w:t>Всего по Тверской области</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1179</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1216</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109</w:t>
            </w:r>
          </w:p>
        </w:tc>
        <w:tc>
          <w:tcPr>
            <w:tcW w:w="1275"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107</w:t>
            </w:r>
          </w:p>
        </w:tc>
        <w:tc>
          <w:tcPr>
            <w:tcW w:w="1276"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1369</w:t>
            </w:r>
          </w:p>
        </w:tc>
        <w:tc>
          <w:tcPr>
            <w:tcW w:w="1270" w:type="dxa"/>
          </w:tcPr>
          <w:p w:rsidR="00080903" w:rsidRDefault="00080903" w:rsidP="00080903">
            <w:pPr>
              <w:contextualSpacing/>
              <w:jc w:val="center"/>
              <w:rPr>
                <w:rFonts w:ascii="Times New Roman" w:hAnsi="Times New Roman" w:cs="Times New Roman"/>
                <w:sz w:val="28"/>
                <w:szCs w:val="28"/>
              </w:rPr>
            </w:pPr>
            <w:r>
              <w:rPr>
                <w:rFonts w:ascii="Times New Roman" w:hAnsi="Times New Roman" w:cs="Times New Roman"/>
                <w:sz w:val="28"/>
                <w:szCs w:val="28"/>
              </w:rPr>
              <w:t>1532</w:t>
            </w:r>
          </w:p>
        </w:tc>
      </w:tr>
    </w:tbl>
    <w:p w:rsidR="00080903" w:rsidRDefault="00080903" w:rsidP="00080903">
      <w:pPr>
        <w:spacing w:after="0" w:line="240" w:lineRule="auto"/>
        <w:ind w:firstLine="708"/>
        <w:contextualSpacing/>
        <w:jc w:val="both"/>
        <w:rPr>
          <w:rFonts w:ascii="Times New Roman" w:hAnsi="Times New Roman" w:cs="Times New Roman"/>
          <w:sz w:val="28"/>
          <w:szCs w:val="28"/>
        </w:rPr>
      </w:pP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Как показывает анализ приведенных данных, количество ДТП увеличивается, в результате чего люди не только получают</w:t>
      </w:r>
      <w:r w:rsidR="0097792E">
        <w:rPr>
          <w:rFonts w:ascii="Times New Roman" w:hAnsi="Times New Roman" w:cs="Times New Roman"/>
          <w:sz w:val="28"/>
          <w:szCs w:val="28"/>
        </w:rPr>
        <w:t xml:space="preserve"> </w:t>
      </w:r>
      <w:r>
        <w:rPr>
          <w:rFonts w:ascii="Times New Roman" w:hAnsi="Times New Roman" w:cs="Times New Roman"/>
          <w:sz w:val="28"/>
          <w:szCs w:val="28"/>
        </w:rPr>
        <w:t xml:space="preserve">ранения, но и гибнут. </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По данным </w:t>
      </w:r>
      <w:r w:rsidRPr="00A96519">
        <w:rPr>
          <w:rFonts w:ascii="Times New Roman" w:hAnsi="Times New Roman" w:cs="Times New Roman"/>
          <w:sz w:val="28"/>
          <w:szCs w:val="28"/>
        </w:rPr>
        <w:t>УМВД</w:t>
      </w:r>
      <w:r>
        <w:rPr>
          <w:rFonts w:ascii="Times New Roman" w:hAnsi="Times New Roman" w:cs="Times New Roman"/>
          <w:sz w:val="28"/>
          <w:szCs w:val="28"/>
        </w:rPr>
        <w:t>,</w:t>
      </w:r>
      <w:r w:rsidR="0097792E">
        <w:rPr>
          <w:rFonts w:ascii="Times New Roman" w:hAnsi="Times New Roman" w:cs="Times New Roman"/>
          <w:sz w:val="28"/>
          <w:szCs w:val="28"/>
        </w:rPr>
        <w:t xml:space="preserve"> </w:t>
      </w:r>
      <w:r w:rsidR="008A785B">
        <w:rPr>
          <w:rFonts w:ascii="Times New Roman" w:hAnsi="Times New Roman" w:cs="Times New Roman"/>
          <w:sz w:val="28"/>
          <w:szCs w:val="28"/>
        </w:rPr>
        <w:t>наибольшее</w:t>
      </w:r>
      <w:r>
        <w:rPr>
          <w:rFonts w:ascii="Times New Roman" w:hAnsi="Times New Roman" w:cs="Times New Roman"/>
          <w:sz w:val="28"/>
          <w:szCs w:val="28"/>
        </w:rPr>
        <w:t xml:space="preserve"> </w:t>
      </w:r>
      <w:r w:rsidR="008A785B">
        <w:rPr>
          <w:rFonts w:ascii="Times New Roman" w:hAnsi="Times New Roman" w:cs="Times New Roman"/>
          <w:sz w:val="28"/>
          <w:szCs w:val="28"/>
        </w:rPr>
        <w:t>количество</w:t>
      </w:r>
      <w:r>
        <w:rPr>
          <w:rFonts w:ascii="Times New Roman" w:hAnsi="Times New Roman" w:cs="Times New Roman"/>
          <w:sz w:val="28"/>
          <w:szCs w:val="28"/>
        </w:rPr>
        <w:t xml:space="preserve"> ДТП, при анализе </w:t>
      </w:r>
      <w:proofErr w:type="gramStart"/>
      <w:r>
        <w:rPr>
          <w:rFonts w:ascii="Times New Roman" w:hAnsi="Times New Roman" w:cs="Times New Roman"/>
          <w:sz w:val="28"/>
          <w:szCs w:val="28"/>
        </w:rPr>
        <w:t>причин  которых</w:t>
      </w:r>
      <w:proofErr w:type="gramEnd"/>
      <w:r>
        <w:rPr>
          <w:rFonts w:ascii="Times New Roman" w:hAnsi="Times New Roman" w:cs="Times New Roman"/>
          <w:sz w:val="28"/>
          <w:szCs w:val="28"/>
        </w:rPr>
        <w:t xml:space="preserve"> зафиксированы недостатки состояния проезжей части, </w:t>
      </w:r>
      <w:r w:rsidR="008A785B">
        <w:rPr>
          <w:rFonts w:ascii="Times New Roman" w:hAnsi="Times New Roman" w:cs="Times New Roman"/>
          <w:sz w:val="28"/>
          <w:szCs w:val="28"/>
        </w:rPr>
        <w:t>нарушения</w:t>
      </w:r>
      <w:r>
        <w:rPr>
          <w:rFonts w:ascii="Times New Roman" w:hAnsi="Times New Roman" w:cs="Times New Roman"/>
          <w:sz w:val="28"/>
          <w:szCs w:val="28"/>
        </w:rPr>
        <w:t xml:space="preserve"> в содержании </w:t>
      </w:r>
      <w:proofErr w:type="spellStart"/>
      <w:r>
        <w:rPr>
          <w:rFonts w:ascii="Times New Roman" w:hAnsi="Times New Roman" w:cs="Times New Roman"/>
          <w:sz w:val="28"/>
          <w:szCs w:val="28"/>
        </w:rPr>
        <w:t>улично</w:t>
      </w:r>
      <w:proofErr w:type="spellEnd"/>
      <w:r>
        <w:rPr>
          <w:rFonts w:ascii="Times New Roman" w:hAnsi="Times New Roman" w:cs="Times New Roman"/>
          <w:sz w:val="28"/>
          <w:szCs w:val="28"/>
        </w:rPr>
        <w:t xml:space="preserve">–дорожной сети, значительное количество погибших, травмированных, совершено на дорогах муниципальных образований. Однако профилактические программы, содержащие мероприятия, направленные на обеспечение безопасности дорожного </w:t>
      </w:r>
      <w:proofErr w:type="gramStart"/>
      <w:r>
        <w:rPr>
          <w:rFonts w:ascii="Times New Roman" w:hAnsi="Times New Roman" w:cs="Times New Roman"/>
          <w:sz w:val="28"/>
          <w:szCs w:val="28"/>
        </w:rPr>
        <w:t>движения,  в</w:t>
      </w:r>
      <w:proofErr w:type="gramEnd"/>
      <w:r>
        <w:rPr>
          <w:rFonts w:ascii="Times New Roman" w:hAnsi="Times New Roman" w:cs="Times New Roman"/>
          <w:sz w:val="28"/>
          <w:szCs w:val="28"/>
        </w:rPr>
        <w:t xml:space="preserve"> 2016 году были приняты</w:t>
      </w:r>
      <w:r w:rsidR="0097792E">
        <w:rPr>
          <w:rFonts w:ascii="Times New Roman" w:hAnsi="Times New Roman" w:cs="Times New Roman"/>
          <w:sz w:val="28"/>
          <w:szCs w:val="28"/>
        </w:rPr>
        <w:t xml:space="preserve"> </w:t>
      </w:r>
      <w:r>
        <w:rPr>
          <w:rFonts w:ascii="Times New Roman" w:hAnsi="Times New Roman" w:cs="Times New Roman"/>
          <w:sz w:val="28"/>
          <w:szCs w:val="28"/>
        </w:rPr>
        <w:t xml:space="preserve">только в 38 муниципальных образованиях, из которых профинансированы лишь 34. </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Наиболее неудовлетворительное состояние проезжей </w:t>
      </w:r>
      <w:proofErr w:type="gramStart"/>
      <w:r>
        <w:rPr>
          <w:rFonts w:ascii="Times New Roman" w:hAnsi="Times New Roman" w:cs="Times New Roman"/>
          <w:sz w:val="28"/>
          <w:szCs w:val="28"/>
        </w:rPr>
        <w:t>части  отмечалось</w:t>
      </w:r>
      <w:proofErr w:type="gramEnd"/>
      <w:r>
        <w:rPr>
          <w:rFonts w:ascii="Times New Roman" w:hAnsi="Times New Roman" w:cs="Times New Roman"/>
          <w:sz w:val="28"/>
          <w:szCs w:val="28"/>
        </w:rPr>
        <w:t xml:space="preserve"> в  культурных и туристических центрах региона – городах Осташков и Кашин, где нет ни одной улицы, асфальтобетонное покрытие которой отвечает требованиям нормативных документов, пешеходные переходы оборудованы с нарушением нормативных требований, состояние дорог вблизи образовательных учреждений также оставляет желать лучшего. Подобная </w:t>
      </w:r>
      <w:r w:rsidR="008A785B">
        <w:rPr>
          <w:rFonts w:ascii="Times New Roman" w:hAnsi="Times New Roman" w:cs="Times New Roman"/>
          <w:sz w:val="28"/>
          <w:szCs w:val="28"/>
        </w:rPr>
        <w:t>ситуация складывается в городах</w:t>
      </w:r>
      <w:r>
        <w:rPr>
          <w:rFonts w:ascii="Times New Roman" w:hAnsi="Times New Roman" w:cs="Times New Roman"/>
          <w:sz w:val="28"/>
          <w:szCs w:val="28"/>
        </w:rPr>
        <w:t xml:space="preserve"> Кимры (95 протоколов об административных правонарушениях в адрес администрации города), Ржев (48 протоколов), Осташков (15 протоколов), </w:t>
      </w:r>
      <w:proofErr w:type="spellStart"/>
      <w:r>
        <w:rPr>
          <w:rFonts w:ascii="Times New Roman" w:hAnsi="Times New Roman" w:cs="Times New Roman"/>
          <w:sz w:val="28"/>
          <w:szCs w:val="28"/>
        </w:rPr>
        <w:t>Бологовский</w:t>
      </w:r>
      <w:proofErr w:type="spellEnd"/>
      <w:r>
        <w:rPr>
          <w:rFonts w:ascii="Times New Roman" w:hAnsi="Times New Roman" w:cs="Times New Roman"/>
          <w:sz w:val="28"/>
          <w:szCs w:val="28"/>
        </w:rPr>
        <w:t xml:space="preserve"> район (55 протоколов). Всего за 2016 год в адрес органов местного самоуправления выдано 2922 предписания об устранении выявленных недостатков.</w:t>
      </w:r>
    </w:p>
    <w:p w:rsidR="00080903" w:rsidRDefault="008A785B"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результате несоответствия требованиям состояние </w:t>
      </w:r>
      <w:r w:rsidR="00080903">
        <w:rPr>
          <w:rFonts w:ascii="Times New Roman" w:hAnsi="Times New Roman" w:cs="Times New Roman"/>
          <w:sz w:val="28"/>
          <w:szCs w:val="28"/>
        </w:rPr>
        <w:t xml:space="preserve">дорог доведено до того, что </w:t>
      </w:r>
      <w:proofErr w:type="gramStart"/>
      <w:r w:rsidR="00080903">
        <w:rPr>
          <w:rFonts w:ascii="Times New Roman" w:hAnsi="Times New Roman" w:cs="Times New Roman"/>
          <w:sz w:val="28"/>
          <w:szCs w:val="28"/>
        </w:rPr>
        <w:t>имели  место</w:t>
      </w:r>
      <w:proofErr w:type="gramEnd"/>
      <w:r w:rsidR="00080903">
        <w:rPr>
          <w:rFonts w:ascii="Times New Roman" w:hAnsi="Times New Roman" w:cs="Times New Roman"/>
          <w:sz w:val="28"/>
          <w:szCs w:val="28"/>
        </w:rPr>
        <w:t xml:space="preserve"> внезапные провалы дорожного покрытия,</w:t>
      </w:r>
      <w:r>
        <w:rPr>
          <w:rFonts w:ascii="Times New Roman" w:hAnsi="Times New Roman" w:cs="Times New Roman"/>
          <w:sz w:val="28"/>
          <w:szCs w:val="28"/>
        </w:rPr>
        <w:t xml:space="preserve"> в результате которых происходили</w:t>
      </w:r>
      <w:r w:rsidR="00080903">
        <w:rPr>
          <w:rFonts w:ascii="Times New Roman" w:hAnsi="Times New Roman" w:cs="Times New Roman"/>
          <w:sz w:val="28"/>
          <w:szCs w:val="28"/>
        </w:rPr>
        <w:t xml:space="preserve"> дорожно-транспортные происшествия. В течение 2016 года средства массовой информации неоднократно сообщали об инцидентах, </w:t>
      </w:r>
      <w:r>
        <w:rPr>
          <w:rFonts w:ascii="Times New Roman" w:hAnsi="Times New Roman" w:cs="Times New Roman"/>
          <w:sz w:val="28"/>
          <w:szCs w:val="28"/>
        </w:rPr>
        <w:t>имевших место</w:t>
      </w:r>
      <w:r w:rsidR="00080903">
        <w:rPr>
          <w:rFonts w:ascii="Times New Roman" w:hAnsi="Times New Roman" w:cs="Times New Roman"/>
          <w:sz w:val="28"/>
          <w:szCs w:val="28"/>
        </w:rPr>
        <w:t xml:space="preserve"> в городе Твер</w:t>
      </w:r>
      <w:r>
        <w:rPr>
          <w:rFonts w:ascii="Times New Roman" w:hAnsi="Times New Roman" w:cs="Times New Roman"/>
          <w:sz w:val="28"/>
          <w:szCs w:val="28"/>
        </w:rPr>
        <w:t>ь</w:t>
      </w:r>
      <w:r w:rsidR="00080903">
        <w:rPr>
          <w:rFonts w:ascii="Times New Roman" w:hAnsi="Times New Roman" w:cs="Times New Roman"/>
          <w:sz w:val="28"/>
          <w:szCs w:val="28"/>
        </w:rPr>
        <w:t>. Так, в</w:t>
      </w:r>
      <w:r w:rsidR="00080903" w:rsidRPr="006D0824">
        <w:rPr>
          <w:rFonts w:ascii="Times New Roman" w:hAnsi="Times New Roman" w:cs="Times New Roman"/>
          <w:sz w:val="28"/>
          <w:szCs w:val="28"/>
        </w:rPr>
        <w:t xml:space="preserve"> поселке Элеватор на улице Бочкина</w:t>
      </w:r>
      <w:r w:rsidR="0097792E">
        <w:rPr>
          <w:rFonts w:ascii="Times New Roman" w:hAnsi="Times New Roman" w:cs="Times New Roman"/>
          <w:sz w:val="28"/>
          <w:szCs w:val="28"/>
        </w:rPr>
        <w:t xml:space="preserve"> </w:t>
      </w:r>
      <w:r w:rsidR="00080903" w:rsidRPr="006D0824">
        <w:rPr>
          <w:rFonts w:ascii="Times New Roman" w:hAnsi="Times New Roman" w:cs="Times New Roman"/>
          <w:sz w:val="28"/>
          <w:szCs w:val="28"/>
        </w:rPr>
        <w:t>под землю ушел многотонный автокран МАЗ</w:t>
      </w:r>
      <w:r w:rsidR="00080903">
        <w:rPr>
          <w:rFonts w:ascii="Times New Roman" w:hAnsi="Times New Roman" w:cs="Times New Roman"/>
          <w:sz w:val="28"/>
          <w:szCs w:val="28"/>
        </w:rPr>
        <w:t>,</w:t>
      </w:r>
      <w:r>
        <w:rPr>
          <w:rFonts w:ascii="Times New Roman" w:hAnsi="Times New Roman" w:cs="Times New Roman"/>
          <w:sz w:val="28"/>
          <w:szCs w:val="28"/>
        </w:rPr>
        <w:t xml:space="preserve"> </w:t>
      </w:r>
      <w:r w:rsidR="00080903">
        <w:rPr>
          <w:rFonts w:ascii="Times New Roman" w:hAnsi="Times New Roman" w:cs="Times New Roman"/>
          <w:sz w:val="28"/>
          <w:szCs w:val="28"/>
        </w:rPr>
        <w:t xml:space="preserve">в микрорайоне «Юность» </w:t>
      </w:r>
      <w:proofErr w:type="gramStart"/>
      <w:r w:rsidR="00080903">
        <w:rPr>
          <w:rFonts w:ascii="Times New Roman" w:hAnsi="Times New Roman" w:cs="Times New Roman"/>
          <w:sz w:val="28"/>
          <w:szCs w:val="28"/>
        </w:rPr>
        <w:t>провалилась  автомашина</w:t>
      </w:r>
      <w:proofErr w:type="gramEnd"/>
      <w:r w:rsidR="00080903">
        <w:rPr>
          <w:rFonts w:ascii="Times New Roman" w:hAnsi="Times New Roman" w:cs="Times New Roman"/>
          <w:sz w:val="28"/>
          <w:szCs w:val="28"/>
        </w:rPr>
        <w:t xml:space="preserve"> «Жигули», на улице Дмитрия Донского пострадало сразу два автомобиля, в </w:t>
      </w:r>
      <w:r w:rsidR="00080903" w:rsidRPr="006D0824">
        <w:rPr>
          <w:rFonts w:ascii="Times New Roman" w:hAnsi="Times New Roman" w:cs="Times New Roman"/>
          <w:sz w:val="28"/>
          <w:szCs w:val="28"/>
        </w:rPr>
        <w:t xml:space="preserve">микрорайоне </w:t>
      </w:r>
      <w:r w:rsidR="00080903">
        <w:rPr>
          <w:rFonts w:ascii="Times New Roman" w:hAnsi="Times New Roman" w:cs="Times New Roman"/>
          <w:sz w:val="28"/>
          <w:szCs w:val="28"/>
        </w:rPr>
        <w:t>«</w:t>
      </w:r>
      <w:proofErr w:type="spellStart"/>
      <w:r w:rsidR="00080903" w:rsidRPr="006D0824">
        <w:rPr>
          <w:rFonts w:ascii="Times New Roman" w:hAnsi="Times New Roman" w:cs="Times New Roman"/>
          <w:sz w:val="28"/>
          <w:szCs w:val="28"/>
        </w:rPr>
        <w:t>Соминка</w:t>
      </w:r>
      <w:proofErr w:type="spellEnd"/>
      <w:r w:rsidR="00080903">
        <w:rPr>
          <w:rFonts w:ascii="Times New Roman" w:hAnsi="Times New Roman" w:cs="Times New Roman"/>
          <w:sz w:val="28"/>
          <w:szCs w:val="28"/>
        </w:rPr>
        <w:t xml:space="preserve">» </w:t>
      </w:r>
      <w:r w:rsidR="00080903" w:rsidRPr="006D0824">
        <w:rPr>
          <w:rFonts w:ascii="Times New Roman" w:hAnsi="Times New Roman" w:cs="Times New Roman"/>
          <w:sz w:val="28"/>
          <w:szCs w:val="28"/>
        </w:rPr>
        <w:t>во внезапно образовавшуюся яму наполовину провалился</w:t>
      </w:r>
      <w:r w:rsidR="00080903">
        <w:rPr>
          <w:rFonts w:ascii="Times New Roman" w:hAnsi="Times New Roman" w:cs="Times New Roman"/>
          <w:sz w:val="28"/>
          <w:szCs w:val="28"/>
        </w:rPr>
        <w:t xml:space="preserve"> легковой  автомобиль, в машине в тот момент находилис</w:t>
      </w:r>
      <w:r w:rsidR="00080903" w:rsidRPr="00C27CE6">
        <w:rPr>
          <w:rFonts w:ascii="Times New Roman" w:hAnsi="Times New Roman" w:cs="Times New Roman"/>
          <w:sz w:val="28"/>
          <w:szCs w:val="28"/>
        </w:rPr>
        <w:t>ь женщина и маленький ребенок</w:t>
      </w:r>
      <w:r w:rsidR="00080903">
        <w:rPr>
          <w:rFonts w:ascii="Times New Roman" w:hAnsi="Times New Roman" w:cs="Times New Roman"/>
          <w:sz w:val="28"/>
          <w:szCs w:val="28"/>
        </w:rPr>
        <w:t>, о</w:t>
      </w:r>
      <w:r w:rsidR="00080903" w:rsidRPr="00C27CE6">
        <w:rPr>
          <w:rFonts w:ascii="Times New Roman" w:hAnsi="Times New Roman" w:cs="Times New Roman"/>
          <w:sz w:val="28"/>
          <w:szCs w:val="28"/>
        </w:rPr>
        <w:t>ни не пострадали лишь по счастливой случайности.</w:t>
      </w:r>
    </w:p>
    <w:p w:rsidR="00080903" w:rsidRPr="006D0824" w:rsidRDefault="00080903" w:rsidP="00080903">
      <w:pPr>
        <w:spacing w:after="0" w:line="360" w:lineRule="auto"/>
        <w:contextualSpacing/>
        <w:jc w:val="center"/>
        <w:rPr>
          <w:rFonts w:ascii="Times New Roman" w:hAnsi="Times New Roman" w:cs="Times New Roman"/>
          <w:sz w:val="28"/>
          <w:szCs w:val="28"/>
        </w:rPr>
      </w:pPr>
    </w:p>
    <w:p w:rsidR="008A785B" w:rsidRDefault="008A785B" w:rsidP="00080903">
      <w:pPr>
        <w:spacing w:after="0" w:line="240" w:lineRule="auto"/>
        <w:contextualSpacing/>
        <w:jc w:val="center"/>
        <w:rPr>
          <w:rFonts w:ascii="Times New Roman" w:hAnsi="Times New Roman" w:cs="Times New Roman"/>
          <w:i/>
          <w:sz w:val="24"/>
          <w:szCs w:val="24"/>
        </w:rPr>
      </w:pPr>
    </w:p>
    <w:p w:rsidR="008A785B" w:rsidRDefault="008A785B" w:rsidP="00080903">
      <w:pPr>
        <w:spacing w:after="0" w:line="240" w:lineRule="auto"/>
        <w:contextualSpacing/>
        <w:jc w:val="center"/>
        <w:rPr>
          <w:rFonts w:ascii="Times New Roman" w:hAnsi="Times New Roman" w:cs="Times New Roman"/>
          <w:i/>
          <w:sz w:val="24"/>
          <w:szCs w:val="24"/>
        </w:rPr>
      </w:pPr>
    </w:p>
    <w:p w:rsidR="008A785B" w:rsidRDefault="008A785B" w:rsidP="00080903">
      <w:pPr>
        <w:spacing w:after="0" w:line="240" w:lineRule="auto"/>
        <w:contextualSpacing/>
        <w:jc w:val="center"/>
        <w:rPr>
          <w:rFonts w:ascii="Times New Roman" w:hAnsi="Times New Roman" w:cs="Times New Roman"/>
          <w:i/>
          <w:sz w:val="24"/>
          <w:szCs w:val="24"/>
        </w:rPr>
      </w:pPr>
    </w:p>
    <w:p w:rsidR="008A785B" w:rsidRDefault="008A785B" w:rsidP="00080903">
      <w:pPr>
        <w:spacing w:after="0" w:line="240" w:lineRule="auto"/>
        <w:contextualSpacing/>
        <w:jc w:val="center"/>
        <w:rPr>
          <w:rFonts w:ascii="Times New Roman" w:hAnsi="Times New Roman" w:cs="Times New Roman"/>
          <w:i/>
          <w:sz w:val="24"/>
          <w:szCs w:val="24"/>
        </w:rPr>
      </w:pPr>
    </w:p>
    <w:p w:rsidR="00080903" w:rsidRDefault="008A785B" w:rsidP="008A785B">
      <w:pPr>
        <w:spacing w:after="0" w:line="240" w:lineRule="auto"/>
        <w:contextualSpacing/>
        <w:rPr>
          <w:rFonts w:ascii="Times New Roman" w:hAnsi="Times New Roman" w:cs="Times New Roman"/>
          <w:i/>
          <w:sz w:val="24"/>
          <w:szCs w:val="24"/>
        </w:rPr>
      </w:pPr>
      <w:r>
        <w:rPr>
          <w:rFonts w:ascii="Times New Roman" w:hAnsi="Times New Roman" w:cs="Times New Roman"/>
          <w:noProof/>
          <w:sz w:val="28"/>
          <w:szCs w:val="28"/>
        </w:rPr>
        <w:drawing>
          <wp:anchor distT="0" distB="0" distL="114300" distR="114300" simplePos="0" relativeHeight="251661824" behindDoc="0" locked="0" layoutInCell="1" allowOverlap="1">
            <wp:simplePos x="0" y="0"/>
            <wp:positionH relativeFrom="column">
              <wp:posOffset>-3810</wp:posOffset>
            </wp:positionH>
            <wp:positionV relativeFrom="paragraph">
              <wp:posOffset>-9525</wp:posOffset>
            </wp:positionV>
            <wp:extent cx="4343400" cy="2886075"/>
            <wp:effectExtent l="0" t="0" r="0" b="0"/>
            <wp:wrapTopAndBottom/>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43400" cy="2886075"/>
                    </a:xfrm>
                    <a:prstGeom prst="rect">
                      <a:avLst/>
                    </a:prstGeom>
                    <a:noFill/>
                  </pic:spPr>
                </pic:pic>
              </a:graphicData>
            </a:graphic>
          </wp:anchor>
        </w:drawing>
      </w:r>
      <w:r>
        <w:rPr>
          <w:rFonts w:ascii="Times New Roman" w:hAnsi="Times New Roman" w:cs="Times New Roman"/>
          <w:i/>
          <w:sz w:val="24"/>
          <w:szCs w:val="24"/>
        </w:rPr>
        <w:t xml:space="preserve">Фото </w:t>
      </w:r>
      <w:r w:rsidR="00080903" w:rsidRPr="00C27CE6">
        <w:rPr>
          <w:rFonts w:ascii="Times New Roman" w:hAnsi="Times New Roman" w:cs="Times New Roman"/>
          <w:i/>
          <w:sz w:val="24"/>
          <w:szCs w:val="24"/>
        </w:rPr>
        <w:t>опубликовано</w:t>
      </w:r>
      <w:r w:rsidR="00080903">
        <w:rPr>
          <w:rFonts w:ascii="Times New Roman" w:hAnsi="Times New Roman" w:cs="Times New Roman"/>
          <w:i/>
          <w:sz w:val="24"/>
          <w:szCs w:val="24"/>
        </w:rPr>
        <w:t xml:space="preserve"> на сайте ТИА</w:t>
      </w:r>
      <w:r>
        <w:rPr>
          <w:rFonts w:ascii="Times New Roman" w:hAnsi="Times New Roman" w:cs="Times New Roman"/>
          <w:i/>
          <w:sz w:val="24"/>
          <w:szCs w:val="24"/>
        </w:rPr>
        <w:t xml:space="preserve"> </w:t>
      </w:r>
      <w:r w:rsidR="00080903" w:rsidRPr="00C27CE6">
        <w:rPr>
          <w:rFonts w:ascii="Times New Roman" w:hAnsi="Times New Roman" w:cs="Times New Roman"/>
          <w:i/>
          <w:sz w:val="24"/>
          <w:szCs w:val="24"/>
        </w:rPr>
        <w:t>29.01.2016</w:t>
      </w:r>
    </w:p>
    <w:p w:rsidR="00080903" w:rsidRPr="00C27CE6" w:rsidRDefault="00080903" w:rsidP="00080903">
      <w:pPr>
        <w:spacing w:after="0" w:line="360" w:lineRule="auto"/>
        <w:contextualSpacing/>
        <w:jc w:val="both"/>
        <w:rPr>
          <w:rFonts w:ascii="Times New Roman" w:hAnsi="Times New Roman" w:cs="Times New Roman"/>
          <w:i/>
          <w:sz w:val="24"/>
          <w:szCs w:val="24"/>
        </w:rPr>
      </w:pP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связи с отсутствием сетей ливневой канализации или их засором</w:t>
      </w:r>
      <w:r w:rsidR="0097792E">
        <w:rPr>
          <w:rFonts w:ascii="Times New Roman" w:hAnsi="Times New Roman" w:cs="Times New Roman"/>
          <w:sz w:val="28"/>
          <w:szCs w:val="28"/>
        </w:rPr>
        <w:t xml:space="preserve"> </w:t>
      </w:r>
      <w:r>
        <w:rPr>
          <w:rFonts w:ascii="Times New Roman" w:hAnsi="Times New Roman" w:cs="Times New Roman"/>
          <w:sz w:val="28"/>
          <w:szCs w:val="28"/>
        </w:rPr>
        <w:t>некоторые</w:t>
      </w:r>
      <w:r w:rsidR="00A63C9B">
        <w:rPr>
          <w:rFonts w:ascii="Times New Roman" w:hAnsi="Times New Roman" w:cs="Times New Roman"/>
          <w:sz w:val="28"/>
          <w:szCs w:val="28"/>
        </w:rPr>
        <w:t xml:space="preserve"> </w:t>
      </w:r>
      <w:r>
        <w:rPr>
          <w:rFonts w:ascii="Times New Roman" w:hAnsi="Times New Roman" w:cs="Times New Roman"/>
          <w:sz w:val="28"/>
          <w:szCs w:val="28"/>
        </w:rPr>
        <w:t>участки улично-дорожной сети областного центра</w:t>
      </w:r>
      <w:r w:rsidR="0097792E">
        <w:rPr>
          <w:rFonts w:ascii="Times New Roman" w:hAnsi="Times New Roman" w:cs="Times New Roman"/>
          <w:sz w:val="28"/>
          <w:szCs w:val="28"/>
        </w:rPr>
        <w:t xml:space="preserve"> </w:t>
      </w:r>
      <w:r>
        <w:rPr>
          <w:rFonts w:ascii="Times New Roman" w:hAnsi="Times New Roman" w:cs="Times New Roman"/>
          <w:sz w:val="28"/>
          <w:szCs w:val="28"/>
        </w:rPr>
        <w:t>зимой из-за теплой погоды, весной из-за таянья снега, а летом из-за проливных дождей превращались в реки (например, проспект Победы, микрорайон «Радужный»). Пострадавшими в подобной ситуации оказывались</w:t>
      </w:r>
      <w:r w:rsidR="0097792E">
        <w:rPr>
          <w:rFonts w:ascii="Times New Roman" w:hAnsi="Times New Roman" w:cs="Times New Roman"/>
          <w:sz w:val="28"/>
          <w:szCs w:val="28"/>
        </w:rPr>
        <w:t xml:space="preserve"> </w:t>
      </w:r>
      <w:r>
        <w:rPr>
          <w:rFonts w:ascii="Times New Roman" w:hAnsi="Times New Roman" w:cs="Times New Roman"/>
          <w:sz w:val="28"/>
          <w:szCs w:val="28"/>
        </w:rPr>
        <w:t>как водители автомашин, так и пешеходы, для которых передвижение по улицам становилось крайне затруднительным.</w:t>
      </w:r>
    </w:p>
    <w:p w:rsidR="008A785B" w:rsidRDefault="008A785B" w:rsidP="00080903">
      <w:pPr>
        <w:spacing w:after="0" w:line="360" w:lineRule="auto"/>
        <w:ind w:firstLine="708"/>
        <w:contextualSpacing/>
        <w:jc w:val="both"/>
        <w:rPr>
          <w:rFonts w:ascii="Times New Roman" w:hAnsi="Times New Roman" w:cs="Times New Roman"/>
          <w:sz w:val="28"/>
          <w:szCs w:val="28"/>
        </w:rPr>
      </w:pPr>
    </w:p>
    <w:p w:rsidR="00080903" w:rsidRDefault="00080903" w:rsidP="00080903">
      <w:pPr>
        <w:spacing w:after="0" w:line="360" w:lineRule="auto"/>
        <w:contextualSpacing/>
        <w:jc w:val="both"/>
        <w:rPr>
          <w:rFonts w:ascii="Times New Roman" w:hAnsi="Times New Roman" w:cs="Times New Roman"/>
          <w:sz w:val="28"/>
          <w:szCs w:val="28"/>
        </w:rPr>
      </w:pPr>
      <w:r w:rsidRPr="00C90735">
        <w:rPr>
          <w:rFonts w:ascii="Times New Roman" w:hAnsi="Times New Roman" w:cs="Times New Roman"/>
          <w:noProof/>
          <w:sz w:val="28"/>
          <w:szCs w:val="28"/>
        </w:rPr>
        <w:drawing>
          <wp:anchor distT="0" distB="0" distL="114300" distR="114300" simplePos="0" relativeHeight="251660288" behindDoc="0" locked="0" layoutInCell="1" allowOverlap="1">
            <wp:simplePos x="0" y="0"/>
            <wp:positionH relativeFrom="column">
              <wp:posOffset>-1962</wp:posOffset>
            </wp:positionH>
            <wp:positionV relativeFrom="paragraph">
              <wp:posOffset>30537</wp:posOffset>
            </wp:positionV>
            <wp:extent cx="2893326" cy="1937982"/>
            <wp:effectExtent l="19050" t="0" r="2274" b="0"/>
            <wp:wrapSquare wrapText="bothSides"/>
            <wp:docPr id="56" name="Рисунок 3" descr="D:\Documents\Угахина\ДОКЛАД 2016\Глава ТРАНСПОРТ\поддтопление пр-т Победы Твериград 18.1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Угахина\ДОКЛАД 2016\Глава ТРАНСПОРТ\поддтопление пр-т Победы Твериград 18.10.2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3326" cy="1937982"/>
                    </a:xfrm>
                    <a:prstGeom prst="rect">
                      <a:avLst/>
                    </a:prstGeom>
                    <a:noFill/>
                    <a:ln>
                      <a:noFill/>
                    </a:ln>
                  </pic:spPr>
                </pic:pic>
              </a:graphicData>
            </a:graphic>
          </wp:anchor>
        </w:drawing>
      </w:r>
      <w:r>
        <w:rPr>
          <w:rFonts w:ascii="Times New Roman" w:hAnsi="Times New Roman" w:cs="Times New Roman"/>
          <w:noProof/>
          <w:sz w:val="28"/>
          <w:szCs w:val="28"/>
        </w:rPr>
        <w:drawing>
          <wp:inline distT="0" distB="0" distL="0" distR="0">
            <wp:extent cx="2930258" cy="1967607"/>
            <wp:effectExtent l="0" t="0" r="3810" b="0"/>
            <wp:docPr id="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2094" cy="1975555"/>
                    </a:xfrm>
                    <a:prstGeom prst="rect">
                      <a:avLst/>
                    </a:prstGeom>
                    <a:noFill/>
                  </pic:spPr>
                </pic:pic>
              </a:graphicData>
            </a:graphic>
          </wp:inline>
        </w:drawing>
      </w:r>
    </w:p>
    <w:p w:rsidR="00080903" w:rsidRPr="00C90735" w:rsidRDefault="00080903" w:rsidP="00080903">
      <w:pPr>
        <w:spacing w:after="0" w:line="360" w:lineRule="auto"/>
        <w:contextualSpacing/>
        <w:rPr>
          <w:rFonts w:ascii="Times New Roman" w:hAnsi="Times New Roman" w:cs="Times New Roman"/>
          <w:i/>
          <w:sz w:val="24"/>
          <w:szCs w:val="24"/>
        </w:rPr>
      </w:pPr>
      <w:r w:rsidRPr="00C90735">
        <w:rPr>
          <w:rFonts w:ascii="Times New Roman" w:hAnsi="Times New Roman" w:cs="Times New Roman"/>
          <w:i/>
          <w:sz w:val="24"/>
          <w:szCs w:val="24"/>
        </w:rPr>
        <w:t xml:space="preserve">Фото </w:t>
      </w:r>
      <w:proofErr w:type="gramStart"/>
      <w:r w:rsidRPr="00C90735">
        <w:rPr>
          <w:rFonts w:ascii="Times New Roman" w:hAnsi="Times New Roman" w:cs="Times New Roman"/>
          <w:i/>
          <w:sz w:val="24"/>
          <w:szCs w:val="24"/>
        </w:rPr>
        <w:t>опубликован</w:t>
      </w:r>
      <w:r w:rsidR="0097792E">
        <w:rPr>
          <w:rFonts w:ascii="Times New Roman" w:hAnsi="Times New Roman" w:cs="Times New Roman"/>
          <w:i/>
          <w:sz w:val="24"/>
          <w:szCs w:val="24"/>
        </w:rPr>
        <w:t>ы</w:t>
      </w:r>
      <w:r w:rsidRPr="00C90735">
        <w:rPr>
          <w:rFonts w:ascii="Times New Roman" w:hAnsi="Times New Roman" w:cs="Times New Roman"/>
          <w:i/>
          <w:sz w:val="24"/>
          <w:szCs w:val="24"/>
        </w:rPr>
        <w:t xml:space="preserve">  на</w:t>
      </w:r>
      <w:proofErr w:type="gramEnd"/>
      <w:r w:rsidRPr="00C90735">
        <w:rPr>
          <w:rFonts w:ascii="Times New Roman" w:hAnsi="Times New Roman" w:cs="Times New Roman"/>
          <w:i/>
          <w:sz w:val="24"/>
          <w:szCs w:val="24"/>
        </w:rPr>
        <w:t xml:space="preserve"> сайте Tverigrad.ru   </w:t>
      </w:r>
      <w:r>
        <w:rPr>
          <w:rFonts w:ascii="Times New Roman" w:hAnsi="Times New Roman" w:cs="Times New Roman"/>
          <w:i/>
          <w:sz w:val="24"/>
          <w:szCs w:val="24"/>
        </w:rPr>
        <w:t>29.01.2016 и 18.10.2016</w:t>
      </w:r>
    </w:p>
    <w:p w:rsidR="008A785B" w:rsidRDefault="008A785B" w:rsidP="00080903">
      <w:pPr>
        <w:spacing w:after="0" w:line="360" w:lineRule="auto"/>
        <w:ind w:firstLine="708"/>
        <w:contextualSpacing/>
        <w:jc w:val="both"/>
        <w:rPr>
          <w:rFonts w:ascii="Times New Roman" w:hAnsi="Times New Roman" w:cs="Times New Roman"/>
          <w:sz w:val="28"/>
          <w:szCs w:val="28"/>
        </w:rPr>
      </w:pP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Неудовлетворительному состоянию автодорог областного центра способствовала деятельность </w:t>
      </w:r>
      <w:r w:rsidR="00B137C7">
        <w:rPr>
          <w:rFonts w:ascii="Times New Roman" w:hAnsi="Times New Roman" w:cs="Times New Roman"/>
          <w:sz w:val="28"/>
          <w:szCs w:val="28"/>
        </w:rPr>
        <w:t xml:space="preserve">по </w:t>
      </w:r>
      <w:r>
        <w:rPr>
          <w:rFonts w:ascii="Times New Roman" w:hAnsi="Times New Roman" w:cs="Times New Roman"/>
          <w:sz w:val="28"/>
          <w:szCs w:val="28"/>
        </w:rPr>
        <w:t>реконструкци</w:t>
      </w:r>
      <w:r w:rsidR="00B137C7">
        <w:rPr>
          <w:rFonts w:ascii="Times New Roman" w:hAnsi="Times New Roman" w:cs="Times New Roman"/>
          <w:sz w:val="28"/>
          <w:szCs w:val="28"/>
        </w:rPr>
        <w:t>и</w:t>
      </w:r>
      <w:r>
        <w:rPr>
          <w:rFonts w:ascii="Times New Roman" w:hAnsi="Times New Roman" w:cs="Times New Roman"/>
          <w:sz w:val="28"/>
          <w:szCs w:val="28"/>
        </w:rPr>
        <w:t xml:space="preserve"> и замен</w:t>
      </w:r>
      <w:r w:rsidR="00B137C7">
        <w:rPr>
          <w:rFonts w:ascii="Times New Roman" w:hAnsi="Times New Roman" w:cs="Times New Roman"/>
          <w:sz w:val="28"/>
          <w:szCs w:val="28"/>
        </w:rPr>
        <w:t>е</w:t>
      </w:r>
      <w:r>
        <w:rPr>
          <w:rFonts w:ascii="Times New Roman" w:hAnsi="Times New Roman" w:cs="Times New Roman"/>
          <w:sz w:val="28"/>
          <w:szCs w:val="28"/>
        </w:rPr>
        <w:t xml:space="preserve"> магистральных сетей теплоснабжени</w:t>
      </w:r>
      <w:r w:rsidR="00B137C7">
        <w:rPr>
          <w:rFonts w:ascii="Times New Roman" w:hAnsi="Times New Roman" w:cs="Times New Roman"/>
          <w:sz w:val="28"/>
          <w:szCs w:val="28"/>
        </w:rPr>
        <w:t>я, что в</w:t>
      </w:r>
      <w:r>
        <w:rPr>
          <w:rFonts w:ascii="Times New Roman" w:hAnsi="Times New Roman" w:cs="Times New Roman"/>
          <w:sz w:val="28"/>
          <w:szCs w:val="28"/>
        </w:rPr>
        <w:t>ызвал</w:t>
      </w:r>
      <w:r w:rsidR="00B137C7">
        <w:rPr>
          <w:rFonts w:ascii="Times New Roman" w:hAnsi="Times New Roman" w:cs="Times New Roman"/>
          <w:sz w:val="28"/>
          <w:szCs w:val="28"/>
        </w:rPr>
        <w:t>о</w:t>
      </w:r>
      <w:r>
        <w:rPr>
          <w:rFonts w:ascii="Times New Roman" w:hAnsi="Times New Roman" w:cs="Times New Roman"/>
          <w:sz w:val="28"/>
          <w:szCs w:val="28"/>
        </w:rPr>
        <w:t xml:space="preserve"> в городе массу </w:t>
      </w:r>
      <w:proofErr w:type="gramStart"/>
      <w:r>
        <w:rPr>
          <w:rFonts w:ascii="Times New Roman" w:hAnsi="Times New Roman" w:cs="Times New Roman"/>
          <w:sz w:val="28"/>
          <w:szCs w:val="28"/>
        </w:rPr>
        <w:t>проблем  как</w:t>
      </w:r>
      <w:proofErr w:type="gramEnd"/>
      <w:r>
        <w:rPr>
          <w:rFonts w:ascii="Times New Roman" w:hAnsi="Times New Roman" w:cs="Times New Roman"/>
          <w:sz w:val="28"/>
          <w:szCs w:val="28"/>
        </w:rPr>
        <w:t xml:space="preserve"> у простых жителей, так и автомобилистов. По окончании ремонта весь город остался в р</w:t>
      </w:r>
      <w:r w:rsidR="00B137C7">
        <w:rPr>
          <w:rFonts w:ascii="Times New Roman" w:hAnsi="Times New Roman" w:cs="Times New Roman"/>
          <w:sz w:val="28"/>
          <w:szCs w:val="28"/>
        </w:rPr>
        <w:t xml:space="preserve">азрытиях, асфальтовое покрытие </w:t>
      </w:r>
      <w:r>
        <w:rPr>
          <w:rFonts w:ascii="Times New Roman" w:hAnsi="Times New Roman" w:cs="Times New Roman"/>
          <w:sz w:val="28"/>
          <w:szCs w:val="28"/>
        </w:rPr>
        <w:t>было удалено, вырыты траншеи, которые впоследствии просто засыпали грунтом</w:t>
      </w:r>
      <w:r w:rsidR="00B41A16">
        <w:rPr>
          <w:rFonts w:ascii="Times New Roman" w:hAnsi="Times New Roman" w:cs="Times New Roman"/>
          <w:sz w:val="28"/>
          <w:szCs w:val="28"/>
        </w:rPr>
        <w:t xml:space="preserve"> </w:t>
      </w:r>
      <w:r>
        <w:rPr>
          <w:rFonts w:ascii="Times New Roman" w:hAnsi="Times New Roman" w:cs="Times New Roman"/>
          <w:sz w:val="28"/>
          <w:szCs w:val="28"/>
        </w:rPr>
        <w:t xml:space="preserve">(например, в </w:t>
      </w:r>
      <w:proofErr w:type="gramStart"/>
      <w:r>
        <w:rPr>
          <w:rFonts w:ascii="Times New Roman" w:hAnsi="Times New Roman" w:cs="Times New Roman"/>
          <w:sz w:val="28"/>
          <w:szCs w:val="28"/>
        </w:rPr>
        <w:t>микрорайоне  Первомайский</w:t>
      </w:r>
      <w:proofErr w:type="gramEnd"/>
      <w:r>
        <w:rPr>
          <w:rFonts w:ascii="Times New Roman" w:hAnsi="Times New Roman" w:cs="Times New Roman"/>
          <w:sz w:val="28"/>
          <w:szCs w:val="28"/>
        </w:rPr>
        <w:t xml:space="preserve">, ул. Луначарского).  Дороги не были восстановлены, что повысило аварийность на данных участках, создало неудобства для водителей и ухудшило техническое состояние автотранспорта жителей города. </w:t>
      </w:r>
    </w:p>
    <w:p w:rsidR="00080903" w:rsidRDefault="00080903" w:rsidP="0008090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Ежегодно в Тверской области возникают </w:t>
      </w:r>
      <w:r w:rsidRPr="00464F35">
        <w:rPr>
          <w:rFonts w:ascii="Times New Roman" w:hAnsi="Times New Roman" w:cs="Times New Roman"/>
          <w:b/>
          <w:sz w:val="28"/>
          <w:szCs w:val="28"/>
        </w:rPr>
        <w:t>проблемы с содержанием автомобильных дорог</w:t>
      </w:r>
      <w:r>
        <w:rPr>
          <w:rFonts w:ascii="Times New Roman" w:hAnsi="Times New Roman" w:cs="Times New Roman"/>
          <w:b/>
          <w:sz w:val="28"/>
          <w:szCs w:val="28"/>
        </w:rPr>
        <w:t>,</w:t>
      </w:r>
      <w:r w:rsidR="0097792E">
        <w:rPr>
          <w:rFonts w:ascii="Times New Roman" w:hAnsi="Times New Roman" w:cs="Times New Roman"/>
          <w:b/>
          <w:sz w:val="28"/>
          <w:szCs w:val="28"/>
        </w:rPr>
        <w:t xml:space="preserve"> </w:t>
      </w:r>
      <w:r>
        <w:rPr>
          <w:rFonts w:ascii="Times New Roman" w:hAnsi="Times New Roman" w:cs="Times New Roman"/>
          <w:b/>
          <w:sz w:val="28"/>
          <w:szCs w:val="28"/>
        </w:rPr>
        <w:t xml:space="preserve">особенно </w:t>
      </w:r>
      <w:r w:rsidRPr="00464F35">
        <w:rPr>
          <w:rFonts w:ascii="Times New Roman" w:hAnsi="Times New Roman" w:cs="Times New Roman"/>
          <w:b/>
          <w:sz w:val="28"/>
          <w:szCs w:val="28"/>
        </w:rPr>
        <w:t>в зимний период времени</w:t>
      </w:r>
      <w:r>
        <w:rPr>
          <w:rFonts w:ascii="Times New Roman" w:hAnsi="Times New Roman" w:cs="Times New Roman"/>
          <w:sz w:val="28"/>
          <w:szCs w:val="28"/>
        </w:rPr>
        <w:t xml:space="preserve">. Так, в январе 2016 года в период </w:t>
      </w:r>
      <w:r w:rsidRPr="00EE0F1E">
        <w:rPr>
          <w:rFonts w:ascii="Times New Roman" w:hAnsi="Times New Roman" w:cs="Times New Roman"/>
          <w:sz w:val="28"/>
          <w:szCs w:val="28"/>
        </w:rPr>
        <w:t xml:space="preserve">обильного выпадения осадков в адрес дорожно-коммунальных организаций и </w:t>
      </w:r>
      <w:proofErr w:type="gramStart"/>
      <w:r w:rsidRPr="00EE0F1E">
        <w:rPr>
          <w:rFonts w:ascii="Times New Roman" w:hAnsi="Times New Roman" w:cs="Times New Roman"/>
          <w:sz w:val="28"/>
          <w:szCs w:val="28"/>
        </w:rPr>
        <w:t xml:space="preserve">администраций </w:t>
      </w:r>
      <w:r>
        <w:rPr>
          <w:rFonts w:ascii="Times New Roman" w:hAnsi="Times New Roman" w:cs="Times New Roman"/>
          <w:sz w:val="28"/>
          <w:szCs w:val="28"/>
        </w:rPr>
        <w:t xml:space="preserve"> муниципальных</w:t>
      </w:r>
      <w:proofErr w:type="gramEnd"/>
      <w:r>
        <w:rPr>
          <w:rFonts w:ascii="Times New Roman" w:hAnsi="Times New Roman" w:cs="Times New Roman"/>
          <w:sz w:val="28"/>
          <w:szCs w:val="28"/>
        </w:rPr>
        <w:t xml:space="preserve"> образований Тверской области было выдано 540 предписаний об</w:t>
      </w:r>
      <w:r w:rsidRPr="00EE0F1E">
        <w:rPr>
          <w:rFonts w:ascii="Times New Roman" w:hAnsi="Times New Roman" w:cs="Times New Roman"/>
          <w:sz w:val="28"/>
          <w:szCs w:val="28"/>
        </w:rPr>
        <w:t xml:space="preserve"> устранени</w:t>
      </w:r>
      <w:r>
        <w:rPr>
          <w:rFonts w:ascii="Times New Roman" w:hAnsi="Times New Roman" w:cs="Times New Roman"/>
          <w:sz w:val="28"/>
          <w:szCs w:val="28"/>
        </w:rPr>
        <w:t>и</w:t>
      </w:r>
      <w:r w:rsidRPr="00EE0F1E">
        <w:rPr>
          <w:rFonts w:ascii="Times New Roman" w:hAnsi="Times New Roman" w:cs="Times New Roman"/>
          <w:sz w:val="28"/>
          <w:szCs w:val="28"/>
        </w:rPr>
        <w:t xml:space="preserve"> недостатков</w:t>
      </w:r>
      <w:r>
        <w:rPr>
          <w:rFonts w:ascii="Times New Roman" w:hAnsi="Times New Roman" w:cs="Times New Roman"/>
          <w:sz w:val="28"/>
          <w:szCs w:val="28"/>
        </w:rPr>
        <w:t>.</w:t>
      </w:r>
      <w:r w:rsidRPr="00EE0F1E">
        <w:rPr>
          <w:rFonts w:ascii="Times New Roman" w:hAnsi="Times New Roman" w:cs="Times New Roman"/>
          <w:sz w:val="28"/>
          <w:szCs w:val="28"/>
        </w:rPr>
        <w:t xml:space="preserve"> За нарушение пр</w:t>
      </w:r>
      <w:r w:rsidR="00B41A16">
        <w:rPr>
          <w:rFonts w:ascii="Times New Roman" w:hAnsi="Times New Roman" w:cs="Times New Roman"/>
          <w:sz w:val="28"/>
          <w:szCs w:val="28"/>
        </w:rPr>
        <w:t>авил содержания дорог возбуждены</w:t>
      </w:r>
      <w:r w:rsidRPr="00EE0F1E">
        <w:rPr>
          <w:rFonts w:ascii="Times New Roman" w:hAnsi="Times New Roman" w:cs="Times New Roman"/>
          <w:sz w:val="28"/>
          <w:szCs w:val="28"/>
        </w:rPr>
        <w:t xml:space="preserve"> 20 административных дел по ст. 12.34 К</w:t>
      </w:r>
      <w:r>
        <w:rPr>
          <w:rFonts w:ascii="Times New Roman" w:hAnsi="Times New Roman" w:cs="Times New Roman"/>
          <w:sz w:val="28"/>
          <w:szCs w:val="28"/>
        </w:rPr>
        <w:t>одекса РФ об административных правонарушениях</w:t>
      </w:r>
      <w:r w:rsidR="00B41A16">
        <w:rPr>
          <w:rFonts w:ascii="Times New Roman" w:hAnsi="Times New Roman" w:cs="Times New Roman"/>
          <w:sz w:val="28"/>
          <w:szCs w:val="28"/>
        </w:rPr>
        <w:t xml:space="preserve"> </w:t>
      </w:r>
      <w:r w:rsidRPr="00EE0F1E">
        <w:rPr>
          <w:rFonts w:ascii="Times New Roman" w:hAnsi="Times New Roman" w:cs="Times New Roman"/>
          <w:sz w:val="28"/>
          <w:szCs w:val="28"/>
        </w:rPr>
        <w:t>(</w:t>
      </w:r>
      <w:r>
        <w:rPr>
          <w:rFonts w:ascii="Times New Roman" w:hAnsi="Times New Roman" w:cs="Times New Roman"/>
          <w:sz w:val="28"/>
          <w:szCs w:val="28"/>
        </w:rPr>
        <w:t>н</w:t>
      </w:r>
      <w:r w:rsidRPr="00EE0F1E">
        <w:rPr>
          <w:rFonts w:ascii="Times New Roman" w:hAnsi="Times New Roman" w:cs="Times New Roman"/>
          <w:sz w:val="28"/>
          <w:szCs w:val="28"/>
        </w:rPr>
        <w:t>есоблюдение требований по обеспечению безопасности дорожного движения при содержании дорог</w:t>
      </w:r>
      <w:r>
        <w:rPr>
          <w:rFonts w:ascii="Times New Roman" w:hAnsi="Times New Roman" w:cs="Times New Roman"/>
          <w:sz w:val="28"/>
          <w:szCs w:val="28"/>
        </w:rPr>
        <w:t>)</w:t>
      </w:r>
      <w:r w:rsidRPr="00EE0F1E">
        <w:rPr>
          <w:rFonts w:ascii="Times New Roman" w:hAnsi="Times New Roman" w:cs="Times New Roman"/>
          <w:sz w:val="28"/>
          <w:szCs w:val="28"/>
        </w:rPr>
        <w:t xml:space="preserve">, за невыполнение предписаний составлено 15 административных материалов. </w:t>
      </w:r>
      <w:r>
        <w:rPr>
          <w:rFonts w:ascii="Times New Roman" w:hAnsi="Times New Roman" w:cs="Times New Roman"/>
          <w:sz w:val="28"/>
          <w:szCs w:val="28"/>
        </w:rPr>
        <w:t xml:space="preserve"> Н</w:t>
      </w:r>
      <w:r w:rsidRPr="00EE0F1E">
        <w:rPr>
          <w:rFonts w:ascii="Times New Roman" w:hAnsi="Times New Roman" w:cs="Times New Roman"/>
          <w:sz w:val="28"/>
          <w:szCs w:val="28"/>
        </w:rPr>
        <w:t xml:space="preserve">аиболее сложная ситуация после выпадения осадков сложилась в </w:t>
      </w:r>
      <w:r>
        <w:rPr>
          <w:rFonts w:ascii="Times New Roman" w:hAnsi="Times New Roman" w:cs="Times New Roman"/>
          <w:sz w:val="28"/>
          <w:szCs w:val="28"/>
        </w:rPr>
        <w:t xml:space="preserve">городах </w:t>
      </w:r>
      <w:r w:rsidRPr="00EE0F1E">
        <w:rPr>
          <w:rFonts w:ascii="Times New Roman" w:hAnsi="Times New Roman" w:cs="Times New Roman"/>
          <w:sz w:val="28"/>
          <w:szCs w:val="28"/>
        </w:rPr>
        <w:t>Ким</w:t>
      </w:r>
      <w:r>
        <w:rPr>
          <w:rFonts w:ascii="Times New Roman" w:hAnsi="Times New Roman" w:cs="Times New Roman"/>
          <w:sz w:val="28"/>
          <w:szCs w:val="28"/>
        </w:rPr>
        <w:t>ры</w:t>
      </w:r>
      <w:r w:rsidRPr="00EE0F1E">
        <w:rPr>
          <w:rFonts w:ascii="Times New Roman" w:hAnsi="Times New Roman" w:cs="Times New Roman"/>
          <w:sz w:val="28"/>
          <w:szCs w:val="28"/>
        </w:rPr>
        <w:t xml:space="preserve"> и Осташков, где была отмечена крайне низкая эффективность работы дорожно-коммунальн</w:t>
      </w:r>
      <w:r>
        <w:rPr>
          <w:rFonts w:ascii="Times New Roman" w:hAnsi="Times New Roman" w:cs="Times New Roman"/>
          <w:sz w:val="28"/>
          <w:szCs w:val="28"/>
        </w:rPr>
        <w:t>ых</w:t>
      </w:r>
      <w:r w:rsidRPr="00EE0F1E">
        <w:rPr>
          <w:rFonts w:ascii="Times New Roman" w:hAnsi="Times New Roman" w:cs="Times New Roman"/>
          <w:sz w:val="28"/>
          <w:szCs w:val="28"/>
        </w:rPr>
        <w:t xml:space="preserve"> организаци</w:t>
      </w:r>
      <w:r>
        <w:rPr>
          <w:rFonts w:ascii="Times New Roman" w:hAnsi="Times New Roman" w:cs="Times New Roman"/>
          <w:sz w:val="28"/>
          <w:szCs w:val="28"/>
        </w:rPr>
        <w:t xml:space="preserve">й. Администрациями указанных муниципальных образований своевременно </w:t>
      </w:r>
      <w:r w:rsidRPr="00EE0F1E">
        <w:rPr>
          <w:rFonts w:ascii="Times New Roman" w:hAnsi="Times New Roman" w:cs="Times New Roman"/>
          <w:sz w:val="28"/>
          <w:szCs w:val="28"/>
        </w:rPr>
        <w:t xml:space="preserve">не были заключены контракты на содержание улично-дорожной сети в зимний период 2016 года. </w:t>
      </w:r>
      <w:r>
        <w:rPr>
          <w:rFonts w:ascii="Times New Roman" w:hAnsi="Times New Roman" w:cs="Times New Roman"/>
          <w:sz w:val="28"/>
          <w:szCs w:val="28"/>
        </w:rPr>
        <w:t xml:space="preserve"> В связи с чем на момент осложнения погодных условий </w:t>
      </w:r>
      <w:proofErr w:type="gramStart"/>
      <w:r w:rsidRPr="00EE0F1E">
        <w:rPr>
          <w:rFonts w:ascii="Times New Roman" w:hAnsi="Times New Roman" w:cs="Times New Roman"/>
          <w:sz w:val="28"/>
          <w:szCs w:val="28"/>
        </w:rPr>
        <w:t>необходим</w:t>
      </w:r>
      <w:r>
        <w:rPr>
          <w:rFonts w:ascii="Times New Roman" w:hAnsi="Times New Roman" w:cs="Times New Roman"/>
          <w:sz w:val="28"/>
          <w:szCs w:val="28"/>
        </w:rPr>
        <w:t>ая  специализированная</w:t>
      </w:r>
      <w:proofErr w:type="gramEnd"/>
      <w:r>
        <w:rPr>
          <w:rFonts w:ascii="Times New Roman" w:hAnsi="Times New Roman" w:cs="Times New Roman"/>
          <w:sz w:val="28"/>
          <w:szCs w:val="28"/>
        </w:rPr>
        <w:t xml:space="preserve"> уборочная</w:t>
      </w:r>
      <w:r w:rsidRPr="00EE0F1E">
        <w:rPr>
          <w:rFonts w:ascii="Times New Roman" w:hAnsi="Times New Roman" w:cs="Times New Roman"/>
          <w:sz w:val="28"/>
          <w:szCs w:val="28"/>
        </w:rPr>
        <w:t xml:space="preserve"> техник</w:t>
      </w:r>
      <w:r>
        <w:rPr>
          <w:rFonts w:ascii="Times New Roman" w:hAnsi="Times New Roman" w:cs="Times New Roman"/>
          <w:sz w:val="28"/>
          <w:szCs w:val="28"/>
        </w:rPr>
        <w:t>а отсутствовала.</w:t>
      </w:r>
    </w:p>
    <w:p w:rsidR="00080903" w:rsidRDefault="00080903" w:rsidP="00080903">
      <w:pPr>
        <w:spacing w:after="0" w:line="240" w:lineRule="auto"/>
        <w:ind w:firstLine="708"/>
        <w:contextualSpacing/>
        <w:jc w:val="both"/>
        <w:rPr>
          <w:rFonts w:ascii="Times New Roman" w:hAnsi="Times New Roman" w:cs="Times New Roman"/>
          <w:i/>
          <w:sz w:val="28"/>
          <w:szCs w:val="28"/>
        </w:rPr>
      </w:pPr>
      <w:r w:rsidRPr="00D43130">
        <w:rPr>
          <w:rFonts w:ascii="Times New Roman" w:hAnsi="Times New Roman" w:cs="Times New Roman"/>
          <w:i/>
          <w:sz w:val="28"/>
          <w:szCs w:val="28"/>
        </w:rPr>
        <w:t xml:space="preserve">Например, </w:t>
      </w:r>
      <w:r>
        <w:rPr>
          <w:rFonts w:ascii="Times New Roman" w:hAnsi="Times New Roman" w:cs="Times New Roman"/>
          <w:i/>
          <w:sz w:val="28"/>
          <w:szCs w:val="28"/>
        </w:rPr>
        <w:t xml:space="preserve">в феврале 2016 года на личном приеме к Уполномоченному обратился </w:t>
      </w:r>
      <w:r w:rsidRPr="00D43130">
        <w:rPr>
          <w:rFonts w:ascii="Times New Roman" w:hAnsi="Times New Roman" w:cs="Times New Roman"/>
          <w:i/>
          <w:sz w:val="28"/>
          <w:szCs w:val="28"/>
        </w:rPr>
        <w:t>гражданин М.</w:t>
      </w:r>
      <w:r>
        <w:rPr>
          <w:rFonts w:ascii="Times New Roman" w:hAnsi="Times New Roman" w:cs="Times New Roman"/>
          <w:i/>
          <w:sz w:val="28"/>
          <w:szCs w:val="28"/>
        </w:rPr>
        <w:t>, врач Центральной районной больницы из города Осташков</w:t>
      </w:r>
      <w:r w:rsidRPr="00D43130">
        <w:rPr>
          <w:rFonts w:ascii="Times New Roman" w:hAnsi="Times New Roman" w:cs="Times New Roman"/>
          <w:i/>
          <w:sz w:val="28"/>
          <w:szCs w:val="28"/>
        </w:rPr>
        <w:t>. В обращени</w:t>
      </w:r>
      <w:r>
        <w:rPr>
          <w:rFonts w:ascii="Times New Roman" w:hAnsi="Times New Roman" w:cs="Times New Roman"/>
          <w:i/>
          <w:sz w:val="28"/>
          <w:szCs w:val="28"/>
        </w:rPr>
        <w:t>и</w:t>
      </w:r>
      <w:r w:rsidRPr="00D43130">
        <w:rPr>
          <w:rFonts w:ascii="Times New Roman" w:hAnsi="Times New Roman" w:cs="Times New Roman"/>
          <w:i/>
          <w:sz w:val="28"/>
          <w:szCs w:val="28"/>
        </w:rPr>
        <w:t xml:space="preserve"> сообща</w:t>
      </w:r>
      <w:r>
        <w:rPr>
          <w:rFonts w:ascii="Times New Roman" w:hAnsi="Times New Roman" w:cs="Times New Roman"/>
          <w:i/>
          <w:sz w:val="28"/>
          <w:szCs w:val="28"/>
        </w:rPr>
        <w:t>лось</w:t>
      </w:r>
      <w:r w:rsidRPr="00D43130">
        <w:rPr>
          <w:rFonts w:ascii="Times New Roman" w:hAnsi="Times New Roman" w:cs="Times New Roman"/>
          <w:i/>
          <w:sz w:val="28"/>
          <w:szCs w:val="28"/>
        </w:rPr>
        <w:t xml:space="preserve">, что в связи с неисполнением администрацией </w:t>
      </w:r>
      <w:proofErr w:type="spellStart"/>
      <w:r w:rsidRPr="00D43130">
        <w:rPr>
          <w:rFonts w:ascii="Times New Roman" w:hAnsi="Times New Roman" w:cs="Times New Roman"/>
          <w:i/>
          <w:sz w:val="28"/>
          <w:szCs w:val="28"/>
        </w:rPr>
        <w:t>г.Осташков</w:t>
      </w:r>
      <w:proofErr w:type="spellEnd"/>
      <w:r w:rsidRPr="00D43130">
        <w:rPr>
          <w:rFonts w:ascii="Times New Roman" w:hAnsi="Times New Roman" w:cs="Times New Roman"/>
          <w:i/>
          <w:sz w:val="28"/>
          <w:szCs w:val="28"/>
        </w:rPr>
        <w:t xml:space="preserve"> и управляющими компаниями своих обязанностей по организации и выполнению работ по зимнему содержанию улиц и придомовых </w:t>
      </w:r>
      <w:proofErr w:type="gramStart"/>
      <w:r w:rsidRPr="00D43130">
        <w:rPr>
          <w:rFonts w:ascii="Times New Roman" w:hAnsi="Times New Roman" w:cs="Times New Roman"/>
          <w:i/>
          <w:sz w:val="28"/>
          <w:szCs w:val="28"/>
        </w:rPr>
        <w:t>территорий  города</w:t>
      </w:r>
      <w:proofErr w:type="gramEnd"/>
      <w:r w:rsidRPr="00D43130">
        <w:rPr>
          <w:rFonts w:ascii="Times New Roman" w:hAnsi="Times New Roman" w:cs="Times New Roman"/>
          <w:i/>
          <w:sz w:val="28"/>
          <w:szCs w:val="28"/>
        </w:rPr>
        <w:t xml:space="preserve"> нарушаются  права тысяч жителей.  Так, тротуары города превратились в каток, </w:t>
      </w:r>
      <w:r>
        <w:rPr>
          <w:rFonts w:ascii="Times New Roman" w:hAnsi="Times New Roman" w:cs="Times New Roman"/>
          <w:i/>
          <w:sz w:val="28"/>
          <w:szCs w:val="28"/>
        </w:rPr>
        <w:t xml:space="preserve">дороги </w:t>
      </w:r>
      <w:r w:rsidRPr="00D43130">
        <w:rPr>
          <w:rFonts w:ascii="Times New Roman" w:hAnsi="Times New Roman" w:cs="Times New Roman"/>
          <w:i/>
          <w:sz w:val="28"/>
          <w:szCs w:val="28"/>
        </w:rPr>
        <w:t>не очища</w:t>
      </w:r>
      <w:r w:rsidR="00B41A16">
        <w:rPr>
          <w:rFonts w:ascii="Times New Roman" w:hAnsi="Times New Roman" w:cs="Times New Roman"/>
          <w:i/>
          <w:sz w:val="28"/>
          <w:szCs w:val="28"/>
        </w:rPr>
        <w:t>ли от наледи, не посыпали</w:t>
      </w:r>
      <w:r w:rsidRPr="00D43130">
        <w:rPr>
          <w:rFonts w:ascii="Times New Roman" w:hAnsi="Times New Roman" w:cs="Times New Roman"/>
          <w:i/>
          <w:sz w:val="28"/>
          <w:szCs w:val="28"/>
        </w:rPr>
        <w:t xml:space="preserve"> песком. В несколько раз увеличилось количество «уличных» видов травм (ушибы, сотрясения головного мозга, вывихи, переломы </w:t>
      </w:r>
      <w:r>
        <w:rPr>
          <w:rFonts w:ascii="Times New Roman" w:hAnsi="Times New Roman" w:cs="Times New Roman"/>
          <w:i/>
          <w:sz w:val="28"/>
          <w:szCs w:val="28"/>
        </w:rPr>
        <w:t>конечностей</w:t>
      </w:r>
      <w:r w:rsidRPr="00D43130">
        <w:rPr>
          <w:rFonts w:ascii="Times New Roman" w:hAnsi="Times New Roman" w:cs="Times New Roman"/>
          <w:i/>
          <w:sz w:val="28"/>
          <w:szCs w:val="28"/>
        </w:rPr>
        <w:t xml:space="preserve"> и т.д.), с которы</w:t>
      </w:r>
      <w:r w:rsidR="00B41A16">
        <w:rPr>
          <w:rFonts w:ascii="Times New Roman" w:hAnsi="Times New Roman" w:cs="Times New Roman"/>
          <w:i/>
          <w:sz w:val="28"/>
          <w:szCs w:val="28"/>
        </w:rPr>
        <w:t>ми граждан доставляли</w:t>
      </w:r>
      <w:r w:rsidRPr="00D43130">
        <w:rPr>
          <w:rFonts w:ascii="Times New Roman" w:hAnsi="Times New Roman" w:cs="Times New Roman"/>
          <w:i/>
          <w:sz w:val="28"/>
          <w:szCs w:val="28"/>
        </w:rPr>
        <w:t xml:space="preserve"> в центральную районную больницу. М</w:t>
      </w:r>
      <w:r>
        <w:rPr>
          <w:rFonts w:ascii="Times New Roman" w:hAnsi="Times New Roman" w:cs="Times New Roman"/>
          <w:i/>
          <w:sz w:val="28"/>
          <w:szCs w:val="28"/>
        </w:rPr>
        <w:t>.</w:t>
      </w:r>
      <w:r w:rsidRPr="00D43130">
        <w:rPr>
          <w:rFonts w:ascii="Times New Roman" w:hAnsi="Times New Roman" w:cs="Times New Roman"/>
          <w:i/>
          <w:sz w:val="28"/>
          <w:szCs w:val="28"/>
        </w:rPr>
        <w:t xml:space="preserve"> сообщ</w:t>
      </w:r>
      <w:r w:rsidR="00B41A16">
        <w:rPr>
          <w:rFonts w:ascii="Times New Roman" w:hAnsi="Times New Roman" w:cs="Times New Roman"/>
          <w:i/>
          <w:sz w:val="28"/>
          <w:szCs w:val="28"/>
        </w:rPr>
        <w:t>и</w:t>
      </w:r>
      <w:r w:rsidRPr="00D43130">
        <w:rPr>
          <w:rFonts w:ascii="Times New Roman" w:hAnsi="Times New Roman" w:cs="Times New Roman"/>
          <w:i/>
          <w:sz w:val="28"/>
          <w:szCs w:val="28"/>
        </w:rPr>
        <w:t>л</w:t>
      </w:r>
      <w:r>
        <w:rPr>
          <w:rFonts w:ascii="Times New Roman" w:hAnsi="Times New Roman" w:cs="Times New Roman"/>
          <w:i/>
          <w:sz w:val="28"/>
          <w:szCs w:val="28"/>
        </w:rPr>
        <w:t xml:space="preserve">, что в гололед при падении на тротуаре гражданка Е. получила травмы, в результате которых скончалась в больнице. </w:t>
      </w:r>
    </w:p>
    <w:p w:rsidR="0097792E" w:rsidRDefault="0097792E" w:rsidP="00080903">
      <w:pPr>
        <w:spacing w:after="0" w:line="240" w:lineRule="auto"/>
        <w:ind w:firstLine="708"/>
        <w:contextualSpacing/>
        <w:jc w:val="both"/>
        <w:rPr>
          <w:rFonts w:ascii="Times New Roman" w:hAnsi="Times New Roman" w:cs="Times New Roman"/>
          <w:i/>
          <w:sz w:val="28"/>
          <w:szCs w:val="28"/>
        </w:rPr>
      </w:pPr>
    </w:p>
    <w:p w:rsidR="00080903" w:rsidRPr="009E3F33" w:rsidRDefault="00080903" w:rsidP="00080903">
      <w:pPr>
        <w:spacing w:after="0" w:line="360" w:lineRule="auto"/>
        <w:ind w:firstLine="708"/>
        <w:contextualSpacing/>
        <w:jc w:val="both"/>
        <w:rPr>
          <w:rFonts w:ascii="Times New Roman" w:hAnsi="Times New Roman" w:cs="Times New Roman"/>
          <w:sz w:val="28"/>
          <w:szCs w:val="28"/>
        </w:rPr>
      </w:pPr>
      <w:r w:rsidRPr="009E3F33">
        <w:rPr>
          <w:rFonts w:ascii="Times New Roman" w:hAnsi="Times New Roman" w:cs="Times New Roman"/>
          <w:sz w:val="28"/>
          <w:szCs w:val="28"/>
        </w:rPr>
        <w:t>При рассмотрении данного обращения Упо</w:t>
      </w:r>
      <w:r w:rsidR="00B41A16">
        <w:rPr>
          <w:rFonts w:ascii="Times New Roman" w:hAnsi="Times New Roman" w:cs="Times New Roman"/>
          <w:sz w:val="28"/>
          <w:szCs w:val="28"/>
        </w:rPr>
        <w:t>лномоченный направил запросы в П</w:t>
      </w:r>
      <w:r w:rsidRPr="009E3F33">
        <w:rPr>
          <w:rFonts w:ascii="Times New Roman" w:hAnsi="Times New Roman" w:cs="Times New Roman"/>
          <w:sz w:val="28"/>
          <w:szCs w:val="28"/>
        </w:rPr>
        <w:t xml:space="preserve">рокуратуру Тверской области, УМВД России по Тверской области, Следственное управление Следственного комитета РФ по Тверской </w:t>
      </w:r>
      <w:proofErr w:type="gramStart"/>
      <w:r w:rsidRPr="009E3F33">
        <w:rPr>
          <w:rFonts w:ascii="Times New Roman" w:hAnsi="Times New Roman" w:cs="Times New Roman"/>
          <w:sz w:val="28"/>
          <w:szCs w:val="28"/>
        </w:rPr>
        <w:t>области  с</w:t>
      </w:r>
      <w:proofErr w:type="gramEnd"/>
      <w:r w:rsidRPr="009E3F33">
        <w:rPr>
          <w:rFonts w:ascii="Times New Roman" w:hAnsi="Times New Roman" w:cs="Times New Roman"/>
          <w:sz w:val="28"/>
          <w:szCs w:val="28"/>
        </w:rPr>
        <w:t xml:space="preserve"> просьбой провести проверку по факту бездействия должностных лиц администрации  г. Осташков и руководителей управляющих компаний.</w:t>
      </w:r>
    </w:p>
    <w:p w:rsidR="00080903" w:rsidRPr="009E3F33" w:rsidRDefault="00080903" w:rsidP="00080903">
      <w:pPr>
        <w:spacing w:after="0" w:line="360" w:lineRule="auto"/>
        <w:ind w:firstLine="708"/>
        <w:contextualSpacing/>
        <w:jc w:val="both"/>
        <w:rPr>
          <w:rFonts w:ascii="Times New Roman" w:hAnsi="Times New Roman" w:cs="Times New Roman"/>
          <w:sz w:val="28"/>
          <w:szCs w:val="28"/>
        </w:rPr>
      </w:pPr>
      <w:r w:rsidRPr="009E3F33">
        <w:rPr>
          <w:rFonts w:ascii="Times New Roman" w:hAnsi="Times New Roman" w:cs="Times New Roman"/>
          <w:sz w:val="28"/>
          <w:szCs w:val="28"/>
        </w:rPr>
        <w:t>По результатам проведенных проверок прокуратурой было установлено, что в заключенны</w:t>
      </w:r>
      <w:r>
        <w:rPr>
          <w:rFonts w:ascii="Times New Roman" w:hAnsi="Times New Roman" w:cs="Times New Roman"/>
          <w:sz w:val="28"/>
          <w:szCs w:val="28"/>
        </w:rPr>
        <w:t>й</w:t>
      </w:r>
      <w:r w:rsidRPr="009E3F33">
        <w:rPr>
          <w:rFonts w:ascii="Times New Roman" w:hAnsi="Times New Roman" w:cs="Times New Roman"/>
          <w:sz w:val="28"/>
          <w:szCs w:val="28"/>
        </w:rPr>
        <w:t xml:space="preserve"> администрацией МО «Городское поселение - г. Осташков» муниципальный контракт на содержание улично-дорожной сети на 1 квартал 2016 г</w:t>
      </w:r>
      <w:r>
        <w:rPr>
          <w:rFonts w:ascii="Times New Roman" w:hAnsi="Times New Roman" w:cs="Times New Roman"/>
          <w:sz w:val="28"/>
          <w:szCs w:val="28"/>
        </w:rPr>
        <w:t>ода</w:t>
      </w:r>
      <w:r w:rsidRPr="009E3F33">
        <w:rPr>
          <w:rFonts w:ascii="Times New Roman" w:hAnsi="Times New Roman" w:cs="Times New Roman"/>
          <w:sz w:val="28"/>
          <w:szCs w:val="28"/>
        </w:rPr>
        <w:t xml:space="preserve"> не включены работы по содержанию и обслуживанию тротуаров. По выявленным нарушениям требований федерального законодательства главе администрации города внесено представление, которое рассмотрено и удовлетворено, приняты меры по проведению работ по обработке улиц и пешеходных тротуаров антигололедными препаратами.</w:t>
      </w:r>
    </w:p>
    <w:p w:rsidR="00080903" w:rsidRPr="00EE0F1E" w:rsidRDefault="00080903" w:rsidP="00A63C9B">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w:t>
      </w:r>
      <w:proofErr w:type="gramStart"/>
      <w:r>
        <w:rPr>
          <w:rFonts w:ascii="Times New Roman" w:hAnsi="Times New Roman" w:cs="Times New Roman"/>
          <w:sz w:val="28"/>
          <w:szCs w:val="28"/>
        </w:rPr>
        <w:t xml:space="preserve">городе </w:t>
      </w:r>
      <w:r w:rsidRPr="00EE0F1E">
        <w:rPr>
          <w:rFonts w:ascii="Times New Roman" w:hAnsi="Times New Roman" w:cs="Times New Roman"/>
          <w:sz w:val="28"/>
          <w:szCs w:val="28"/>
        </w:rPr>
        <w:t xml:space="preserve"> Твер</w:t>
      </w:r>
      <w:r>
        <w:rPr>
          <w:rFonts w:ascii="Times New Roman" w:hAnsi="Times New Roman" w:cs="Times New Roman"/>
          <w:sz w:val="28"/>
          <w:szCs w:val="28"/>
        </w:rPr>
        <w:t>ь</w:t>
      </w:r>
      <w:proofErr w:type="gramEnd"/>
      <w:r w:rsidRPr="00EE0F1E">
        <w:rPr>
          <w:rFonts w:ascii="Times New Roman" w:hAnsi="Times New Roman" w:cs="Times New Roman"/>
          <w:sz w:val="28"/>
          <w:szCs w:val="28"/>
        </w:rPr>
        <w:t xml:space="preserve"> после сильного снегопада, который прошел 12 и 13 января</w:t>
      </w:r>
      <w:r>
        <w:rPr>
          <w:rFonts w:ascii="Times New Roman" w:hAnsi="Times New Roman" w:cs="Times New Roman"/>
          <w:sz w:val="28"/>
          <w:szCs w:val="28"/>
        </w:rPr>
        <w:t xml:space="preserve"> 2016 года</w:t>
      </w:r>
      <w:r w:rsidRPr="00EE0F1E">
        <w:rPr>
          <w:rFonts w:ascii="Times New Roman" w:hAnsi="Times New Roman" w:cs="Times New Roman"/>
          <w:sz w:val="28"/>
          <w:szCs w:val="28"/>
        </w:rPr>
        <w:t xml:space="preserve">, ГИБДД </w:t>
      </w:r>
      <w:r>
        <w:rPr>
          <w:rFonts w:ascii="Times New Roman" w:hAnsi="Times New Roman" w:cs="Times New Roman"/>
          <w:sz w:val="28"/>
          <w:szCs w:val="28"/>
        </w:rPr>
        <w:t xml:space="preserve">было выдано свыше 300 предписаний об </w:t>
      </w:r>
      <w:r w:rsidRPr="00EE0F1E">
        <w:rPr>
          <w:rFonts w:ascii="Times New Roman" w:hAnsi="Times New Roman" w:cs="Times New Roman"/>
          <w:sz w:val="28"/>
          <w:szCs w:val="28"/>
        </w:rPr>
        <w:t xml:space="preserve"> очистк</w:t>
      </w:r>
      <w:r>
        <w:rPr>
          <w:rFonts w:ascii="Times New Roman" w:hAnsi="Times New Roman" w:cs="Times New Roman"/>
          <w:sz w:val="28"/>
          <w:szCs w:val="28"/>
        </w:rPr>
        <w:t>е</w:t>
      </w:r>
      <w:r w:rsidRPr="00EE0F1E">
        <w:rPr>
          <w:rFonts w:ascii="Times New Roman" w:hAnsi="Times New Roman" w:cs="Times New Roman"/>
          <w:sz w:val="28"/>
          <w:szCs w:val="28"/>
        </w:rPr>
        <w:t xml:space="preserve"> и обработк</w:t>
      </w:r>
      <w:r>
        <w:rPr>
          <w:rFonts w:ascii="Times New Roman" w:hAnsi="Times New Roman" w:cs="Times New Roman"/>
          <w:sz w:val="28"/>
          <w:szCs w:val="28"/>
        </w:rPr>
        <w:t>е</w:t>
      </w:r>
      <w:r w:rsidRPr="00EE0F1E">
        <w:rPr>
          <w:rFonts w:ascii="Times New Roman" w:hAnsi="Times New Roman" w:cs="Times New Roman"/>
          <w:sz w:val="28"/>
          <w:szCs w:val="28"/>
        </w:rPr>
        <w:t xml:space="preserve"> улично-дорожной сети, возбуждено 15 дел об а</w:t>
      </w:r>
      <w:r>
        <w:rPr>
          <w:rFonts w:ascii="Times New Roman" w:hAnsi="Times New Roman" w:cs="Times New Roman"/>
          <w:sz w:val="28"/>
          <w:szCs w:val="28"/>
        </w:rPr>
        <w:t>дминистративных правонарушениях.</w:t>
      </w:r>
    </w:p>
    <w:p w:rsidR="00080903" w:rsidRDefault="00080903" w:rsidP="00A63C9B">
      <w:pPr>
        <w:spacing w:after="0" w:line="360" w:lineRule="auto"/>
        <w:ind w:firstLine="708"/>
        <w:contextualSpacing/>
        <w:jc w:val="both"/>
        <w:rPr>
          <w:rFonts w:ascii="Times New Roman" w:hAnsi="Times New Roman" w:cs="Times New Roman"/>
          <w:b/>
          <w:sz w:val="28"/>
          <w:szCs w:val="28"/>
        </w:rPr>
      </w:pPr>
      <w:r w:rsidRPr="002C4A23">
        <w:rPr>
          <w:rFonts w:ascii="Times New Roman" w:hAnsi="Times New Roman" w:cs="Times New Roman"/>
          <w:sz w:val="28"/>
          <w:szCs w:val="28"/>
        </w:rPr>
        <w:t>Согласно</w:t>
      </w:r>
      <w:r w:rsidR="0097792E">
        <w:rPr>
          <w:rFonts w:ascii="Times New Roman" w:hAnsi="Times New Roman" w:cs="Times New Roman"/>
          <w:sz w:val="28"/>
          <w:szCs w:val="28"/>
        </w:rPr>
        <w:t xml:space="preserve"> </w:t>
      </w:r>
      <w:r>
        <w:rPr>
          <w:rFonts w:ascii="Times New Roman" w:hAnsi="Times New Roman" w:cs="Times New Roman"/>
          <w:sz w:val="28"/>
          <w:szCs w:val="28"/>
        </w:rPr>
        <w:t xml:space="preserve">информации </w:t>
      </w:r>
      <w:proofErr w:type="spellStart"/>
      <w:r w:rsidRPr="00B33ACF">
        <w:rPr>
          <w:rFonts w:ascii="Times New Roman" w:hAnsi="Times New Roman" w:cs="Times New Roman"/>
          <w:sz w:val="28"/>
          <w:szCs w:val="28"/>
        </w:rPr>
        <w:t>Т</w:t>
      </w:r>
      <w:r>
        <w:rPr>
          <w:rFonts w:ascii="Times New Roman" w:hAnsi="Times New Roman" w:cs="Times New Roman"/>
          <w:sz w:val="28"/>
          <w:szCs w:val="28"/>
        </w:rPr>
        <w:t>верьстата</w:t>
      </w:r>
      <w:proofErr w:type="spellEnd"/>
      <w:r>
        <w:rPr>
          <w:rFonts w:ascii="Times New Roman" w:hAnsi="Times New Roman" w:cs="Times New Roman"/>
          <w:sz w:val="28"/>
          <w:szCs w:val="28"/>
        </w:rPr>
        <w:t xml:space="preserve">, протяженность </w:t>
      </w:r>
      <w:r w:rsidRPr="001446FC">
        <w:rPr>
          <w:rFonts w:ascii="Times New Roman" w:hAnsi="Times New Roman" w:cs="Times New Roman"/>
          <w:sz w:val="28"/>
          <w:szCs w:val="28"/>
        </w:rPr>
        <w:t xml:space="preserve">улиц, проездов, набережных в Тверской </w:t>
      </w:r>
      <w:proofErr w:type="gramStart"/>
      <w:r w:rsidRPr="001446FC">
        <w:rPr>
          <w:rFonts w:ascii="Times New Roman" w:hAnsi="Times New Roman" w:cs="Times New Roman"/>
          <w:sz w:val="28"/>
          <w:szCs w:val="28"/>
        </w:rPr>
        <w:t xml:space="preserve">области </w:t>
      </w:r>
      <w:r>
        <w:rPr>
          <w:rFonts w:ascii="Times New Roman" w:hAnsi="Times New Roman" w:cs="Times New Roman"/>
          <w:sz w:val="28"/>
          <w:szCs w:val="28"/>
        </w:rPr>
        <w:t xml:space="preserve"> увеличивается</w:t>
      </w:r>
      <w:proofErr w:type="gramEnd"/>
      <w:r>
        <w:rPr>
          <w:rFonts w:ascii="Times New Roman" w:hAnsi="Times New Roman" w:cs="Times New Roman"/>
          <w:sz w:val="28"/>
          <w:szCs w:val="28"/>
        </w:rPr>
        <w:t xml:space="preserve"> (</w:t>
      </w:r>
      <w:r w:rsidRPr="002C4A23">
        <w:rPr>
          <w:rFonts w:ascii="Times New Roman" w:hAnsi="Times New Roman" w:cs="Times New Roman"/>
          <w:sz w:val="28"/>
          <w:szCs w:val="28"/>
        </w:rPr>
        <w:t>2014 год - 3645,3 км, 2015 год -  3670,1 км),</w:t>
      </w:r>
      <w:r w:rsidR="00B41A16">
        <w:rPr>
          <w:rFonts w:ascii="Times New Roman" w:hAnsi="Times New Roman" w:cs="Times New Roman"/>
          <w:sz w:val="28"/>
          <w:szCs w:val="28"/>
        </w:rPr>
        <w:t xml:space="preserve"> </w:t>
      </w:r>
      <w:r>
        <w:rPr>
          <w:rFonts w:ascii="Times New Roman" w:hAnsi="Times New Roman" w:cs="Times New Roman"/>
          <w:sz w:val="28"/>
          <w:szCs w:val="28"/>
        </w:rPr>
        <w:t xml:space="preserve">тогда как протяженность освещенных улиц </w:t>
      </w:r>
      <w:r w:rsidRPr="002C4A23">
        <w:rPr>
          <w:rFonts w:ascii="Times New Roman" w:hAnsi="Times New Roman" w:cs="Times New Roman"/>
          <w:sz w:val="28"/>
          <w:szCs w:val="28"/>
        </w:rPr>
        <w:t>уменьшается (2014 год - 3120,0 км, 2015 год -  3097,8 км), количество мостов и путепроводов</w:t>
      </w:r>
      <w:r>
        <w:rPr>
          <w:rFonts w:ascii="Times New Roman" w:hAnsi="Times New Roman" w:cs="Times New Roman"/>
          <w:sz w:val="28"/>
          <w:szCs w:val="28"/>
        </w:rPr>
        <w:t>,</w:t>
      </w:r>
      <w:r w:rsidRPr="002C4A23">
        <w:rPr>
          <w:rFonts w:ascii="Times New Roman" w:hAnsi="Times New Roman" w:cs="Times New Roman"/>
          <w:sz w:val="28"/>
          <w:szCs w:val="28"/>
        </w:rPr>
        <w:t xml:space="preserve"> не обеспечивающих безопасность движения</w:t>
      </w:r>
      <w:r>
        <w:rPr>
          <w:rFonts w:ascii="Times New Roman" w:hAnsi="Times New Roman" w:cs="Times New Roman"/>
          <w:sz w:val="28"/>
          <w:szCs w:val="28"/>
        </w:rPr>
        <w:t>,</w:t>
      </w:r>
      <w:r w:rsidRPr="002C4A23">
        <w:rPr>
          <w:rFonts w:ascii="Times New Roman" w:hAnsi="Times New Roman" w:cs="Times New Roman"/>
          <w:sz w:val="28"/>
          <w:szCs w:val="28"/>
        </w:rPr>
        <w:t xml:space="preserve"> не изменяется (2014, 2015 годы - 29), количество специализированных автомобилей</w:t>
      </w:r>
      <w:r>
        <w:rPr>
          <w:rFonts w:ascii="Times New Roman" w:hAnsi="Times New Roman" w:cs="Times New Roman"/>
          <w:sz w:val="28"/>
          <w:szCs w:val="28"/>
        </w:rPr>
        <w:t>,</w:t>
      </w:r>
      <w:r w:rsidRPr="002C4A23">
        <w:rPr>
          <w:rFonts w:ascii="Times New Roman" w:hAnsi="Times New Roman" w:cs="Times New Roman"/>
          <w:sz w:val="28"/>
          <w:szCs w:val="28"/>
        </w:rPr>
        <w:t xml:space="preserve"> используемых для уборки территории</w:t>
      </w:r>
      <w:r>
        <w:rPr>
          <w:rFonts w:ascii="Times New Roman" w:hAnsi="Times New Roman" w:cs="Times New Roman"/>
          <w:sz w:val="28"/>
          <w:szCs w:val="28"/>
        </w:rPr>
        <w:t>,</w:t>
      </w:r>
      <w:r w:rsidRPr="002C4A23">
        <w:rPr>
          <w:rFonts w:ascii="Times New Roman" w:hAnsi="Times New Roman" w:cs="Times New Roman"/>
          <w:sz w:val="28"/>
          <w:szCs w:val="28"/>
        </w:rPr>
        <w:t xml:space="preserve"> сокращается (2014 год - 745,  2015 год - 738). </w:t>
      </w:r>
    </w:p>
    <w:p w:rsidR="00080903" w:rsidRPr="001828FB" w:rsidRDefault="00080903" w:rsidP="00A63C9B">
      <w:pPr>
        <w:spacing w:after="0" w:line="360" w:lineRule="auto"/>
        <w:ind w:firstLine="708"/>
        <w:contextualSpacing/>
        <w:jc w:val="both"/>
        <w:rPr>
          <w:rFonts w:ascii="Times New Roman" w:hAnsi="Times New Roman" w:cs="Times New Roman"/>
          <w:sz w:val="28"/>
          <w:szCs w:val="28"/>
        </w:rPr>
      </w:pPr>
      <w:r w:rsidRPr="007C26CE">
        <w:rPr>
          <w:rFonts w:ascii="Times New Roman" w:hAnsi="Times New Roman" w:cs="Times New Roman"/>
          <w:sz w:val="28"/>
          <w:szCs w:val="28"/>
        </w:rPr>
        <w:t>Хотелось бы отметить, что в период подготовки к зимнему сезону 2017 года и  определения подрядчиков на содержание дорог региона</w:t>
      </w:r>
      <w:r>
        <w:rPr>
          <w:rFonts w:ascii="Times New Roman" w:hAnsi="Times New Roman" w:cs="Times New Roman"/>
          <w:sz w:val="28"/>
          <w:szCs w:val="28"/>
        </w:rPr>
        <w:t xml:space="preserve">, Губернатор Тверской области </w:t>
      </w:r>
      <w:r w:rsidRPr="001828FB">
        <w:rPr>
          <w:rFonts w:ascii="Times New Roman" w:hAnsi="Times New Roman" w:cs="Times New Roman"/>
          <w:sz w:val="28"/>
          <w:szCs w:val="28"/>
        </w:rPr>
        <w:t xml:space="preserve">Игорь </w:t>
      </w:r>
      <w:proofErr w:type="spellStart"/>
      <w:r w:rsidRPr="001828FB">
        <w:rPr>
          <w:rFonts w:ascii="Times New Roman" w:hAnsi="Times New Roman" w:cs="Times New Roman"/>
          <w:sz w:val="28"/>
          <w:szCs w:val="28"/>
        </w:rPr>
        <w:t>Руденя</w:t>
      </w:r>
      <w:proofErr w:type="spellEnd"/>
      <w:r w:rsidRPr="001828FB">
        <w:rPr>
          <w:rFonts w:ascii="Times New Roman" w:hAnsi="Times New Roman" w:cs="Times New Roman"/>
          <w:sz w:val="28"/>
          <w:szCs w:val="28"/>
        </w:rPr>
        <w:t xml:space="preserve"> поручил Дирекции территориального дорожного фонда Тверской области проверить состояние уборочной техники в компаниях, с которыми </w:t>
      </w:r>
      <w:r>
        <w:rPr>
          <w:rFonts w:ascii="Times New Roman" w:hAnsi="Times New Roman" w:cs="Times New Roman"/>
          <w:sz w:val="28"/>
          <w:szCs w:val="28"/>
        </w:rPr>
        <w:t xml:space="preserve">планируется заключить контракты: автомобили должны быть </w:t>
      </w:r>
      <w:r w:rsidRPr="001828FB">
        <w:rPr>
          <w:rFonts w:ascii="Times New Roman" w:hAnsi="Times New Roman" w:cs="Times New Roman"/>
          <w:sz w:val="28"/>
          <w:szCs w:val="28"/>
        </w:rPr>
        <w:t xml:space="preserve">не просто </w:t>
      </w:r>
      <w:r>
        <w:rPr>
          <w:rFonts w:ascii="Times New Roman" w:hAnsi="Times New Roman" w:cs="Times New Roman"/>
          <w:sz w:val="28"/>
          <w:szCs w:val="28"/>
        </w:rPr>
        <w:t xml:space="preserve">в наличии, а </w:t>
      </w:r>
      <w:r w:rsidRPr="001828FB">
        <w:rPr>
          <w:rFonts w:ascii="Times New Roman" w:hAnsi="Times New Roman" w:cs="Times New Roman"/>
          <w:sz w:val="28"/>
          <w:szCs w:val="28"/>
        </w:rPr>
        <w:t>в исправном, работоспособном состоянии</w:t>
      </w:r>
      <w:r>
        <w:rPr>
          <w:rFonts w:ascii="Times New Roman" w:hAnsi="Times New Roman" w:cs="Times New Roman"/>
          <w:sz w:val="28"/>
          <w:szCs w:val="28"/>
        </w:rPr>
        <w:t xml:space="preserve">, </w:t>
      </w:r>
      <w:r w:rsidRPr="007C26CE">
        <w:rPr>
          <w:rFonts w:ascii="Times New Roman" w:hAnsi="Times New Roman" w:cs="Times New Roman"/>
          <w:sz w:val="28"/>
          <w:szCs w:val="28"/>
        </w:rPr>
        <w:t xml:space="preserve">вся техника, заявленная подрядными организациями, </w:t>
      </w:r>
      <w:r>
        <w:rPr>
          <w:rFonts w:ascii="Times New Roman" w:hAnsi="Times New Roman" w:cs="Times New Roman"/>
          <w:sz w:val="28"/>
          <w:szCs w:val="28"/>
        </w:rPr>
        <w:t>должна р</w:t>
      </w:r>
      <w:r w:rsidRPr="007C26CE">
        <w:rPr>
          <w:rFonts w:ascii="Times New Roman" w:hAnsi="Times New Roman" w:cs="Times New Roman"/>
          <w:sz w:val="28"/>
          <w:szCs w:val="28"/>
        </w:rPr>
        <w:t>абота</w:t>
      </w:r>
      <w:r>
        <w:rPr>
          <w:rFonts w:ascii="Times New Roman" w:hAnsi="Times New Roman" w:cs="Times New Roman"/>
          <w:sz w:val="28"/>
          <w:szCs w:val="28"/>
        </w:rPr>
        <w:t>ть</w:t>
      </w:r>
      <w:r w:rsidRPr="007C26CE">
        <w:rPr>
          <w:rFonts w:ascii="Times New Roman" w:hAnsi="Times New Roman" w:cs="Times New Roman"/>
          <w:sz w:val="28"/>
          <w:szCs w:val="28"/>
        </w:rPr>
        <w:t xml:space="preserve"> на уборке дорог</w:t>
      </w:r>
      <w:r>
        <w:rPr>
          <w:rFonts w:ascii="Times New Roman" w:hAnsi="Times New Roman" w:cs="Times New Roman"/>
          <w:sz w:val="28"/>
          <w:szCs w:val="28"/>
        </w:rPr>
        <w:t xml:space="preserve">, а в заключаемых контрактах в обязательном порядке должны прописываться требования, </w:t>
      </w:r>
      <w:r w:rsidRPr="001828FB">
        <w:rPr>
          <w:rFonts w:ascii="Times New Roman" w:hAnsi="Times New Roman" w:cs="Times New Roman"/>
          <w:sz w:val="28"/>
          <w:szCs w:val="28"/>
        </w:rPr>
        <w:t xml:space="preserve">касающиеся </w:t>
      </w:r>
      <w:r w:rsidR="004C2732">
        <w:rPr>
          <w:rFonts w:ascii="Times New Roman" w:hAnsi="Times New Roman" w:cs="Times New Roman"/>
          <w:sz w:val="28"/>
          <w:szCs w:val="28"/>
        </w:rPr>
        <w:t>технического</w:t>
      </w:r>
      <w:r w:rsidRPr="001828FB">
        <w:rPr>
          <w:rFonts w:ascii="Times New Roman" w:hAnsi="Times New Roman" w:cs="Times New Roman"/>
          <w:sz w:val="28"/>
          <w:szCs w:val="28"/>
        </w:rPr>
        <w:t xml:space="preserve"> состояния заявляемо</w:t>
      </w:r>
      <w:r>
        <w:rPr>
          <w:rFonts w:ascii="Times New Roman" w:hAnsi="Times New Roman" w:cs="Times New Roman"/>
          <w:sz w:val="28"/>
          <w:szCs w:val="28"/>
        </w:rPr>
        <w:t>го автотранспорта.</w:t>
      </w:r>
      <w:r w:rsidR="004C2732">
        <w:rPr>
          <w:rFonts w:ascii="Times New Roman" w:hAnsi="Times New Roman" w:cs="Times New Roman"/>
          <w:sz w:val="28"/>
          <w:szCs w:val="28"/>
        </w:rPr>
        <w:t xml:space="preserve"> </w:t>
      </w:r>
      <w:r w:rsidRPr="001828FB">
        <w:rPr>
          <w:rFonts w:ascii="Times New Roman" w:hAnsi="Times New Roman" w:cs="Times New Roman"/>
          <w:sz w:val="28"/>
          <w:szCs w:val="28"/>
        </w:rPr>
        <w:t>Ранее такой подход при заключении контрактов на содержание дорог в Тверской области не практиковался.</w:t>
      </w:r>
      <w:r>
        <w:rPr>
          <w:rFonts w:ascii="Times New Roman" w:hAnsi="Times New Roman" w:cs="Times New Roman"/>
          <w:sz w:val="28"/>
          <w:szCs w:val="28"/>
        </w:rPr>
        <w:t xml:space="preserve"> Более того, д</w:t>
      </w:r>
      <w:r w:rsidRPr="001828FB">
        <w:rPr>
          <w:rFonts w:ascii="Times New Roman" w:hAnsi="Times New Roman" w:cs="Times New Roman"/>
          <w:sz w:val="28"/>
          <w:szCs w:val="28"/>
        </w:rPr>
        <w:t>ля усиления контроля за работой компаний, действующих в этом секторе, и оперативного реагирования при возникновении экстренных ситуаций звонки по содержанию дорог теперь принимаются Единой дежурной диспетчерской службой (ЕДДС) МЧС.</w:t>
      </w:r>
      <w:r w:rsidR="0097792E">
        <w:rPr>
          <w:rFonts w:ascii="Times New Roman" w:hAnsi="Times New Roman" w:cs="Times New Roman"/>
          <w:sz w:val="28"/>
          <w:szCs w:val="28"/>
        </w:rPr>
        <w:t xml:space="preserve"> </w:t>
      </w:r>
      <w:r w:rsidRPr="001828FB">
        <w:rPr>
          <w:rFonts w:ascii="Times New Roman" w:hAnsi="Times New Roman" w:cs="Times New Roman"/>
          <w:sz w:val="28"/>
          <w:szCs w:val="28"/>
        </w:rPr>
        <w:t>Работа дорожной техники будет отслеживаться также с помощью системы ГЛОНАСС. Наличие этого оборудования является обязательным условием текущих и будущих государственных контрактов на содержание</w:t>
      </w:r>
      <w:r>
        <w:rPr>
          <w:rFonts w:ascii="Times New Roman" w:hAnsi="Times New Roman" w:cs="Times New Roman"/>
          <w:sz w:val="28"/>
          <w:szCs w:val="28"/>
        </w:rPr>
        <w:t xml:space="preserve"> улично-дорожной сети</w:t>
      </w:r>
      <w:r w:rsidRPr="001828FB">
        <w:rPr>
          <w:rFonts w:ascii="Times New Roman" w:hAnsi="Times New Roman" w:cs="Times New Roman"/>
          <w:sz w:val="28"/>
          <w:szCs w:val="28"/>
        </w:rPr>
        <w:t>.</w:t>
      </w:r>
    </w:p>
    <w:p w:rsidR="00080903" w:rsidRPr="001828FB" w:rsidRDefault="00080903" w:rsidP="00A63C9B">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Такая позиция регионального руководства </w:t>
      </w:r>
      <w:r w:rsidR="004C2732">
        <w:rPr>
          <w:rFonts w:ascii="Times New Roman" w:hAnsi="Times New Roman" w:cs="Times New Roman"/>
          <w:sz w:val="28"/>
          <w:szCs w:val="28"/>
        </w:rPr>
        <w:t>вселяет</w:t>
      </w:r>
      <w:r>
        <w:rPr>
          <w:rFonts w:ascii="Times New Roman" w:hAnsi="Times New Roman" w:cs="Times New Roman"/>
          <w:sz w:val="28"/>
          <w:szCs w:val="28"/>
        </w:rPr>
        <w:t xml:space="preserve"> надежду, что сод</w:t>
      </w:r>
      <w:r w:rsidR="00DB1021">
        <w:rPr>
          <w:rFonts w:ascii="Times New Roman" w:hAnsi="Times New Roman" w:cs="Times New Roman"/>
          <w:sz w:val="28"/>
          <w:szCs w:val="28"/>
        </w:rPr>
        <w:t xml:space="preserve">ержание дорог в зимний период </w:t>
      </w:r>
      <w:r>
        <w:rPr>
          <w:rFonts w:ascii="Times New Roman" w:hAnsi="Times New Roman" w:cs="Times New Roman"/>
          <w:sz w:val="28"/>
          <w:szCs w:val="28"/>
        </w:rPr>
        <w:t>будет осуществляться на более высоком уровне</w:t>
      </w:r>
      <w:r w:rsidR="004C2732">
        <w:rPr>
          <w:rFonts w:ascii="Times New Roman" w:hAnsi="Times New Roman" w:cs="Times New Roman"/>
          <w:sz w:val="28"/>
          <w:szCs w:val="28"/>
        </w:rPr>
        <w:t>, чем</w:t>
      </w:r>
      <w:r>
        <w:rPr>
          <w:rFonts w:ascii="Times New Roman" w:hAnsi="Times New Roman" w:cs="Times New Roman"/>
          <w:sz w:val="28"/>
          <w:szCs w:val="28"/>
        </w:rPr>
        <w:t xml:space="preserve"> в предыдущие годы.</w:t>
      </w:r>
    </w:p>
    <w:p w:rsidR="00080903" w:rsidRDefault="00080903" w:rsidP="00A63C9B">
      <w:pPr>
        <w:spacing w:after="0" w:line="360" w:lineRule="auto"/>
        <w:ind w:firstLine="708"/>
        <w:contextualSpacing/>
        <w:jc w:val="both"/>
        <w:rPr>
          <w:rFonts w:ascii="Times New Roman" w:hAnsi="Times New Roman" w:cs="Times New Roman"/>
          <w:b/>
          <w:sz w:val="28"/>
          <w:szCs w:val="28"/>
        </w:rPr>
      </w:pPr>
      <w:r w:rsidRPr="004C2732">
        <w:rPr>
          <w:rFonts w:ascii="Times New Roman" w:hAnsi="Times New Roman" w:cs="Times New Roman"/>
          <w:b/>
          <w:sz w:val="28"/>
          <w:szCs w:val="28"/>
        </w:rPr>
        <w:t>Анализируя поступающие к Уполномоченному обращения, действия (бездействие) органов власти, динамику реализации региональных программ развития транспортного комплекса и дорожного хозяйства, можн</w:t>
      </w:r>
      <w:r w:rsidR="004C2732" w:rsidRPr="004C2732">
        <w:rPr>
          <w:rFonts w:ascii="Times New Roman" w:hAnsi="Times New Roman" w:cs="Times New Roman"/>
          <w:b/>
          <w:sz w:val="28"/>
          <w:szCs w:val="28"/>
        </w:rPr>
        <w:t>о констатировать, что работа по</w:t>
      </w:r>
      <w:r w:rsidRPr="004C2732">
        <w:rPr>
          <w:rFonts w:ascii="Times New Roman" w:hAnsi="Times New Roman" w:cs="Times New Roman"/>
          <w:b/>
          <w:sz w:val="28"/>
          <w:szCs w:val="28"/>
        </w:rPr>
        <w:t xml:space="preserve"> содержанию улично-дорожной сети региона, организации транспортного обслуживания населения ведется не на должном уровне, </w:t>
      </w:r>
      <w:proofErr w:type="gramStart"/>
      <w:r w:rsidRPr="004C2732">
        <w:rPr>
          <w:rFonts w:ascii="Times New Roman" w:hAnsi="Times New Roman" w:cs="Times New Roman"/>
          <w:b/>
          <w:sz w:val="28"/>
          <w:szCs w:val="28"/>
        </w:rPr>
        <w:t>следовательно,  указанные</w:t>
      </w:r>
      <w:proofErr w:type="gramEnd"/>
      <w:r w:rsidRPr="004C2732">
        <w:rPr>
          <w:rFonts w:ascii="Times New Roman" w:hAnsi="Times New Roman" w:cs="Times New Roman"/>
          <w:b/>
          <w:sz w:val="28"/>
          <w:szCs w:val="28"/>
        </w:rPr>
        <w:t xml:space="preserve"> вопросы остаются актуальными  для Тверской области.</w:t>
      </w:r>
    </w:p>
    <w:p w:rsidR="00080903" w:rsidRPr="00375825" w:rsidRDefault="00080903" w:rsidP="00A63C9B">
      <w:pPr>
        <w:spacing w:after="0" w:line="360" w:lineRule="auto"/>
        <w:ind w:firstLine="708"/>
        <w:contextualSpacing/>
        <w:jc w:val="both"/>
        <w:rPr>
          <w:rFonts w:ascii="Times New Roman" w:hAnsi="Times New Roman" w:cs="Times New Roman"/>
          <w:b/>
          <w:sz w:val="28"/>
          <w:szCs w:val="28"/>
        </w:rPr>
      </w:pPr>
      <w:r w:rsidRPr="00375825">
        <w:rPr>
          <w:rFonts w:ascii="Times New Roman" w:hAnsi="Times New Roman" w:cs="Times New Roman"/>
          <w:b/>
          <w:sz w:val="28"/>
          <w:szCs w:val="28"/>
        </w:rPr>
        <w:t xml:space="preserve">Учитывая вышеизложенное, Уполномоченный </w:t>
      </w:r>
      <w:r w:rsidR="00375825" w:rsidRPr="00375825">
        <w:rPr>
          <w:rFonts w:ascii="Times New Roman" w:hAnsi="Times New Roman" w:cs="Times New Roman"/>
          <w:b/>
          <w:sz w:val="28"/>
          <w:szCs w:val="28"/>
        </w:rPr>
        <w:t>рекомендует:</w:t>
      </w:r>
    </w:p>
    <w:p w:rsidR="00080903" w:rsidRPr="00D14FDC" w:rsidRDefault="00080903" w:rsidP="00A63C9B">
      <w:pPr>
        <w:spacing w:after="0" w:line="360" w:lineRule="auto"/>
        <w:ind w:firstLine="708"/>
        <w:contextualSpacing/>
        <w:jc w:val="both"/>
        <w:rPr>
          <w:rFonts w:ascii="Times New Roman" w:hAnsi="Times New Roman" w:cs="Times New Roman"/>
          <w:b/>
          <w:i/>
          <w:sz w:val="28"/>
          <w:szCs w:val="28"/>
        </w:rPr>
      </w:pPr>
      <w:r w:rsidRPr="00D14FDC">
        <w:rPr>
          <w:rFonts w:ascii="Times New Roman" w:hAnsi="Times New Roman" w:cs="Times New Roman"/>
          <w:b/>
          <w:i/>
          <w:sz w:val="28"/>
          <w:szCs w:val="28"/>
        </w:rPr>
        <w:t>УПРАВЛЕНИЮ МВД РОССИИ ПО ТВЕРСКОЙ ОБЛА</w:t>
      </w:r>
      <w:r>
        <w:rPr>
          <w:rFonts w:ascii="Times New Roman" w:hAnsi="Times New Roman" w:cs="Times New Roman"/>
          <w:b/>
          <w:i/>
          <w:sz w:val="28"/>
          <w:szCs w:val="28"/>
        </w:rPr>
        <w:t>С</w:t>
      </w:r>
      <w:r w:rsidRPr="00D14FDC">
        <w:rPr>
          <w:rFonts w:ascii="Times New Roman" w:hAnsi="Times New Roman" w:cs="Times New Roman"/>
          <w:b/>
          <w:i/>
          <w:sz w:val="28"/>
          <w:szCs w:val="28"/>
        </w:rPr>
        <w:t>ТИ СОВМЕСТНО С УПРАВЛЕНИЕМ ГОСУДАРСТВЕННОГО АВ</w:t>
      </w:r>
      <w:r>
        <w:rPr>
          <w:rFonts w:ascii="Times New Roman" w:hAnsi="Times New Roman" w:cs="Times New Roman"/>
          <w:b/>
          <w:i/>
          <w:sz w:val="28"/>
          <w:szCs w:val="28"/>
        </w:rPr>
        <w:t>Т</w:t>
      </w:r>
      <w:r w:rsidRPr="00D14FDC">
        <w:rPr>
          <w:rFonts w:ascii="Times New Roman" w:hAnsi="Times New Roman" w:cs="Times New Roman"/>
          <w:b/>
          <w:i/>
          <w:sz w:val="28"/>
          <w:szCs w:val="28"/>
        </w:rPr>
        <w:t>ОДОРОЖНОГО НАДЗОРА ПО ТВЕРСКОЙ ОБЛАСТИ</w:t>
      </w:r>
    </w:p>
    <w:p w:rsidR="00080903" w:rsidRPr="00FF16BE" w:rsidRDefault="00080903" w:rsidP="00A63C9B">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организо</w:t>
      </w:r>
      <w:r w:rsidRPr="00D24543">
        <w:rPr>
          <w:rFonts w:ascii="Times New Roman" w:hAnsi="Times New Roman" w:cs="Times New Roman"/>
          <w:sz w:val="28"/>
          <w:szCs w:val="28"/>
        </w:rPr>
        <w:t>ва</w:t>
      </w:r>
      <w:r>
        <w:rPr>
          <w:rFonts w:ascii="Times New Roman" w:hAnsi="Times New Roman" w:cs="Times New Roman"/>
          <w:sz w:val="28"/>
          <w:szCs w:val="28"/>
        </w:rPr>
        <w:t>ть</w:t>
      </w:r>
      <w:r w:rsidRPr="00D24543">
        <w:rPr>
          <w:rFonts w:ascii="Times New Roman" w:hAnsi="Times New Roman" w:cs="Times New Roman"/>
          <w:sz w:val="28"/>
          <w:szCs w:val="28"/>
        </w:rPr>
        <w:t xml:space="preserve"> регулярные рейды </w:t>
      </w:r>
      <w:r>
        <w:rPr>
          <w:rFonts w:ascii="Times New Roman" w:hAnsi="Times New Roman" w:cs="Times New Roman"/>
          <w:sz w:val="28"/>
          <w:szCs w:val="28"/>
        </w:rPr>
        <w:t xml:space="preserve">с </w:t>
      </w:r>
      <w:proofErr w:type="gramStart"/>
      <w:r>
        <w:rPr>
          <w:rFonts w:ascii="Times New Roman" w:hAnsi="Times New Roman" w:cs="Times New Roman"/>
          <w:sz w:val="28"/>
          <w:szCs w:val="28"/>
        </w:rPr>
        <w:t>целью  пресечения</w:t>
      </w:r>
      <w:proofErr w:type="gramEnd"/>
      <w:r w:rsidRPr="00FF16BE">
        <w:rPr>
          <w:rFonts w:ascii="Times New Roman" w:hAnsi="Times New Roman" w:cs="Times New Roman"/>
          <w:sz w:val="28"/>
          <w:szCs w:val="28"/>
        </w:rPr>
        <w:t xml:space="preserve"> незаконной предпринимательской деятельности юридических лиц, индивидуальных предпринимателей</w:t>
      </w:r>
      <w:r>
        <w:rPr>
          <w:rFonts w:ascii="Times New Roman" w:hAnsi="Times New Roman" w:cs="Times New Roman"/>
          <w:sz w:val="28"/>
          <w:szCs w:val="28"/>
        </w:rPr>
        <w:t>, осуществляющих работу</w:t>
      </w:r>
      <w:r w:rsidRPr="00FF16BE">
        <w:rPr>
          <w:rFonts w:ascii="Times New Roman" w:hAnsi="Times New Roman" w:cs="Times New Roman"/>
          <w:sz w:val="28"/>
          <w:szCs w:val="28"/>
        </w:rPr>
        <w:t xml:space="preserve"> на «экскурсионных» маршрутах</w:t>
      </w:r>
      <w:r>
        <w:rPr>
          <w:rFonts w:ascii="Times New Roman" w:hAnsi="Times New Roman" w:cs="Times New Roman"/>
          <w:sz w:val="28"/>
          <w:szCs w:val="28"/>
        </w:rPr>
        <w:t xml:space="preserve"> регулярных перевозок пассажиров. У</w:t>
      </w:r>
      <w:r w:rsidRPr="00FF16BE">
        <w:rPr>
          <w:rFonts w:ascii="Times New Roman" w:hAnsi="Times New Roman" w:cs="Times New Roman"/>
          <w:sz w:val="28"/>
          <w:szCs w:val="28"/>
        </w:rPr>
        <w:t xml:space="preserve">силить контроль </w:t>
      </w:r>
      <w:r>
        <w:rPr>
          <w:rFonts w:ascii="Times New Roman" w:hAnsi="Times New Roman" w:cs="Times New Roman"/>
          <w:sz w:val="28"/>
          <w:szCs w:val="28"/>
        </w:rPr>
        <w:t>за деятельностью перевозчиков, осуществляющих «заказные» перевозки с нарушением требований законодательства в области организации пассажирских перевозок по заказу.</w:t>
      </w:r>
    </w:p>
    <w:p w:rsidR="00080903" w:rsidRPr="00D14FDC" w:rsidRDefault="00080903" w:rsidP="00A63C9B">
      <w:pPr>
        <w:spacing w:after="0" w:line="360" w:lineRule="auto"/>
        <w:ind w:firstLine="708"/>
        <w:contextualSpacing/>
        <w:jc w:val="both"/>
        <w:rPr>
          <w:rFonts w:ascii="Times New Roman" w:hAnsi="Times New Roman" w:cs="Times New Roman"/>
          <w:b/>
          <w:i/>
          <w:sz w:val="28"/>
          <w:szCs w:val="28"/>
        </w:rPr>
      </w:pPr>
      <w:r w:rsidRPr="00D14FDC">
        <w:rPr>
          <w:rFonts w:ascii="Times New Roman" w:hAnsi="Times New Roman" w:cs="Times New Roman"/>
          <w:b/>
          <w:i/>
          <w:sz w:val="28"/>
          <w:szCs w:val="28"/>
        </w:rPr>
        <w:t>МИНИСТЕРСТВУ ТРАНСПОРТА ТВЕРСКОЙ ОБЛАСТИ</w:t>
      </w:r>
    </w:p>
    <w:p w:rsidR="00080903" w:rsidRDefault="00080903" w:rsidP="00A63C9B">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активизировать совместно с УМВД и </w:t>
      </w:r>
      <w:proofErr w:type="gramStart"/>
      <w:r>
        <w:rPr>
          <w:rFonts w:ascii="Times New Roman" w:hAnsi="Times New Roman" w:cs="Times New Roman"/>
          <w:sz w:val="28"/>
          <w:szCs w:val="28"/>
        </w:rPr>
        <w:t>УГАДН  работу</w:t>
      </w:r>
      <w:proofErr w:type="gramEnd"/>
      <w:r>
        <w:rPr>
          <w:rFonts w:ascii="Times New Roman" w:hAnsi="Times New Roman" w:cs="Times New Roman"/>
          <w:sz w:val="28"/>
          <w:szCs w:val="28"/>
        </w:rPr>
        <w:t xml:space="preserve"> по выявлению </w:t>
      </w:r>
      <w:r w:rsidRPr="00B5304B">
        <w:rPr>
          <w:rFonts w:ascii="Times New Roman" w:hAnsi="Times New Roman" w:cs="Times New Roman"/>
          <w:sz w:val="28"/>
          <w:szCs w:val="28"/>
        </w:rPr>
        <w:t xml:space="preserve">юридических лиц, </w:t>
      </w:r>
      <w:r>
        <w:rPr>
          <w:rFonts w:ascii="Times New Roman" w:hAnsi="Times New Roman" w:cs="Times New Roman"/>
          <w:sz w:val="28"/>
          <w:szCs w:val="28"/>
        </w:rPr>
        <w:t>индивидуальных предпринимателей, осуществляющих перевозки пассажиров «по заказу» по межмуниципальным  маршрутам  регулярных перевозок без согласования мест остановочных пунктов;</w:t>
      </w:r>
    </w:p>
    <w:p w:rsidR="00080903" w:rsidRPr="006B74F6" w:rsidRDefault="00080903"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-провести работу по о</w:t>
      </w:r>
      <w:r w:rsidRPr="00607519">
        <w:rPr>
          <w:rFonts w:ascii="Times New Roman" w:hAnsi="Times New Roman" w:cs="Times New Roman"/>
          <w:sz w:val="28"/>
          <w:szCs w:val="28"/>
        </w:rPr>
        <w:t>птимиз</w:t>
      </w:r>
      <w:r>
        <w:rPr>
          <w:rFonts w:ascii="Times New Roman" w:hAnsi="Times New Roman" w:cs="Times New Roman"/>
          <w:sz w:val="28"/>
          <w:szCs w:val="28"/>
        </w:rPr>
        <w:t>ации</w:t>
      </w:r>
      <w:r w:rsidRPr="00607519">
        <w:rPr>
          <w:rFonts w:ascii="Times New Roman" w:hAnsi="Times New Roman" w:cs="Times New Roman"/>
          <w:sz w:val="28"/>
          <w:szCs w:val="28"/>
        </w:rPr>
        <w:t xml:space="preserve"> схем движения автотранспорта в </w:t>
      </w:r>
      <w:r>
        <w:rPr>
          <w:rFonts w:ascii="Times New Roman" w:hAnsi="Times New Roman" w:cs="Times New Roman"/>
          <w:sz w:val="28"/>
          <w:szCs w:val="28"/>
        </w:rPr>
        <w:t>межмуниципальных и пригородных направлениях с учетом мнения населения.</w:t>
      </w:r>
    </w:p>
    <w:p w:rsidR="00080903" w:rsidRPr="00D14FDC" w:rsidRDefault="00080903" w:rsidP="00E95A46">
      <w:pPr>
        <w:tabs>
          <w:tab w:val="left" w:pos="7410"/>
        </w:tabs>
        <w:spacing w:after="0" w:line="360" w:lineRule="auto"/>
        <w:ind w:firstLine="709"/>
        <w:contextualSpacing/>
        <w:rPr>
          <w:rFonts w:ascii="Times New Roman" w:hAnsi="Times New Roman" w:cs="Times New Roman"/>
          <w:b/>
          <w:i/>
          <w:sz w:val="28"/>
          <w:szCs w:val="28"/>
        </w:rPr>
      </w:pPr>
      <w:r>
        <w:rPr>
          <w:rFonts w:ascii="Times New Roman" w:hAnsi="Times New Roman" w:cs="Times New Roman"/>
          <w:b/>
          <w:i/>
          <w:sz w:val="28"/>
          <w:szCs w:val="28"/>
        </w:rPr>
        <w:t>ОРГАНАМ МЕСТНОГО САМОУПРАВЛЕНИЯ</w:t>
      </w:r>
      <w:r w:rsidR="00E95A46">
        <w:rPr>
          <w:rFonts w:ascii="Times New Roman" w:hAnsi="Times New Roman" w:cs="Times New Roman"/>
          <w:b/>
          <w:i/>
          <w:sz w:val="28"/>
          <w:szCs w:val="28"/>
        </w:rPr>
        <w:t xml:space="preserve"> </w:t>
      </w:r>
      <w:r w:rsidR="00375825">
        <w:rPr>
          <w:rFonts w:ascii="Times New Roman" w:hAnsi="Times New Roman" w:cs="Times New Roman"/>
          <w:b/>
          <w:i/>
          <w:sz w:val="28"/>
          <w:szCs w:val="28"/>
        </w:rPr>
        <w:t>ТВЕРСКОЙ ОБЛАСТИ</w:t>
      </w:r>
    </w:p>
    <w:p w:rsidR="00080903" w:rsidRDefault="00080903"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своевременно проводить конкурсные процедуры, ответственно относиться к отбору подрядных организаций для осуществления содержания улично-дорожной сети муниципальных образований, особенно в зимний период времени;</w:t>
      </w:r>
    </w:p>
    <w:p w:rsidR="00080903" w:rsidRDefault="00080903"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администрации города Твери учитывать мнение жителей города при изменении схем движения транспорта общего пользования, своевременно вносить изменения в документы планирования регулярных перевозок транспортом общего пользования в городе Твери;</w:t>
      </w:r>
    </w:p>
    <w:p w:rsidR="00080903" w:rsidRPr="006B74F6" w:rsidRDefault="00080903" w:rsidP="00A63C9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4C2732">
        <w:rPr>
          <w:rFonts w:ascii="Times New Roman" w:hAnsi="Times New Roman" w:cs="Times New Roman"/>
          <w:sz w:val="28"/>
          <w:szCs w:val="28"/>
        </w:rPr>
        <w:t xml:space="preserve">рассмотреть возможность </w:t>
      </w:r>
      <w:r>
        <w:rPr>
          <w:rFonts w:ascii="Times New Roman" w:hAnsi="Times New Roman" w:cs="Times New Roman"/>
          <w:sz w:val="28"/>
          <w:szCs w:val="28"/>
        </w:rPr>
        <w:t>приняти</w:t>
      </w:r>
      <w:r w:rsidR="004C2732">
        <w:rPr>
          <w:rFonts w:ascii="Times New Roman" w:hAnsi="Times New Roman" w:cs="Times New Roman"/>
          <w:sz w:val="28"/>
          <w:szCs w:val="28"/>
        </w:rPr>
        <w:t xml:space="preserve">я </w:t>
      </w:r>
      <w:r>
        <w:rPr>
          <w:rFonts w:ascii="Times New Roman" w:hAnsi="Times New Roman" w:cs="Times New Roman"/>
          <w:sz w:val="28"/>
          <w:szCs w:val="28"/>
        </w:rPr>
        <w:t xml:space="preserve">муниципальных </w:t>
      </w:r>
      <w:r w:rsidRPr="00D24543">
        <w:rPr>
          <w:rFonts w:ascii="Times New Roman" w:hAnsi="Times New Roman" w:cs="Times New Roman"/>
          <w:sz w:val="28"/>
          <w:szCs w:val="28"/>
        </w:rPr>
        <w:t>профилактически</w:t>
      </w:r>
      <w:r>
        <w:rPr>
          <w:rFonts w:ascii="Times New Roman" w:hAnsi="Times New Roman" w:cs="Times New Roman"/>
          <w:sz w:val="28"/>
          <w:szCs w:val="28"/>
        </w:rPr>
        <w:t>х</w:t>
      </w:r>
      <w:r w:rsidR="004C2732">
        <w:rPr>
          <w:rFonts w:ascii="Times New Roman" w:hAnsi="Times New Roman" w:cs="Times New Roman"/>
          <w:sz w:val="28"/>
          <w:szCs w:val="28"/>
        </w:rPr>
        <w:t xml:space="preserve"> </w:t>
      </w:r>
      <w:proofErr w:type="gramStart"/>
      <w:r>
        <w:rPr>
          <w:rFonts w:ascii="Times New Roman" w:hAnsi="Times New Roman" w:cs="Times New Roman"/>
          <w:sz w:val="28"/>
          <w:szCs w:val="28"/>
        </w:rPr>
        <w:t>программ</w:t>
      </w:r>
      <w:r w:rsidRPr="00D24543">
        <w:rPr>
          <w:rFonts w:ascii="Times New Roman" w:hAnsi="Times New Roman" w:cs="Times New Roman"/>
          <w:sz w:val="28"/>
          <w:szCs w:val="28"/>
        </w:rPr>
        <w:t xml:space="preserve">, </w:t>
      </w:r>
      <w:r>
        <w:rPr>
          <w:rFonts w:ascii="Times New Roman" w:hAnsi="Times New Roman" w:cs="Times New Roman"/>
          <w:sz w:val="28"/>
          <w:szCs w:val="28"/>
        </w:rPr>
        <w:t xml:space="preserve"> направленных</w:t>
      </w:r>
      <w:proofErr w:type="gramEnd"/>
      <w:r w:rsidRPr="00D24543">
        <w:rPr>
          <w:rFonts w:ascii="Times New Roman" w:hAnsi="Times New Roman" w:cs="Times New Roman"/>
          <w:sz w:val="28"/>
          <w:szCs w:val="28"/>
        </w:rPr>
        <w:t xml:space="preserve"> на обеспечение безопасности дорожного движения</w:t>
      </w:r>
      <w:r>
        <w:rPr>
          <w:rFonts w:ascii="Times New Roman" w:hAnsi="Times New Roman" w:cs="Times New Roman"/>
          <w:sz w:val="28"/>
          <w:szCs w:val="28"/>
        </w:rPr>
        <w:t>.</w:t>
      </w:r>
    </w:p>
    <w:p w:rsidR="00080903" w:rsidRPr="006B74F6" w:rsidRDefault="00080903" w:rsidP="00A63C9B">
      <w:pPr>
        <w:spacing w:after="0" w:line="360" w:lineRule="auto"/>
        <w:ind w:firstLine="709"/>
        <w:contextualSpacing/>
        <w:jc w:val="both"/>
        <w:rPr>
          <w:rFonts w:ascii="Times New Roman" w:hAnsi="Times New Roman" w:cs="Times New Roman"/>
          <w:sz w:val="28"/>
          <w:szCs w:val="28"/>
        </w:rPr>
      </w:pPr>
    </w:p>
    <w:p w:rsidR="00080903" w:rsidRPr="006B74F6" w:rsidRDefault="00080903" w:rsidP="00A63C9B">
      <w:pPr>
        <w:tabs>
          <w:tab w:val="left" w:pos="708"/>
          <w:tab w:val="left" w:pos="1575"/>
        </w:tabs>
        <w:spacing w:after="0" w:line="360" w:lineRule="auto"/>
        <w:ind w:firstLine="709"/>
        <w:contextualSpacing/>
        <w:jc w:val="both"/>
        <w:rPr>
          <w:rFonts w:ascii="Times New Roman" w:hAnsi="Times New Roman" w:cs="Times New Roman"/>
          <w:sz w:val="28"/>
          <w:szCs w:val="28"/>
        </w:rPr>
      </w:pPr>
      <w:r w:rsidRPr="006B74F6">
        <w:rPr>
          <w:rFonts w:ascii="Times New Roman" w:hAnsi="Times New Roman" w:cs="Times New Roman"/>
          <w:sz w:val="28"/>
          <w:szCs w:val="28"/>
        </w:rPr>
        <w:tab/>
      </w:r>
      <w:r>
        <w:rPr>
          <w:rFonts w:ascii="Times New Roman" w:hAnsi="Times New Roman" w:cs="Times New Roman"/>
          <w:sz w:val="28"/>
          <w:szCs w:val="28"/>
        </w:rPr>
        <w:tab/>
      </w:r>
    </w:p>
    <w:p w:rsidR="00080903" w:rsidRPr="006B74F6" w:rsidRDefault="00080903" w:rsidP="00A63C9B">
      <w:pPr>
        <w:spacing w:after="0" w:line="360" w:lineRule="auto"/>
        <w:ind w:firstLine="709"/>
        <w:contextualSpacing/>
        <w:jc w:val="both"/>
        <w:rPr>
          <w:rFonts w:ascii="Times New Roman" w:hAnsi="Times New Roman" w:cs="Times New Roman"/>
          <w:sz w:val="28"/>
          <w:szCs w:val="28"/>
        </w:rPr>
      </w:pPr>
    </w:p>
    <w:p w:rsidR="00080903" w:rsidRPr="006B74F6" w:rsidRDefault="00080903" w:rsidP="00A63C9B">
      <w:pPr>
        <w:spacing w:after="0" w:line="360" w:lineRule="auto"/>
        <w:ind w:firstLine="709"/>
        <w:contextualSpacing/>
        <w:jc w:val="both"/>
        <w:rPr>
          <w:rFonts w:ascii="Times New Roman" w:hAnsi="Times New Roman" w:cs="Times New Roman"/>
          <w:sz w:val="28"/>
          <w:szCs w:val="28"/>
        </w:rPr>
      </w:pPr>
      <w:r w:rsidRPr="006B74F6">
        <w:rPr>
          <w:rFonts w:ascii="Times New Roman" w:hAnsi="Times New Roman" w:cs="Times New Roman"/>
          <w:sz w:val="28"/>
          <w:szCs w:val="28"/>
        </w:rPr>
        <w:tab/>
      </w:r>
    </w:p>
    <w:p w:rsidR="00080903" w:rsidRDefault="00080903" w:rsidP="00A63C9B">
      <w:pPr>
        <w:spacing w:after="0" w:line="360" w:lineRule="auto"/>
        <w:ind w:firstLine="709"/>
        <w:contextualSpacing/>
        <w:jc w:val="both"/>
        <w:rPr>
          <w:rFonts w:ascii="Times New Roman" w:hAnsi="Times New Roman" w:cs="Times New Roman"/>
          <w:sz w:val="28"/>
          <w:szCs w:val="28"/>
        </w:rPr>
      </w:pPr>
    </w:p>
    <w:p w:rsidR="0097792E" w:rsidRDefault="0097792E" w:rsidP="00A63C9B">
      <w:pPr>
        <w:spacing w:after="0" w:line="360" w:lineRule="auto"/>
        <w:ind w:firstLine="709"/>
        <w:contextualSpacing/>
        <w:jc w:val="both"/>
        <w:rPr>
          <w:rFonts w:ascii="Times New Roman" w:hAnsi="Times New Roman" w:cs="Times New Roman"/>
          <w:sz w:val="28"/>
          <w:szCs w:val="28"/>
        </w:rPr>
      </w:pPr>
    </w:p>
    <w:p w:rsidR="0097792E" w:rsidRDefault="0097792E" w:rsidP="00A63C9B">
      <w:pPr>
        <w:spacing w:after="0" w:line="360" w:lineRule="auto"/>
        <w:ind w:firstLine="709"/>
        <w:contextualSpacing/>
        <w:jc w:val="both"/>
        <w:rPr>
          <w:rFonts w:ascii="Times New Roman" w:hAnsi="Times New Roman" w:cs="Times New Roman"/>
          <w:sz w:val="28"/>
          <w:szCs w:val="28"/>
        </w:rPr>
      </w:pPr>
    </w:p>
    <w:p w:rsidR="0097792E" w:rsidRDefault="0097792E" w:rsidP="00A63C9B">
      <w:pPr>
        <w:spacing w:after="0" w:line="360" w:lineRule="auto"/>
        <w:ind w:firstLine="709"/>
        <w:contextualSpacing/>
        <w:jc w:val="both"/>
        <w:rPr>
          <w:rFonts w:ascii="Times New Roman" w:hAnsi="Times New Roman" w:cs="Times New Roman"/>
          <w:sz w:val="28"/>
          <w:szCs w:val="28"/>
        </w:rPr>
      </w:pPr>
    </w:p>
    <w:p w:rsidR="0097792E" w:rsidRDefault="0097792E"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E95A46" w:rsidRDefault="00E95A46" w:rsidP="00A63C9B">
      <w:pPr>
        <w:spacing w:after="0" w:line="360" w:lineRule="auto"/>
        <w:ind w:firstLine="709"/>
        <w:contextualSpacing/>
        <w:jc w:val="both"/>
        <w:rPr>
          <w:rFonts w:ascii="Times New Roman" w:hAnsi="Times New Roman" w:cs="Times New Roman"/>
          <w:sz w:val="28"/>
          <w:szCs w:val="28"/>
        </w:rPr>
      </w:pPr>
    </w:p>
    <w:p w:rsidR="00E95A46" w:rsidRDefault="00E95A46"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4C2732" w:rsidRDefault="004C2732" w:rsidP="00A63C9B">
      <w:pPr>
        <w:spacing w:after="0" w:line="360" w:lineRule="auto"/>
        <w:ind w:firstLine="709"/>
        <w:contextualSpacing/>
        <w:jc w:val="both"/>
        <w:rPr>
          <w:rFonts w:ascii="Times New Roman" w:hAnsi="Times New Roman" w:cs="Times New Roman"/>
          <w:sz w:val="28"/>
          <w:szCs w:val="28"/>
        </w:rPr>
      </w:pPr>
    </w:p>
    <w:p w:rsidR="00E00F37" w:rsidRDefault="00E00F37" w:rsidP="00A63C9B">
      <w:pPr>
        <w:spacing w:after="0" w:line="360" w:lineRule="auto"/>
        <w:ind w:firstLine="709"/>
        <w:contextualSpacing/>
        <w:jc w:val="both"/>
        <w:rPr>
          <w:rFonts w:ascii="Times New Roman" w:hAnsi="Times New Roman" w:cs="Times New Roman"/>
          <w:sz w:val="28"/>
          <w:szCs w:val="28"/>
        </w:rPr>
      </w:pPr>
    </w:p>
    <w:p w:rsidR="00E00F37" w:rsidRDefault="00E00F37" w:rsidP="00A63C9B">
      <w:pPr>
        <w:spacing w:after="0" w:line="360" w:lineRule="auto"/>
        <w:ind w:firstLine="709"/>
        <w:contextualSpacing/>
        <w:jc w:val="both"/>
        <w:rPr>
          <w:rFonts w:ascii="Times New Roman" w:hAnsi="Times New Roman" w:cs="Times New Roman"/>
          <w:sz w:val="28"/>
          <w:szCs w:val="28"/>
        </w:rPr>
      </w:pPr>
    </w:p>
    <w:p w:rsidR="0097792E" w:rsidRPr="006B74F6" w:rsidRDefault="0097792E" w:rsidP="00A63C9B">
      <w:pPr>
        <w:spacing w:after="0" w:line="360" w:lineRule="auto"/>
        <w:ind w:firstLine="709"/>
        <w:contextualSpacing/>
        <w:jc w:val="both"/>
        <w:rPr>
          <w:rFonts w:ascii="Times New Roman" w:hAnsi="Times New Roman" w:cs="Times New Roman"/>
          <w:sz w:val="28"/>
          <w:szCs w:val="28"/>
        </w:rPr>
      </w:pPr>
    </w:p>
    <w:p w:rsidR="00080903" w:rsidRPr="006B74F6" w:rsidRDefault="00080903" w:rsidP="00A63C9B">
      <w:pPr>
        <w:spacing w:after="0" w:line="360" w:lineRule="auto"/>
        <w:ind w:firstLine="709"/>
        <w:contextualSpacing/>
        <w:jc w:val="both"/>
        <w:rPr>
          <w:rFonts w:ascii="Times New Roman" w:hAnsi="Times New Roman" w:cs="Times New Roman"/>
          <w:sz w:val="28"/>
          <w:szCs w:val="28"/>
        </w:rPr>
      </w:pPr>
    </w:p>
    <w:p w:rsidR="00080903" w:rsidRDefault="00080903" w:rsidP="00A63C9B">
      <w:pPr>
        <w:spacing w:after="0"/>
        <w:ind w:firstLine="709"/>
        <w:jc w:val="center"/>
        <w:rPr>
          <w:rFonts w:ascii="Times New Roman" w:hAnsi="Times New Roman" w:cs="Times New Roman"/>
          <w:b/>
          <w:sz w:val="28"/>
          <w:szCs w:val="28"/>
        </w:rPr>
      </w:pPr>
    </w:p>
    <w:p w:rsidR="00080903" w:rsidRDefault="00080903" w:rsidP="00A63C9B">
      <w:pPr>
        <w:spacing w:after="0"/>
        <w:ind w:firstLine="709"/>
        <w:jc w:val="center"/>
        <w:rPr>
          <w:rFonts w:ascii="Times New Roman" w:hAnsi="Times New Roman" w:cs="Times New Roman"/>
          <w:b/>
          <w:sz w:val="28"/>
          <w:szCs w:val="28"/>
        </w:rPr>
      </w:pPr>
    </w:p>
    <w:p w:rsidR="00B32CE3" w:rsidRDefault="00B32CE3" w:rsidP="00A63C9B">
      <w:pPr>
        <w:spacing w:after="0"/>
        <w:jc w:val="center"/>
        <w:rPr>
          <w:rFonts w:ascii="Times New Roman" w:hAnsi="Times New Roman" w:cs="Times New Roman"/>
          <w:b/>
          <w:sz w:val="28"/>
          <w:szCs w:val="28"/>
        </w:rPr>
      </w:pPr>
    </w:p>
    <w:p w:rsidR="00B32CE3" w:rsidRDefault="00B32CE3" w:rsidP="00B32CE3">
      <w:pPr>
        <w:jc w:val="center"/>
        <w:rPr>
          <w:rFonts w:ascii="Times New Roman" w:hAnsi="Times New Roman" w:cs="Times New Roman"/>
          <w:b/>
          <w:sz w:val="28"/>
          <w:szCs w:val="28"/>
        </w:rPr>
      </w:pPr>
      <w:r w:rsidRPr="00924669">
        <w:rPr>
          <w:rFonts w:ascii="Times New Roman" w:hAnsi="Times New Roman" w:cs="Times New Roman"/>
          <w:b/>
          <w:sz w:val="28"/>
          <w:szCs w:val="28"/>
        </w:rPr>
        <w:t>ПРАВОВОЕ ПРОСВЕЩЕНИЕ</w:t>
      </w:r>
    </w:p>
    <w:p w:rsidR="00B32CE3" w:rsidRDefault="00B32CE3" w:rsidP="00B32CE3">
      <w:pPr>
        <w:jc w:val="center"/>
        <w:rPr>
          <w:rFonts w:ascii="Times New Roman" w:hAnsi="Times New Roman" w:cs="Times New Roman"/>
          <w:b/>
          <w:sz w:val="28"/>
          <w:szCs w:val="28"/>
        </w:rPr>
      </w:pPr>
    </w:p>
    <w:p w:rsidR="00B32CE3" w:rsidRDefault="00B32CE3" w:rsidP="00B32CE3">
      <w:pPr>
        <w:spacing w:after="0" w:line="360" w:lineRule="auto"/>
        <w:ind w:firstLine="708"/>
        <w:contextualSpacing/>
        <w:jc w:val="both"/>
        <w:rPr>
          <w:rFonts w:ascii="Times New Roman" w:hAnsi="Times New Roman" w:cs="Times New Roman"/>
          <w:sz w:val="28"/>
          <w:szCs w:val="28"/>
        </w:rPr>
      </w:pPr>
      <w:r w:rsidRPr="00B362EC">
        <w:rPr>
          <w:rFonts w:ascii="Times New Roman" w:hAnsi="Times New Roman" w:cs="Times New Roman"/>
          <w:sz w:val="28"/>
          <w:szCs w:val="28"/>
        </w:rPr>
        <w:t>Правовое госу</w:t>
      </w:r>
      <w:r>
        <w:rPr>
          <w:rFonts w:ascii="Times New Roman" w:hAnsi="Times New Roman" w:cs="Times New Roman"/>
          <w:sz w:val="28"/>
          <w:szCs w:val="28"/>
        </w:rPr>
        <w:t>дарство предполагает форми</w:t>
      </w:r>
      <w:r w:rsidRPr="00B362EC">
        <w:rPr>
          <w:rFonts w:ascii="Times New Roman" w:hAnsi="Times New Roman" w:cs="Times New Roman"/>
          <w:sz w:val="28"/>
          <w:szCs w:val="28"/>
        </w:rPr>
        <w:t xml:space="preserve">рование </w:t>
      </w:r>
      <w:r>
        <w:rPr>
          <w:rFonts w:ascii="Times New Roman" w:hAnsi="Times New Roman" w:cs="Times New Roman"/>
          <w:sz w:val="28"/>
          <w:szCs w:val="28"/>
        </w:rPr>
        <w:t>правовой грамотности граждан, которые знаю</w:t>
      </w:r>
      <w:r w:rsidRPr="00B362EC">
        <w:rPr>
          <w:rFonts w:ascii="Times New Roman" w:hAnsi="Times New Roman" w:cs="Times New Roman"/>
          <w:sz w:val="28"/>
          <w:szCs w:val="28"/>
        </w:rPr>
        <w:t>т</w:t>
      </w:r>
      <w:r>
        <w:rPr>
          <w:rFonts w:ascii="Times New Roman" w:hAnsi="Times New Roman" w:cs="Times New Roman"/>
          <w:sz w:val="28"/>
          <w:szCs w:val="28"/>
        </w:rPr>
        <w:t xml:space="preserve"> свои права и обязанности, умею</w:t>
      </w:r>
      <w:r w:rsidRPr="00B362EC">
        <w:rPr>
          <w:rFonts w:ascii="Times New Roman" w:hAnsi="Times New Roman" w:cs="Times New Roman"/>
          <w:sz w:val="28"/>
          <w:szCs w:val="28"/>
        </w:rPr>
        <w:t xml:space="preserve">т </w:t>
      </w:r>
      <w:r>
        <w:rPr>
          <w:rFonts w:ascii="Times New Roman" w:hAnsi="Times New Roman" w:cs="Times New Roman"/>
          <w:sz w:val="28"/>
          <w:szCs w:val="28"/>
        </w:rPr>
        <w:t xml:space="preserve">их </w:t>
      </w:r>
      <w:proofErr w:type="gramStart"/>
      <w:r w:rsidRPr="00B362EC">
        <w:rPr>
          <w:rFonts w:ascii="Times New Roman" w:hAnsi="Times New Roman" w:cs="Times New Roman"/>
          <w:sz w:val="28"/>
          <w:szCs w:val="28"/>
        </w:rPr>
        <w:t xml:space="preserve">защищать </w:t>
      </w:r>
      <w:r>
        <w:rPr>
          <w:rFonts w:ascii="Times New Roman" w:hAnsi="Times New Roman" w:cs="Times New Roman"/>
          <w:sz w:val="28"/>
          <w:szCs w:val="28"/>
        </w:rPr>
        <w:t xml:space="preserve"> законными</w:t>
      </w:r>
      <w:proofErr w:type="gramEnd"/>
      <w:r>
        <w:rPr>
          <w:rFonts w:ascii="Times New Roman" w:hAnsi="Times New Roman" w:cs="Times New Roman"/>
          <w:sz w:val="28"/>
          <w:szCs w:val="28"/>
        </w:rPr>
        <w:t xml:space="preserve"> средствами, уважаю</w:t>
      </w:r>
      <w:r w:rsidRPr="00B362EC">
        <w:rPr>
          <w:rFonts w:ascii="Times New Roman" w:hAnsi="Times New Roman" w:cs="Times New Roman"/>
          <w:sz w:val="28"/>
          <w:szCs w:val="28"/>
        </w:rPr>
        <w:t>т права и</w:t>
      </w:r>
      <w:r>
        <w:rPr>
          <w:rFonts w:ascii="Times New Roman" w:hAnsi="Times New Roman" w:cs="Times New Roman"/>
          <w:sz w:val="28"/>
          <w:szCs w:val="28"/>
        </w:rPr>
        <w:t xml:space="preserve"> </w:t>
      </w:r>
      <w:r w:rsidRPr="00B362EC">
        <w:rPr>
          <w:rFonts w:ascii="Times New Roman" w:hAnsi="Times New Roman" w:cs="Times New Roman"/>
          <w:sz w:val="28"/>
          <w:szCs w:val="28"/>
        </w:rPr>
        <w:t>законные интересы других людей.</w:t>
      </w:r>
    </w:p>
    <w:p w:rsidR="00B32CE3"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К задачам Уполномоченного отнесено </w:t>
      </w:r>
      <w:r w:rsidRPr="001B1AA1">
        <w:rPr>
          <w:rFonts w:ascii="Times New Roman" w:hAnsi="Times New Roman" w:cs="Times New Roman"/>
          <w:sz w:val="28"/>
          <w:szCs w:val="28"/>
        </w:rPr>
        <w:t>осуществление правового просвещения граждан на территории Тверской области по вопросам прав, свобод и законных интересов человека и гражданина, прав, свобод и законных интересов ре</w:t>
      </w:r>
      <w:r>
        <w:rPr>
          <w:rFonts w:ascii="Times New Roman" w:hAnsi="Times New Roman" w:cs="Times New Roman"/>
          <w:sz w:val="28"/>
          <w:szCs w:val="28"/>
        </w:rPr>
        <w:t>бенка, форм и методов их защиты.</w:t>
      </w:r>
    </w:p>
    <w:p w:rsidR="00F5504E" w:rsidRDefault="00B32CE3" w:rsidP="00B32CE3">
      <w:pPr>
        <w:spacing w:after="0" w:line="360" w:lineRule="auto"/>
        <w:ind w:firstLine="708"/>
        <w:contextualSpacing/>
        <w:jc w:val="both"/>
        <w:rPr>
          <w:rFonts w:ascii="Times New Roman" w:hAnsi="Times New Roman" w:cs="Times New Roman"/>
          <w:sz w:val="28"/>
          <w:szCs w:val="28"/>
        </w:rPr>
      </w:pPr>
      <w:r w:rsidRPr="00924669">
        <w:rPr>
          <w:rFonts w:ascii="Times New Roman" w:hAnsi="Times New Roman" w:cs="Times New Roman"/>
          <w:sz w:val="28"/>
          <w:szCs w:val="28"/>
        </w:rPr>
        <w:t xml:space="preserve">Уполномоченный </w:t>
      </w:r>
      <w:r>
        <w:rPr>
          <w:rFonts w:ascii="Times New Roman" w:hAnsi="Times New Roman" w:cs="Times New Roman"/>
          <w:sz w:val="28"/>
          <w:szCs w:val="28"/>
        </w:rPr>
        <w:t xml:space="preserve">и его </w:t>
      </w:r>
      <w:r w:rsidRPr="00924669">
        <w:rPr>
          <w:rFonts w:ascii="Times New Roman" w:hAnsi="Times New Roman" w:cs="Times New Roman"/>
          <w:sz w:val="28"/>
          <w:szCs w:val="28"/>
        </w:rPr>
        <w:t>аппарат в рамках своей компетенции</w:t>
      </w:r>
      <w:r>
        <w:rPr>
          <w:rFonts w:ascii="Times New Roman" w:hAnsi="Times New Roman" w:cs="Times New Roman"/>
          <w:sz w:val="28"/>
          <w:szCs w:val="28"/>
        </w:rPr>
        <w:t xml:space="preserve"> проводят</w:t>
      </w:r>
      <w:r w:rsidRPr="00924669">
        <w:rPr>
          <w:rFonts w:ascii="Times New Roman" w:hAnsi="Times New Roman" w:cs="Times New Roman"/>
          <w:sz w:val="28"/>
          <w:szCs w:val="28"/>
        </w:rPr>
        <w:t xml:space="preserve"> правовое консультирование </w:t>
      </w:r>
      <w:r>
        <w:rPr>
          <w:rFonts w:ascii="Times New Roman" w:hAnsi="Times New Roman" w:cs="Times New Roman"/>
          <w:sz w:val="28"/>
          <w:szCs w:val="28"/>
        </w:rPr>
        <w:t xml:space="preserve">граждан </w:t>
      </w:r>
      <w:r w:rsidRPr="00924669">
        <w:rPr>
          <w:rFonts w:ascii="Times New Roman" w:hAnsi="Times New Roman" w:cs="Times New Roman"/>
          <w:sz w:val="28"/>
          <w:szCs w:val="28"/>
        </w:rPr>
        <w:t>в устной и письменной форм</w:t>
      </w:r>
      <w:r>
        <w:rPr>
          <w:rFonts w:ascii="Times New Roman" w:hAnsi="Times New Roman" w:cs="Times New Roman"/>
          <w:sz w:val="28"/>
          <w:szCs w:val="28"/>
        </w:rPr>
        <w:t>ах</w:t>
      </w:r>
      <w:r w:rsidRPr="00924669">
        <w:rPr>
          <w:rFonts w:ascii="Times New Roman" w:hAnsi="Times New Roman" w:cs="Times New Roman"/>
          <w:sz w:val="28"/>
          <w:szCs w:val="28"/>
        </w:rPr>
        <w:t>;</w:t>
      </w:r>
      <w:r>
        <w:rPr>
          <w:rFonts w:ascii="Times New Roman" w:hAnsi="Times New Roman" w:cs="Times New Roman"/>
          <w:sz w:val="28"/>
          <w:szCs w:val="28"/>
        </w:rPr>
        <w:t xml:space="preserve"> оказывают содействие в </w:t>
      </w:r>
      <w:r w:rsidRPr="00924669">
        <w:rPr>
          <w:rFonts w:ascii="Times New Roman" w:hAnsi="Times New Roman" w:cs="Times New Roman"/>
          <w:sz w:val="28"/>
          <w:szCs w:val="28"/>
        </w:rPr>
        <w:t>составлени</w:t>
      </w:r>
      <w:r>
        <w:rPr>
          <w:rFonts w:ascii="Times New Roman" w:hAnsi="Times New Roman" w:cs="Times New Roman"/>
          <w:sz w:val="28"/>
          <w:szCs w:val="28"/>
        </w:rPr>
        <w:t>и</w:t>
      </w:r>
      <w:r w:rsidRPr="00924669">
        <w:rPr>
          <w:rFonts w:ascii="Times New Roman" w:hAnsi="Times New Roman" w:cs="Times New Roman"/>
          <w:sz w:val="28"/>
          <w:szCs w:val="28"/>
        </w:rPr>
        <w:t xml:space="preserve"> заявлений, жалоб,</w:t>
      </w:r>
      <w:r w:rsidR="00F5504E">
        <w:rPr>
          <w:rFonts w:ascii="Times New Roman" w:hAnsi="Times New Roman" w:cs="Times New Roman"/>
          <w:sz w:val="28"/>
          <w:szCs w:val="28"/>
        </w:rPr>
        <w:t xml:space="preserve"> ходатайств </w:t>
      </w:r>
      <w:r w:rsidRPr="00924669">
        <w:rPr>
          <w:rFonts w:ascii="Times New Roman" w:hAnsi="Times New Roman" w:cs="Times New Roman"/>
          <w:sz w:val="28"/>
          <w:szCs w:val="28"/>
        </w:rPr>
        <w:t>и других</w:t>
      </w:r>
      <w:r w:rsidR="00F5504E">
        <w:rPr>
          <w:rFonts w:ascii="Times New Roman" w:hAnsi="Times New Roman" w:cs="Times New Roman"/>
          <w:sz w:val="28"/>
          <w:szCs w:val="28"/>
        </w:rPr>
        <w:t xml:space="preserve"> документов правового характера.</w:t>
      </w:r>
    </w:p>
    <w:p w:rsidR="00B32CE3" w:rsidRPr="00924669"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Так, в</w:t>
      </w:r>
      <w:r w:rsidRPr="00924669">
        <w:rPr>
          <w:rFonts w:ascii="Times New Roman" w:hAnsi="Times New Roman" w:cs="Times New Roman"/>
          <w:sz w:val="28"/>
          <w:szCs w:val="28"/>
        </w:rPr>
        <w:t xml:space="preserve"> течение 2016 года </w:t>
      </w:r>
      <w:r>
        <w:rPr>
          <w:rFonts w:ascii="Times New Roman" w:hAnsi="Times New Roman" w:cs="Times New Roman"/>
          <w:sz w:val="28"/>
          <w:szCs w:val="28"/>
        </w:rPr>
        <w:t xml:space="preserve">результатом рассмотрения 52% обращений, поступивших к Уполномоченному, стали </w:t>
      </w:r>
      <w:r w:rsidRPr="00924669">
        <w:rPr>
          <w:rFonts w:ascii="Times New Roman" w:hAnsi="Times New Roman" w:cs="Times New Roman"/>
          <w:sz w:val="28"/>
          <w:szCs w:val="28"/>
        </w:rPr>
        <w:t xml:space="preserve">правовые консультации о </w:t>
      </w:r>
      <w:r>
        <w:rPr>
          <w:rFonts w:ascii="Times New Roman" w:hAnsi="Times New Roman" w:cs="Times New Roman"/>
          <w:sz w:val="28"/>
          <w:szCs w:val="28"/>
        </w:rPr>
        <w:t>наличии или отсутствии нарушений</w:t>
      </w:r>
      <w:r w:rsidRPr="00924669">
        <w:rPr>
          <w:rFonts w:ascii="Times New Roman" w:hAnsi="Times New Roman" w:cs="Times New Roman"/>
          <w:sz w:val="28"/>
          <w:szCs w:val="28"/>
        </w:rPr>
        <w:t xml:space="preserve"> прав, о порядке реализации прав</w:t>
      </w:r>
      <w:r>
        <w:rPr>
          <w:rFonts w:ascii="Times New Roman" w:hAnsi="Times New Roman" w:cs="Times New Roman"/>
          <w:sz w:val="28"/>
          <w:szCs w:val="28"/>
        </w:rPr>
        <w:t xml:space="preserve"> и законных интересов граждан</w:t>
      </w:r>
      <w:r w:rsidRPr="00924669">
        <w:rPr>
          <w:rFonts w:ascii="Times New Roman" w:hAnsi="Times New Roman" w:cs="Times New Roman"/>
          <w:sz w:val="28"/>
          <w:szCs w:val="28"/>
        </w:rPr>
        <w:t xml:space="preserve">, об ответственности за </w:t>
      </w:r>
      <w:r>
        <w:rPr>
          <w:rFonts w:ascii="Times New Roman" w:hAnsi="Times New Roman" w:cs="Times New Roman"/>
          <w:sz w:val="28"/>
          <w:szCs w:val="28"/>
        </w:rPr>
        <w:t xml:space="preserve">их </w:t>
      </w:r>
      <w:r w:rsidRPr="00924669">
        <w:rPr>
          <w:rFonts w:ascii="Times New Roman" w:hAnsi="Times New Roman" w:cs="Times New Roman"/>
          <w:sz w:val="28"/>
          <w:szCs w:val="28"/>
        </w:rPr>
        <w:t>нарушение и т.д.</w:t>
      </w:r>
    </w:p>
    <w:p w:rsidR="00B32CE3"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Уполномоченным и Уполномоченным по правам ребенка в Тверской области широко применяется такая форма повышения правовой грамотности населения как приемы граждан, которые проводятся в виде личных приемов в аппарате Уполномоченного, </w:t>
      </w:r>
      <w:proofErr w:type="gramStart"/>
      <w:r>
        <w:rPr>
          <w:rFonts w:ascii="Times New Roman" w:hAnsi="Times New Roman" w:cs="Times New Roman"/>
          <w:sz w:val="28"/>
          <w:szCs w:val="28"/>
        </w:rPr>
        <w:t>он-</w:t>
      </w:r>
      <w:proofErr w:type="spellStart"/>
      <w:r>
        <w:rPr>
          <w:rFonts w:ascii="Times New Roman" w:hAnsi="Times New Roman" w:cs="Times New Roman"/>
          <w:sz w:val="28"/>
          <w:szCs w:val="28"/>
        </w:rPr>
        <w:t>лайн</w:t>
      </w:r>
      <w:proofErr w:type="spellEnd"/>
      <w:proofErr w:type="gramEnd"/>
      <w:r>
        <w:rPr>
          <w:rFonts w:ascii="Times New Roman" w:hAnsi="Times New Roman" w:cs="Times New Roman"/>
          <w:sz w:val="28"/>
          <w:szCs w:val="28"/>
        </w:rPr>
        <w:t xml:space="preserve"> и выездных приемов.</w:t>
      </w:r>
    </w:p>
    <w:p w:rsidR="00B32CE3"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 За истекший год Уполномоченными были проведены 37 личных приемов, на которых приняты</w:t>
      </w:r>
      <w:r w:rsidR="00F5504E">
        <w:rPr>
          <w:rFonts w:ascii="Times New Roman" w:hAnsi="Times New Roman" w:cs="Times New Roman"/>
          <w:sz w:val="28"/>
          <w:szCs w:val="28"/>
        </w:rPr>
        <w:t xml:space="preserve"> 116 человек,</w:t>
      </w:r>
      <w:r>
        <w:rPr>
          <w:rFonts w:ascii="Times New Roman" w:hAnsi="Times New Roman" w:cs="Times New Roman"/>
          <w:sz w:val="28"/>
          <w:szCs w:val="28"/>
        </w:rPr>
        <w:t xml:space="preserve"> </w:t>
      </w:r>
      <w:r w:rsidR="00F5504E">
        <w:rPr>
          <w:rFonts w:ascii="Times New Roman" w:hAnsi="Times New Roman" w:cs="Times New Roman"/>
          <w:sz w:val="28"/>
          <w:szCs w:val="28"/>
        </w:rPr>
        <w:t xml:space="preserve">15 </w:t>
      </w:r>
      <w:proofErr w:type="gramStart"/>
      <w:r>
        <w:rPr>
          <w:rFonts w:ascii="Times New Roman" w:hAnsi="Times New Roman" w:cs="Times New Roman"/>
          <w:sz w:val="28"/>
          <w:szCs w:val="28"/>
        </w:rPr>
        <w:t>он-</w:t>
      </w:r>
      <w:proofErr w:type="spellStart"/>
      <w:r>
        <w:rPr>
          <w:rFonts w:ascii="Times New Roman" w:hAnsi="Times New Roman" w:cs="Times New Roman"/>
          <w:sz w:val="28"/>
          <w:szCs w:val="28"/>
        </w:rPr>
        <w:t>лайн</w:t>
      </w:r>
      <w:proofErr w:type="spellEnd"/>
      <w:proofErr w:type="gramEnd"/>
      <w:r>
        <w:rPr>
          <w:rFonts w:ascii="Times New Roman" w:hAnsi="Times New Roman" w:cs="Times New Roman"/>
          <w:sz w:val="28"/>
          <w:szCs w:val="28"/>
        </w:rPr>
        <w:t xml:space="preserve"> приемов, </w:t>
      </w:r>
      <w:r w:rsidR="00F5504E">
        <w:rPr>
          <w:rFonts w:ascii="Times New Roman" w:hAnsi="Times New Roman" w:cs="Times New Roman"/>
          <w:sz w:val="28"/>
          <w:szCs w:val="28"/>
        </w:rPr>
        <w:t>где даны консультации 108 гражданам</w:t>
      </w:r>
      <w:r w:rsidR="00F5504E" w:rsidRPr="00DB1021">
        <w:rPr>
          <w:rFonts w:ascii="Times New Roman" w:hAnsi="Times New Roman" w:cs="Times New Roman"/>
          <w:sz w:val="28"/>
          <w:szCs w:val="28"/>
        </w:rPr>
        <w:t xml:space="preserve">, </w:t>
      </w:r>
      <w:r w:rsidR="00DB1021" w:rsidRPr="00DB1021">
        <w:rPr>
          <w:rFonts w:ascii="Times New Roman" w:hAnsi="Times New Roman" w:cs="Times New Roman"/>
          <w:sz w:val="28"/>
          <w:szCs w:val="28"/>
        </w:rPr>
        <w:t>7</w:t>
      </w:r>
      <w:r w:rsidR="00F5504E" w:rsidRPr="00DB1021">
        <w:rPr>
          <w:rFonts w:ascii="Times New Roman" w:hAnsi="Times New Roman" w:cs="Times New Roman"/>
          <w:sz w:val="28"/>
          <w:szCs w:val="28"/>
        </w:rPr>
        <w:t xml:space="preserve"> личных прием</w:t>
      </w:r>
      <w:r w:rsidR="00DB1021" w:rsidRPr="00DB1021">
        <w:rPr>
          <w:rFonts w:ascii="Times New Roman" w:hAnsi="Times New Roman" w:cs="Times New Roman"/>
          <w:sz w:val="28"/>
          <w:szCs w:val="28"/>
        </w:rPr>
        <w:t>ов</w:t>
      </w:r>
      <w:r w:rsidR="00F5504E" w:rsidRPr="00DB1021">
        <w:rPr>
          <w:rFonts w:ascii="Times New Roman" w:hAnsi="Times New Roman" w:cs="Times New Roman"/>
          <w:sz w:val="28"/>
          <w:szCs w:val="28"/>
        </w:rPr>
        <w:t xml:space="preserve"> в приемной Президента РФ.</w:t>
      </w:r>
      <w:r w:rsidR="00F5504E">
        <w:rPr>
          <w:rFonts w:ascii="Times New Roman" w:hAnsi="Times New Roman" w:cs="Times New Roman"/>
          <w:sz w:val="28"/>
          <w:szCs w:val="28"/>
        </w:rPr>
        <w:t xml:space="preserve"> </w:t>
      </w:r>
      <w:r>
        <w:rPr>
          <w:rFonts w:ascii="Times New Roman" w:hAnsi="Times New Roman" w:cs="Times New Roman"/>
          <w:sz w:val="28"/>
          <w:szCs w:val="28"/>
        </w:rPr>
        <w:t>В ходе 12 выездных приемов Уполномоченных в районах области проконсультированы 87 человек.</w:t>
      </w:r>
    </w:p>
    <w:p w:rsidR="00B32CE3" w:rsidRDefault="00B32CE3" w:rsidP="00B32CE3">
      <w:pPr>
        <w:spacing w:after="0" w:line="360" w:lineRule="auto"/>
        <w:contextualSpacing/>
        <w:jc w:val="both"/>
        <w:rPr>
          <w:rFonts w:ascii="Times New Roman" w:hAnsi="Times New Roman" w:cs="Times New Roman"/>
          <w:sz w:val="28"/>
          <w:szCs w:val="28"/>
        </w:rPr>
      </w:pPr>
      <w:r w:rsidRPr="0085064A">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-843</wp:posOffset>
            </wp:positionH>
            <wp:positionV relativeFrom="paragraph">
              <wp:posOffset>6558</wp:posOffset>
            </wp:positionV>
            <wp:extent cx="2683239" cy="1828800"/>
            <wp:effectExtent l="19050" t="0" r="2811" b="0"/>
            <wp:wrapSquare wrapText="bothSides"/>
            <wp:docPr id="31" name="Рисунок 7" descr="Z:\МЕРОПРИЯТИЯ 2016\Выезды УПЧ в районы 2016\Выезд УПЧ бежецк. р-н 14.10.16\бежецк прокофьев -информация  14.10.16\CAM0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МЕРОПРИЯТИЯ 2016\Выезды УПЧ в районы 2016\Выезд УПЧ бежецк. р-н 14.10.16\бежецк прокофьев -информация  14.10.16\CAM0023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3239" cy="1828800"/>
                    </a:xfrm>
                    <a:prstGeom prst="rect">
                      <a:avLst/>
                    </a:prstGeom>
                    <a:noFill/>
                    <a:ln>
                      <a:noFill/>
                    </a:ln>
                  </pic:spPr>
                </pic:pic>
              </a:graphicData>
            </a:graphic>
          </wp:anchor>
        </w:drawing>
      </w:r>
      <w:r w:rsidRPr="0017692F">
        <w:rPr>
          <w:rFonts w:ascii="Times New Roman" w:hAnsi="Times New Roman" w:cs="Times New Roman"/>
          <w:noProof/>
          <w:sz w:val="28"/>
          <w:szCs w:val="28"/>
        </w:rPr>
        <w:drawing>
          <wp:inline distT="0" distB="0" distL="0" distR="0">
            <wp:extent cx="2800350" cy="1836199"/>
            <wp:effectExtent l="0" t="0" r="0" b="0"/>
            <wp:docPr id="32" name="Рисунок 6" descr="Z:\МЕРОПРИЯТИЯ 2016\Выезды УПЧ в районы 2016\Выезд УПЧ Весьегонский р-н 15.09.2016\Фото\IMG_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ЕРОПРИЯТИЯ 2016\Выезды УПЧ в районы 2016\Выезд УПЧ Весьегонский р-н 15.09.2016\Фото\IMG_14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9521" cy="1855326"/>
                    </a:xfrm>
                    <a:prstGeom prst="rect">
                      <a:avLst/>
                    </a:prstGeom>
                    <a:noFill/>
                    <a:ln>
                      <a:noFill/>
                    </a:ln>
                  </pic:spPr>
                </pic:pic>
              </a:graphicData>
            </a:graphic>
          </wp:inline>
        </w:drawing>
      </w:r>
    </w:p>
    <w:p w:rsidR="00B32CE3" w:rsidRDefault="00B32CE3" w:rsidP="00B32CE3">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В</w:t>
      </w:r>
      <w:r w:rsidRPr="00CB63C4">
        <w:rPr>
          <w:rFonts w:ascii="Times New Roman" w:hAnsi="Times New Roman" w:cs="Times New Roman"/>
          <w:i/>
          <w:sz w:val="24"/>
          <w:szCs w:val="24"/>
        </w:rPr>
        <w:t>ыездн</w:t>
      </w:r>
      <w:r>
        <w:rPr>
          <w:rFonts w:ascii="Times New Roman" w:hAnsi="Times New Roman" w:cs="Times New Roman"/>
          <w:i/>
          <w:sz w:val="24"/>
          <w:szCs w:val="24"/>
        </w:rPr>
        <w:t>ые</w:t>
      </w:r>
      <w:r w:rsidRPr="00CB63C4">
        <w:rPr>
          <w:rFonts w:ascii="Times New Roman" w:hAnsi="Times New Roman" w:cs="Times New Roman"/>
          <w:i/>
          <w:sz w:val="24"/>
          <w:szCs w:val="24"/>
        </w:rPr>
        <w:t xml:space="preserve"> прием</w:t>
      </w:r>
      <w:r>
        <w:rPr>
          <w:rFonts w:ascii="Times New Roman" w:hAnsi="Times New Roman" w:cs="Times New Roman"/>
          <w:i/>
          <w:sz w:val="24"/>
          <w:szCs w:val="24"/>
        </w:rPr>
        <w:t>ы</w:t>
      </w:r>
      <w:r w:rsidRPr="00CB63C4">
        <w:rPr>
          <w:rFonts w:ascii="Times New Roman" w:hAnsi="Times New Roman" w:cs="Times New Roman"/>
          <w:i/>
          <w:sz w:val="24"/>
          <w:szCs w:val="24"/>
        </w:rPr>
        <w:t xml:space="preserve"> граждан </w:t>
      </w:r>
      <w:r>
        <w:rPr>
          <w:rFonts w:ascii="Times New Roman" w:hAnsi="Times New Roman" w:cs="Times New Roman"/>
          <w:i/>
          <w:sz w:val="24"/>
          <w:szCs w:val="24"/>
        </w:rPr>
        <w:t>в Бежецком</w:t>
      </w:r>
      <w:r w:rsidR="00F5504E">
        <w:rPr>
          <w:rFonts w:ascii="Times New Roman" w:hAnsi="Times New Roman" w:cs="Times New Roman"/>
          <w:i/>
          <w:sz w:val="24"/>
          <w:szCs w:val="24"/>
        </w:rPr>
        <w:t xml:space="preserve"> </w:t>
      </w:r>
      <w:r>
        <w:rPr>
          <w:rFonts w:ascii="Times New Roman" w:hAnsi="Times New Roman" w:cs="Times New Roman"/>
          <w:i/>
          <w:sz w:val="24"/>
          <w:szCs w:val="24"/>
        </w:rPr>
        <w:t>(</w:t>
      </w:r>
      <w:r w:rsidRPr="00CB63C4">
        <w:rPr>
          <w:rFonts w:ascii="Times New Roman" w:hAnsi="Times New Roman" w:cs="Times New Roman"/>
          <w:i/>
          <w:sz w:val="24"/>
          <w:szCs w:val="24"/>
        </w:rPr>
        <w:t>14.1</w:t>
      </w:r>
      <w:r>
        <w:rPr>
          <w:rFonts w:ascii="Times New Roman" w:hAnsi="Times New Roman" w:cs="Times New Roman"/>
          <w:i/>
          <w:sz w:val="24"/>
          <w:szCs w:val="24"/>
        </w:rPr>
        <w:t>0</w:t>
      </w:r>
      <w:r w:rsidRPr="00CB63C4">
        <w:rPr>
          <w:rFonts w:ascii="Times New Roman" w:hAnsi="Times New Roman" w:cs="Times New Roman"/>
          <w:i/>
          <w:sz w:val="24"/>
          <w:szCs w:val="24"/>
        </w:rPr>
        <w:t>.2016</w:t>
      </w:r>
      <w:r>
        <w:rPr>
          <w:rFonts w:ascii="Times New Roman" w:hAnsi="Times New Roman" w:cs="Times New Roman"/>
          <w:i/>
          <w:sz w:val="24"/>
          <w:szCs w:val="24"/>
        </w:rPr>
        <w:t>)</w:t>
      </w:r>
      <w:r w:rsidRPr="00CB63C4">
        <w:rPr>
          <w:rFonts w:ascii="Times New Roman" w:hAnsi="Times New Roman" w:cs="Times New Roman"/>
          <w:i/>
          <w:sz w:val="24"/>
          <w:szCs w:val="24"/>
        </w:rPr>
        <w:t xml:space="preserve"> и </w:t>
      </w:r>
      <w:r>
        <w:rPr>
          <w:rFonts w:ascii="Times New Roman" w:hAnsi="Times New Roman" w:cs="Times New Roman"/>
          <w:i/>
          <w:sz w:val="24"/>
          <w:szCs w:val="24"/>
        </w:rPr>
        <w:t>Весьегонском районах</w:t>
      </w:r>
      <w:r w:rsidR="00F5504E">
        <w:rPr>
          <w:rFonts w:ascii="Times New Roman" w:hAnsi="Times New Roman" w:cs="Times New Roman"/>
          <w:i/>
          <w:sz w:val="24"/>
          <w:szCs w:val="24"/>
        </w:rPr>
        <w:t xml:space="preserve"> </w:t>
      </w:r>
      <w:r>
        <w:rPr>
          <w:rFonts w:ascii="Times New Roman" w:hAnsi="Times New Roman" w:cs="Times New Roman"/>
          <w:i/>
          <w:sz w:val="24"/>
          <w:szCs w:val="24"/>
        </w:rPr>
        <w:t>(15.09.2016).</w:t>
      </w:r>
    </w:p>
    <w:p w:rsidR="00B32CE3" w:rsidRPr="00CB63C4" w:rsidRDefault="00B32CE3" w:rsidP="00B32CE3">
      <w:pPr>
        <w:spacing w:after="0" w:line="240" w:lineRule="auto"/>
        <w:contextualSpacing/>
        <w:jc w:val="both"/>
        <w:rPr>
          <w:rFonts w:ascii="Times New Roman" w:hAnsi="Times New Roman" w:cs="Times New Roman"/>
          <w:i/>
          <w:sz w:val="24"/>
          <w:szCs w:val="24"/>
        </w:rPr>
      </w:pPr>
    </w:p>
    <w:p w:rsidR="00B32CE3"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w:t>
      </w:r>
      <w:r w:rsidRPr="00924669">
        <w:rPr>
          <w:rFonts w:ascii="Times New Roman" w:hAnsi="Times New Roman" w:cs="Times New Roman"/>
          <w:sz w:val="28"/>
          <w:szCs w:val="28"/>
        </w:rPr>
        <w:t xml:space="preserve"> течение года Уполномоченны</w:t>
      </w:r>
      <w:r>
        <w:rPr>
          <w:rFonts w:ascii="Times New Roman" w:hAnsi="Times New Roman" w:cs="Times New Roman"/>
          <w:sz w:val="28"/>
          <w:szCs w:val="28"/>
        </w:rPr>
        <w:t xml:space="preserve">й </w:t>
      </w:r>
      <w:r w:rsidRPr="00924669">
        <w:rPr>
          <w:rFonts w:ascii="Times New Roman" w:hAnsi="Times New Roman" w:cs="Times New Roman"/>
          <w:sz w:val="28"/>
          <w:szCs w:val="28"/>
        </w:rPr>
        <w:t>осуществлял выезды в исправительные</w:t>
      </w:r>
      <w:r>
        <w:rPr>
          <w:rFonts w:ascii="Times New Roman" w:hAnsi="Times New Roman" w:cs="Times New Roman"/>
          <w:sz w:val="28"/>
          <w:szCs w:val="28"/>
        </w:rPr>
        <w:t xml:space="preserve"> учреждения, следственные изоляторы</w:t>
      </w:r>
      <w:r w:rsidRPr="00924669">
        <w:rPr>
          <w:rFonts w:ascii="Times New Roman" w:hAnsi="Times New Roman" w:cs="Times New Roman"/>
          <w:sz w:val="28"/>
          <w:szCs w:val="28"/>
        </w:rPr>
        <w:t xml:space="preserve">, </w:t>
      </w:r>
      <w:proofErr w:type="spellStart"/>
      <w:r w:rsidRPr="00924669">
        <w:rPr>
          <w:rFonts w:ascii="Times New Roman" w:hAnsi="Times New Roman" w:cs="Times New Roman"/>
          <w:sz w:val="28"/>
          <w:szCs w:val="28"/>
        </w:rPr>
        <w:t>ФАПы</w:t>
      </w:r>
      <w:proofErr w:type="spellEnd"/>
      <w:r w:rsidRPr="00924669">
        <w:rPr>
          <w:rFonts w:ascii="Times New Roman" w:hAnsi="Times New Roman" w:cs="Times New Roman"/>
          <w:sz w:val="28"/>
          <w:szCs w:val="28"/>
        </w:rPr>
        <w:t xml:space="preserve">, </w:t>
      </w:r>
      <w:r>
        <w:rPr>
          <w:rFonts w:ascii="Times New Roman" w:hAnsi="Times New Roman" w:cs="Times New Roman"/>
          <w:sz w:val="28"/>
          <w:szCs w:val="28"/>
        </w:rPr>
        <w:t>бюро МСЭ, ц</w:t>
      </w:r>
      <w:r w:rsidRPr="00924669">
        <w:rPr>
          <w:rFonts w:ascii="Times New Roman" w:hAnsi="Times New Roman" w:cs="Times New Roman"/>
          <w:sz w:val="28"/>
          <w:szCs w:val="28"/>
        </w:rPr>
        <w:t>ентры занятости населения Тверской области, встречался с трудовыми коллективами, в том числе с целью правового просвещения.</w:t>
      </w:r>
    </w:p>
    <w:p w:rsidR="00B32CE3" w:rsidRDefault="00B32CE3" w:rsidP="00F5504E">
      <w:pPr>
        <w:spacing w:after="0" w:line="360" w:lineRule="auto"/>
        <w:ind w:firstLine="709"/>
        <w:contextualSpacing/>
        <w:jc w:val="both"/>
        <w:rPr>
          <w:rFonts w:ascii="Times New Roman" w:hAnsi="Times New Roman" w:cs="Times New Roman"/>
          <w:sz w:val="28"/>
          <w:szCs w:val="28"/>
        </w:rPr>
      </w:pPr>
      <w:r w:rsidRPr="00924669">
        <w:rPr>
          <w:rFonts w:ascii="Times New Roman" w:hAnsi="Times New Roman" w:cs="Times New Roman"/>
          <w:sz w:val="28"/>
          <w:szCs w:val="28"/>
        </w:rPr>
        <w:t xml:space="preserve">В качестве положительного опыта в работе Уполномоченного можно отметить взаимодействие в рамках соглашений с Адвокатской палатой Тверской области и ЧОУ ВО «Институт </w:t>
      </w:r>
      <w:r>
        <w:rPr>
          <w:rFonts w:ascii="Times New Roman" w:hAnsi="Times New Roman" w:cs="Times New Roman"/>
          <w:sz w:val="28"/>
          <w:szCs w:val="28"/>
        </w:rPr>
        <w:t>«</w:t>
      </w:r>
      <w:proofErr w:type="spellStart"/>
      <w:r w:rsidRPr="00924669">
        <w:rPr>
          <w:rFonts w:ascii="Times New Roman" w:hAnsi="Times New Roman" w:cs="Times New Roman"/>
          <w:sz w:val="28"/>
          <w:szCs w:val="28"/>
        </w:rPr>
        <w:t>Верхневолжье</w:t>
      </w:r>
      <w:proofErr w:type="spellEnd"/>
      <w:r w:rsidRPr="00924669">
        <w:rPr>
          <w:rFonts w:ascii="Times New Roman" w:hAnsi="Times New Roman" w:cs="Times New Roman"/>
          <w:sz w:val="28"/>
          <w:szCs w:val="28"/>
        </w:rPr>
        <w:t>».</w:t>
      </w:r>
      <w:r>
        <w:rPr>
          <w:rFonts w:ascii="Times New Roman" w:hAnsi="Times New Roman" w:cs="Times New Roman"/>
          <w:sz w:val="28"/>
          <w:szCs w:val="28"/>
        </w:rPr>
        <w:t xml:space="preserve"> Результатом такого взаимодействия стали регулярный бесплатный </w:t>
      </w:r>
      <w:r w:rsidRPr="00924669">
        <w:rPr>
          <w:rFonts w:ascii="Times New Roman" w:hAnsi="Times New Roman" w:cs="Times New Roman"/>
          <w:sz w:val="28"/>
          <w:szCs w:val="28"/>
        </w:rPr>
        <w:t xml:space="preserve">прием </w:t>
      </w:r>
      <w:proofErr w:type="gramStart"/>
      <w:r w:rsidRPr="00924669">
        <w:rPr>
          <w:rFonts w:ascii="Times New Roman" w:hAnsi="Times New Roman" w:cs="Times New Roman"/>
          <w:sz w:val="28"/>
          <w:szCs w:val="28"/>
        </w:rPr>
        <w:t>граждан  адвокатами</w:t>
      </w:r>
      <w:proofErr w:type="gramEnd"/>
      <w:r>
        <w:rPr>
          <w:rFonts w:ascii="Times New Roman" w:hAnsi="Times New Roman" w:cs="Times New Roman"/>
          <w:sz w:val="28"/>
          <w:szCs w:val="28"/>
        </w:rPr>
        <w:t xml:space="preserve"> и работа «юридической</w:t>
      </w:r>
      <w:r w:rsidRPr="00AB1AD6">
        <w:rPr>
          <w:rFonts w:ascii="Times New Roman" w:hAnsi="Times New Roman" w:cs="Times New Roman"/>
          <w:sz w:val="28"/>
          <w:szCs w:val="28"/>
        </w:rPr>
        <w:t xml:space="preserve"> клиник</w:t>
      </w:r>
      <w:r>
        <w:rPr>
          <w:rFonts w:ascii="Times New Roman" w:hAnsi="Times New Roman" w:cs="Times New Roman"/>
          <w:sz w:val="28"/>
          <w:szCs w:val="28"/>
        </w:rPr>
        <w:t>и</w:t>
      </w:r>
      <w:r w:rsidRPr="00AB1AD6">
        <w:rPr>
          <w:rFonts w:ascii="Times New Roman" w:hAnsi="Times New Roman" w:cs="Times New Roman"/>
          <w:sz w:val="28"/>
          <w:szCs w:val="28"/>
        </w:rPr>
        <w:t>»</w:t>
      </w:r>
      <w:r>
        <w:rPr>
          <w:rFonts w:ascii="Times New Roman" w:hAnsi="Times New Roman" w:cs="Times New Roman"/>
          <w:sz w:val="28"/>
          <w:szCs w:val="28"/>
        </w:rPr>
        <w:t xml:space="preserve"> на базе аппарата Уполномоченного.</w:t>
      </w:r>
    </w:p>
    <w:p w:rsidR="00B32CE3" w:rsidRPr="00924669"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Прием адвоката весьма востребован</w:t>
      </w:r>
      <w:r w:rsidRPr="00924669">
        <w:rPr>
          <w:rFonts w:ascii="Times New Roman" w:hAnsi="Times New Roman" w:cs="Times New Roman"/>
          <w:sz w:val="28"/>
          <w:szCs w:val="28"/>
        </w:rPr>
        <w:t xml:space="preserve"> жителями области, так как </w:t>
      </w:r>
      <w:r>
        <w:rPr>
          <w:rFonts w:ascii="Times New Roman" w:hAnsi="Times New Roman" w:cs="Times New Roman"/>
          <w:sz w:val="28"/>
          <w:szCs w:val="28"/>
        </w:rPr>
        <w:t xml:space="preserve">возможность </w:t>
      </w:r>
      <w:r w:rsidRPr="00924669">
        <w:rPr>
          <w:rFonts w:ascii="Times New Roman" w:hAnsi="Times New Roman" w:cs="Times New Roman"/>
          <w:sz w:val="28"/>
          <w:szCs w:val="28"/>
        </w:rPr>
        <w:t xml:space="preserve">получить </w:t>
      </w:r>
      <w:r>
        <w:rPr>
          <w:rFonts w:ascii="Times New Roman" w:hAnsi="Times New Roman" w:cs="Times New Roman"/>
          <w:sz w:val="28"/>
          <w:szCs w:val="28"/>
        </w:rPr>
        <w:t xml:space="preserve">бесплатную </w:t>
      </w:r>
      <w:r w:rsidRPr="00924669">
        <w:rPr>
          <w:rFonts w:ascii="Times New Roman" w:hAnsi="Times New Roman" w:cs="Times New Roman"/>
          <w:sz w:val="28"/>
          <w:szCs w:val="28"/>
        </w:rPr>
        <w:t>грамотную консультацию о порядке ведения дела в суде, о перспективах судебного разбирательства, помощь в составлении исковых заявлений, ходатайств и других процессуальных документов</w:t>
      </w:r>
      <w:r>
        <w:rPr>
          <w:rFonts w:ascii="Times New Roman" w:hAnsi="Times New Roman" w:cs="Times New Roman"/>
          <w:sz w:val="28"/>
          <w:szCs w:val="28"/>
        </w:rPr>
        <w:t xml:space="preserve"> доступна далеко не всем категориям граждан. В течение</w:t>
      </w:r>
      <w:r w:rsidRPr="00924669">
        <w:rPr>
          <w:rFonts w:ascii="Times New Roman" w:hAnsi="Times New Roman" w:cs="Times New Roman"/>
          <w:sz w:val="28"/>
          <w:szCs w:val="28"/>
        </w:rPr>
        <w:t xml:space="preserve"> 2016 года</w:t>
      </w:r>
      <w:r>
        <w:rPr>
          <w:rFonts w:ascii="Times New Roman" w:hAnsi="Times New Roman" w:cs="Times New Roman"/>
          <w:sz w:val="28"/>
          <w:szCs w:val="28"/>
        </w:rPr>
        <w:t xml:space="preserve"> в аппарате Уполномоченного адвокатами были проведены 25 приемов, проконсультированы</w:t>
      </w:r>
      <w:r w:rsidRPr="00924669">
        <w:rPr>
          <w:rFonts w:ascii="Times New Roman" w:hAnsi="Times New Roman" w:cs="Times New Roman"/>
          <w:sz w:val="28"/>
          <w:szCs w:val="28"/>
        </w:rPr>
        <w:t xml:space="preserve"> 93 человека.</w:t>
      </w:r>
    </w:p>
    <w:p w:rsidR="00B32CE3"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рамках «ю</w:t>
      </w:r>
      <w:r w:rsidRPr="00924669">
        <w:rPr>
          <w:rFonts w:ascii="Times New Roman" w:hAnsi="Times New Roman" w:cs="Times New Roman"/>
          <w:sz w:val="28"/>
          <w:szCs w:val="28"/>
        </w:rPr>
        <w:t>ридическ</w:t>
      </w:r>
      <w:r>
        <w:rPr>
          <w:rFonts w:ascii="Times New Roman" w:hAnsi="Times New Roman" w:cs="Times New Roman"/>
          <w:sz w:val="28"/>
          <w:szCs w:val="28"/>
        </w:rPr>
        <w:t xml:space="preserve">ой клиники», которая начала свою работу в аппарате Уполномоченного в ноябре 2016 года, </w:t>
      </w:r>
      <w:r w:rsidRPr="00924669">
        <w:rPr>
          <w:rFonts w:ascii="Times New Roman" w:hAnsi="Times New Roman" w:cs="Times New Roman"/>
          <w:sz w:val="28"/>
          <w:szCs w:val="28"/>
        </w:rPr>
        <w:t xml:space="preserve">студенты старших курсов юридического факультета </w:t>
      </w:r>
      <w:r w:rsidR="00EE6D69">
        <w:rPr>
          <w:rFonts w:ascii="Times New Roman" w:hAnsi="Times New Roman" w:cs="Times New Roman"/>
          <w:sz w:val="28"/>
          <w:szCs w:val="28"/>
        </w:rPr>
        <w:t>и</w:t>
      </w:r>
      <w:r w:rsidRPr="00924669">
        <w:rPr>
          <w:rFonts w:ascii="Times New Roman" w:hAnsi="Times New Roman" w:cs="Times New Roman"/>
          <w:sz w:val="28"/>
          <w:szCs w:val="28"/>
        </w:rPr>
        <w:t>нститут</w:t>
      </w:r>
      <w:r w:rsidR="00EE6D69">
        <w:rPr>
          <w:rFonts w:ascii="Times New Roman" w:hAnsi="Times New Roman" w:cs="Times New Roman"/>
          <w:sz w:val="28"/>
          <w:szCs w:val="28"/>
        </w:rPr>
        <w:t>а</w:t>
      </w:r>
      <w:r w:rsidRPr="00924669">
        <w:rPr>
          <w:rFonts w:ascii="Times New Roman" w:hAnsi="Times New Roman" w:cs="Times New Roman"/>
          <w:sz w:val="28"/>
          <w:szCs w:val="28"/>
        </w:rPr>
        <w:t xml:space="preserve"> </w:t>
      </w:r>
      <w:r>
        <w:rPr>
          <w:rFonts w:ascii="Times New Roman" w:hAnsi="Times New Roman" w:cs="Times New Roman"/>
          <w:sz w:val="28"/>
          <w:szCs w:val="28"/>
        </w:rPr>
        <w:t>«</w:t>
      </w:r>
      <w:proofErr w:type="spellStart"/>
      <w:r w:rsidRPr="00924669">
        <w:rPr>
          <w:rFonts w:ascii="Times New Roman" w:hAnsi="Times New Roman" w:cs="Times New Roman"/>
          <w:sz w:val="28"/>
          <w:szCs w:val="28"/>
        </w:rPr>
        <w:t>Верхневолжье</w:t>
      </w:r>
      <w:proofErr w:type="spellEnd"/>
      <w:r w:rsidRPr="00924669">
        <w:rPr>
          <w:rFonts w:ascii="Times New Roman" w:hAnsi="Times New Roman" w:cs="Times New Roman"/>
          <w:sz w:val="28"/>
          <w:szCs w:val="28"/>
        </w:rPr>
        <w:t xml:space="preserve">» под руководством </w:t>
      </w:r>
      <w:r>
        <w:rPr>
          <w:rFonts w:ascii="Times New Roman" w:hAnsi="Times New Roman" w:cs="Times New Roman"/>
          <w:sz w:val="28"/>
          <w:szCs w:val="28"/>
        </w:rPr>
        <w:t>своего преподавателя также осуществляли</w:t>
      </w:r>
      <w:r w:rsidRPr="00924669">
        <w:rPr>
          <w:rFonts w:ascii="Times New Roman" w:hAnsi="Times New Roman" w:cs="Times New Roman"/>
          <w:sz w:val="28"/>
          <w:szCs w:val="28"/>
        </w:rPr>
        <w:t xml:space="preserve"> бесплатные юридические консультации жителей Тверской области.</w:t>
      </w:r>
    </w:p>
    <w:p w:rsidR="00B32CE3" w:rsidRDefault="00B32CE3" w:rsidP="00B32CE3">
      <w:pPr>
        <w:spacing w:after="0" w:line="360" w:lineRule="auto"/>
        <w:ind w:firstLine="708"/>
        <w:contextualSpacing/>
        <w:jc w:val="both"/>
        <w:rPr>
          <w:rFonts w:ascii="Times New Roman" w:hAnsi="Times New Roman" w:cs="Times New Roman"/>
          <w:sz w:val="28"/>
          <w:szCs w:val="28"/>
        </w:rPr>
      </w:pPr>
      <w:r w:rsidRPr="001838D1">
        <w:rPr>
          <w:rFonts w:ascii="Times New Roman" w:hAnsi="Times New Roman" w:cs="Times New Roman"/>
          <w:sz w:val="28"/>
          <w:szCs w:val="28"/>
        </w:rPr>
        <w:t>Учитывая, что одним из наиболее эффективных способов распространения информации являются СМИ</w:t>
      </w:r>
      <w:r>
        <w:rPr>
          <w:rFonts w:ascii="Times New Roman" w:hAnsi="Times New Roman" w:cs="Times New Roman"/>
          <w:sz w:val="28"/>
          <w:szCs w:val="28"/>
        </w:rPr>
        <w:t>,</w:t>
      </w:r>
      <w:r w:rsidRPr="00924669">
        <w:rPr>
          <w:rFonts w:ascii="Times New Roman" w:hAnsi="Times New Roman" w:cs="Times New Roman"/>
          <w:sz w:val="28"/>
          <w:szCs w:val="28"/>
        </w:rPr>
        <w:t xml:space="preserve"> в газете «Тверская жизнь» в рубрике «Уполномоченный по правам человека в Тверской облас</w:t>
      </w:r>
      <w:r>
        <w:rPr>
          <w:rFonts w:ascii="Times New Roman" w:hAnsi="Times New Roman" w:cs="Times New Roman"/>
          <w:sz w:val="28"/>
          <w:szCs w:val="28"/>
        </w:rPr>
        <w:t xml:space="preserve">ти разъясняет» регулярно </w:t>
      </w:r>
      <w:proofErr w:type="gramStart"/>
      <w:r>
        <w:rPr>
          <w:rFonts w:ascii="Times New Roman" w:hAnsi="Times New Roman" w:cs="Times New Roman"/>
          <w:sz w:val="28"/>
          <w:szCs w:val="28"/>
        </w:rPr>
        <w:t xml:space="preserve">выходили </w:t>
      </w:r>
      <w:r w:rsidRPr="00924669">
        <w:rPr>
          <w:rFonts w:ascii="Times New Roman" w:hAnsi="Times New Roman" w:cs="Times New Roman"/>
          <w:sz w:val="28"/>
          <w:szCs w:val="28"/>
        </w:rPr>
        <w:t xml:space="preserve"> статьи</w:t>
      </w:r>
      <w:proofErr w:type="gramEnd"/>
      <w:r w:rsidRPr="00924669">
        <w:rPr>
          <w:rFonts w:ascii="Times New Roman" w:hAnsi="Times New Roman" w:cs="Times New Roman"/>
          <w:sz w:val="28"/>
          <w:szCs w:val="28"/>
        </w:rPr>
        <w:t>, подготовленные сотрудниками аппарата Уполномоченного по актуальным правовым вопросам. Тематика статей определя</w:t>
      </w:r>
      <w:r>
        <w:rPr>
          <w:rFonts w:ascii="Times New Roman" w:hAnsi="Times New Roman" w:cs="Times New Roman"/>
          <w:sz w:val="28"/>
          <w:szCs w:val="28"/>
        </w:rPr>
        <w:t>лась</w:t>
      </w:r>
      <w:r w:rsidRPr="00924669">
        <w:rPr>
          <w:rFonts w:ascii="Times New Roman" w:hAnsi="Times New Roman" w:cs="Times New Roman"/>
          <w:sz w:val="28"/>
          <w:szCs w:val="28"/>
        </w:rPr>
        <w:t xml:space="preserve"> исходя из проблематики обращений граждан или значимых информационных поводов</w:t>
      </w:r>
      <w:r w:rsidR="00972A07">
        <w:rPr>
          <w:rFonts w:ascii="Times New Roman" w:hAnsi="Times New Roman" w:cs="Times New Roman"/>
          <w:sz w:val="28"/>
          <w:szCs w:val="28"/>
        </w:rPr>
        <w:t xml:space="preserve">. </w:t>
      </w:r>
      <w:r>
        <w:rPr>
          <w:rFonts w:ascii="Times New Roman" w:hAnsi="Times New Roman" w:cs="Times New Roman"/>
          <w:sz w:val="28"/>
          <w:szCs w:val="28"/>
        </w:rPr>
        <w:t xml:space="preserve">Также в 2016 году были опубликованы статьи Уполномоченного в Бюллетене Уполномоченного по правам человека в Российской Федерации на тему: «Исполнение судебных решений» и Вестнике Уполномоченного при Президенте Российской </w:t>
      </w:r>
      <w:proofErr w:type="gramStart"/>
      <w:r>
        <w:rPr>
          <w:rFonts w:ascii="Times New Roman" w:hAnsi="Times New Roman" w:cs="Times New Roman"/>
          <w:sz w:val="28"/>
          <w:szCs w:val="28"/>
        </w:rPr>
        <w:t>Федерации  по</w:t>
      </w:r>
      <w:proofErr w:type="gramEnd"/>
      <w:r>
        <w:rPr>
          <w:rFonts w:ascii="Times New Roman" w:hAnsi="Times New Roman" w:cs="Times New Roman"/>
          <w:sz w:val="28"/>
          <w:szCs w:val="28"/>
        </w:rPr>
        <w:t xml:space="preserve"> правам  ребенка о деятельности Уполномоченного по правам ребенка в Тверской области. </w:t>
      </w:r>
    </w:p>
    <w:p w:rsidR="00B32CE3"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Кроме того, одним из элементов правового просвещения, </w:t>
      </w:r>
      <w:proofErr w:type="gramStart"/>
      <w:r>
        <w:rPr>
          <w:rFonts w:ascii="Times New Roman" w:hAnsi="Times New Roman" w:cs="Times New Roman"/>
          <w:sz w:val="28"/>
          <w:szCs w:val="28"/>
        </w:rPr>
        <w:t>доступным  средством</w:t>
      </w:r>
      <w:proofErr w:type="gramEnd"/>
      <w:r>
        <w:rPr>
          <w:rFonts w:ascii="Times New Roman" w:hAnsi="Times New Roman" w:cs="Times New Roman"/>
          <w:sz w:val="28"/>
          <w:szCs w:val="28"/>
        </w:rPr>
        <w:t xml:space="preserve"> информации является сайт Уполномоченного. На сайте размещена информация о том, </w:t>
      </w:r>
      <w:r w:rsidRPr="001838D1">
        <w:rPr>
          <w:rFonts w:ascii="Times New Roman" w:hAnsi="Times New Roman" w:cs="Times New Roman"/>
          <w:sz w:val="28"/>
          <w:szCs w:val="28"/>
        </w:rPr>
        <w:t>как можно подать жалобу Уполномоченному, график приема граждан</w:t>
      </w:r>
      <w:r>
        <w:rPr>
          <w:rFonts w:ascii="Times New Roman" w:hAnsi="Times New Roman" w:cs="Times New Roman"/>
          <w:sz w:val="28"/>
          <w:szCs w:val="28"/>
        </w:rPr>
        <w:t xml:space="preserve">, информация о деятельности Уполномоченного, ежемесячно обновляемые </w:t>
      </w:r>
      <w:r w:rsidRPr="001838D1">
        <w:rPr>
          <w:rFonts w:ascii="Times New Roman" w:hAnsi="Times New Roman" w:cs="Times New Roman"/>
          <w:sz w:val="28"/>
          <w:szCs w:val="28"/>
        </w:rPr>
        <w:t>рубрик</w:t>
      </w:r>
      <w:r>
        <w:rPr>
          <w:rFonts w:ascii="Times New Roman" w:hAnsi="Times New Roman" w:cs="Times New Roman"/>
          <w:sz w:val="28"/>
          <w:szCs w:val="28"/>
        </w:rPr>
        <w:t xml:space="preserve">и «Новости законодательства» и «Вопросы-ответы». </w:t>
      </w:r>
      <w:r w:rsidRPr="001838D1">
        <w:rPr>
          <w:rFonts w:ascii="Times New Roman" w:hAnsi="Times New Roman" w:cs="Times New Roman"/>
          <w:sz w:val="28"/>
          <w:szCs w:val="28"/>
        </w:rPr>
        <w:t>В разделе «Библиотека»</w:t>
      </w:r>
      <w:r>
        <w:rPr>
          <w:rFonts w:ascii="Times New Roman" w:hAnsi="Times New Roman" w:cs="Times New Roman"/>
          <w:sz w:val="28"/>
          <w:szCs w:val="28"/>
        </w:rPr>
        <w:t xml:space="preserve"> </w:t>
      </w:r>
      <w:r w:rsidR="00972A07">
        <w:rPr>
          <w:rFonts w:ascii="Times New Roman" w:hAnsi="Times New Roman" w:cs="Times New Roman"/>
          <w:sz w:val="28"/>
          <w:szCs w:val="28"/>
        </w:rPr>
        <w:t xml:space="preserve">можно ознакомиться с ежегодными, специальными </w:t>
      </w:r>
      <w:r>
        <w:rPr>
          <w:rFonts w:ascii="Times New Roman" w:hAnsi="Times New Roman" w:cs="Times New Roman"/>
          <w:sz w:val="28"/>
          <w:szCs w:val="28"/>
        </w:rPr>
        <w:t>докладами Уполномоченного и заключенными соглашениями.</w:t>
      </w:r>
    </w:p>
    <w:p w:rsidR="00B32CE3" w:rsidRDefault="00972A07"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 течение года Уполномоченный проводил</w:t>
      </w:r>
      <w:r w:rsidR="00B32CE3">
        <w:rPr>
          <w:rFonts w:ascii="Times New Roman" w:hAnsi="Times New Roman" w:cs="Times New Roman"/>
          <w:sz w:val="28"/>
          <w:szCs w:val="28"/>
        </w:rPr>
        <w:t xml:space="preserve"> мероприятия, направленные на повышение уровня </w:t>
      </w:r>
      <w:r w:rsidR="00B32CE3" w:rsidRPr="00D62095">
        <w:rPr>
          <w:rFonts w:ascii="Times New Roman" w:hAnsi="Times New Roman" w:cs="Times New Roman"/>
          <w:sz w:val="28"/>
          <w:szCs w:val="28"/>
        </w:rPr>
        <w:t>правовой грамотности и правосознания граждан, пропаганд</w:t>
      </w:r>
      <w:r w:rsidR="00B32CE3">
        <w:rPr>
          <w:rFonts w:ascii="Times New Roman" w:hAnsi="Times New Roman" w:cs="Times New Roman"/>
          <w:sz w:val="28"/>
          <w:szCs w:val="28"/>
        </w:rPr>
        <w:t>ирующие</w:t>
      </w:r>
      <w:r w:rsidR="00B32CE3" w:rsidRPr="00D62095">
        <w:rPr>
          <w:rFonts w:ascii="Times New Roman" w:hAnsi="Times New Roman" w:cs="Times New Roman"/>
          <w:sz w:val="28"/>
          <w:szCs w:val="28"/>
        </w:rPr>
        <w:t xml:space="preserve"> необходимост</w:t>
      </w:r>
      <w:r w:rsidR="00B32CE3">
        <w:rPr>
          <w:rFonts w:ascii="Times New Roman" w:hAnsi="Times New Roman" w:cs="Times New Roman"/>
          <w:sz w:val="28"/>
          <w:szCs w:val="28"/>
        </w:rPr>
        <w:t>ь</w:t>
      </w:r>
      <w:r w:rsidR="00B32CE3" w:rsidRPr="00D62095">
        <w:rPr>
          <w:rFonts w:ascii="Times New Roman" w:hAnsi="Times New Roman" w:cs="Times New Roman"/>
          <w:sz w:val="28"/>
          <w:szCs w:val="28"/>
        </w:rPr>
        <w:t xml:space="preserve"> </w:t>
      </w:r>
      <w:r>
        <w:rPr>
          <w:rFonts w:ascii="Times New Roman" w:hAnsi="Times New Roman" w:cs="Times New Roman"/>
          <w:sz w:val="28"/>
          <w:szCs w:val="28"/>
        </w:rPr>
        <w:t xml:space="preserve">защиты прав и </w:t>
      </w:r>
      <w:r w:rsidR="00B32CE3" w:rsidRPr="00D62095">
        <w:rPr>
          <w:rFonts w:ascii="Times New Roman" w:hAnsi="Times New Roman" w:cs="Times New Roman"/>
          <w:sz w:val="28"/>
          <w:szCs w:val="28"/>
        </w:rPr>
        <w:t>соблюдения</w:t>
      </w:r>
      <w:r w:rsidR="00B32CE3">
        <w:rPr>
          <w:rFonts w:ascii="Times New Roman" w:hAnsi="Times New Roman" w:cs="Times New Roman"/>
          <w:sz w:val="28"/>
          <w:szCs w:val="28"/>
        </w:rPr>
        <w:t xml:space="preserve"> гражданами своих обязанностей</w:t>
      </w:r>
      <w:r w:rsidR="00B32CE3" w:rsidRPr="00D62095">
        <w:rPr>
          <w:rFonts w:ascii="Times New Roman" w:hAnsi="Times New Roman" w:cs="Times New Roman"/>
          <w:sz w:val="28"/>
          <w:szCs w:val="28"/>
        </w:rPr>
        <w:t xml:space="preserve">. </w:t>
      </w:r>
      <w:r w:rsidR="00B32CE3" w:rsidRPr="00D62095">
        <w:rPr>
          <w:rFonts w:ascii="Times New Roman" w:hAnsi="Times New Roman" w:cs="Times New Roman"/>
          <w:sz w:val="28"/>
          <w:szCs w:val="28"/>
        </w:rPr>
        <w:tab/>
      </w:r>
    </w:p>
    <w:p w:rsidR="00972A07" w:rsidRDefault="00972A07" w:rsidP="00972A07">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Экспертных советов при Уполномоченном в 2016 году рассматривались актуальные вопросы </w:t>
      </w:r>
      <w:r w:rsidRPr="00401017">
        <w:rPr>
          <w:rFonts w:ascii="Times New Roman" w:hAnsi="Times New Roman" w:cs="Times New Roman"/>
          <w:sz w:val="28"/>
          <w:szCs w:val="28"/>
        </w:rPr>
        <w:t>соблюдени</w:t>
      </w:r>
      <w:r>
        <w:rPr>
          <w:rFonts w:ascii="Times New Roman" w:hAnsi="Times New Roman" w:cs="Times New Roman"/>
          <w:sz w:val="28"/>
          <w:szCs w:val="28"/>
        </w:rPr>
        <w:t>я</w:t>
      </w:r>
      <w:r w:rsidRPr="00401017">
        <w:rPr>
          <w:rFonts w:ascii="Times New Roman" w:hAnsi="Times New Roman" w:cs="Times New Roman"/>
          <w:sz w:val="28"/>
          <w:szCs w:val="28"/>
        </w:rPr>
        <w:t xml:space="preserve"> прав граждан при проведении медико-социально</w:t>
      </w:r>
      <w:r>
        <w:rPr>
          <w:rFonts w:ascii="Times New Roman" w:hAnsi="Times New Roman" w:cs="Times New Roman"/>
          <w:sz w:val="28"/>
          <w:szCs w:val="28"/>
        </w:rPr>
        <w:t xml:space="preserve">й экспертизы в Тверской области, </w:t>
      </w:r>
      <w:r w:rsidRPr="005F4B1B">
        <w:rPr>
          <w:rFonts w:ascii="Times New Roman" w:hAnsi="Times New Roman" w:cs="Times New Roman"/>
          <w:sz w:val="28"/>
          <w:szCs w:val="28"/>
        </w:rPr>
        <w:t>реализации прав жителей Тверской области на благоприятную окружающую среду</w:t>
      </w:r>
      <w:r>
        <w:rPr>
          <w:rFonts w:ascii="Times New Roman" w:hAnsi="Times New Roman" w:cs="Times New Roman"/>
          <w:sz w:val="28"/>
          <w:szCs w:val="28"/>
        </w:rPr>
        <w:t>.</w:t>
      </w:r>
    </w:p>
    <w:p w:rsidR="00972A07" w:rsidRDefault="00972A07" w:rsidP="00972A07">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Были проведены «круглые столы», в ходе которых обсуждались вопросы </w:t>
      </w:r>
      <w:proofErr w:type="gramStart"/>
      <w:r>
        <w:rPr>
          <w:rFonts w:ascii="Times New Roman" w:hAnsi="Times New Roman" w:cs="Times New Roman"/>
          <w:sz w:val="28"/>
          <w:szCs w:val="28"/>
        </w:rPr>
        <w:t>и  проблемы</w:t>
      </w:r>
      <w:proofErr w:type="gramEnd"/>
      <w:r>
        <w:rPr>
          <w:rFonts w:ascii="Times New Roman" w:hAnsi="Times New Roman" w:cs="Times New Roman"/>
          <w:sz w:val="28"/>
          <w:szCs w:val="28"/>
        </w:rPr>
        <w:t xml:space="preserve"> </w:t>
      </w:r>
      <w:r w:rsidRPr="005D5208">
        <w:rPr>
          <w:rFonts w:ascii="Times New Roman" w:hAnsi="Times New Roman" w:cs="Times New Roman"/>
          <w:sz w:val="28"/>
          <w:szCs w:val="28"/>
        </w:rPr>
        <w:t>реализации программы «Содействие семьям, имеющим детей-инвалидов и детей с ограниченными возможностями здоровья, в получении детьми образования, медицинского обслуживания, социальных услуг и адаптации их в обществе на 2015-2018 годы»</w:t>
      </w:r>
      <w:r>
        <w:rPr>
          <w:rFonts w:ascii="Times New Roman" w:hAnsi="Times New Roman" w:cs="Times New Roman"/>
          <w:sz w:val="28"/>
          <w:szCs w:val="28"/>
        </w:rPr>
        <w:t>, а также проведени</w:t>
      </w:r>
      <w:r w:rsidR="002A1156">
        <w:rPr>
          <w:rFonts w:ascii="Times New Roman" w:hAnsi="Times New Roman" w:cs="Times New Roman"/>
          <w:sz w:val="28"/>
          <w:szCs w:val="28"/>
        </w:rPr>
        <w:t>я</w:t>
      </w:r>
      <w:r>
        <w:rPr>
          <w:rFonts w:ascii="Times New Roman" w:hAnsi="Times New Roman" w:cs="Times New Roman"/>
          <w:sz w:val="28"/>
          <w:szCs w:val="28"/>
        </w:rPr>
        <w:t xml:space="preserve"> капитального</w:t>
      </w:r>
      <w:r w:rsidRPr="0036675A">
        <w:rPr>
          <w:rFonts w:ascii="Times New Roman" w:hAnsi="Times New Roman" w:cs="Times New Roman"/>
          <w:sz w:val="28"/>
          <w:szCs w:val="28"/>
        </w:rPr>
        <w:t xml:space="preserve"> ремонт</w:t>
      </w:r>
      <w:r>
        <w:rPr>
          <w:rFonts w:ascii="Times New Roman" w:hAnsi="Times New Roman" w:cs="Times New Roman"/>
          <w:sz w:val="28"/>
          <w:szCs w:val="28"/>
        </w:rPr>
        <w:t>а</w:t>
      </w:r>
      <w:r w:rsidRPr="0036675A">
        <w:rPr>
          <w:rFonts w:ascii="Times New Roman" w:hAnsi="Times New Roman" w:cs="Times New Roman"/>
          <w:sz w:val="28"/>
          <w:szCs w:val="28"/>
        </w:rPr>
        <w:t xml:space="preserve"> многоквартирных домов</w:t>
      </w:r>
      <w:r>
        <w:rPr>
          <w:rFonts w:ascii="Times New Roman" w:hAnsi="Times New Roman" w:cs="Times New Roman"/>
          <w:sz w:val="28"/>
          <w:szCs w:val="28"/>
        </w:rPr>
        <w:t xml:space="preserve"> Тверской области.</w:t>
      </w:r>
    </w:p>
    <w:p w:rsidR="00B32CE3" w:rsidRDefault="00972A07"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w:t>
      </w:r>
      <w:r w:rsidR="00B32CE3" w:rsidRPr="00401017">
        <w:rPr>
          <w:rFonts w:ascii="Times New Roman" w:hAnsi="Times New Roman" w:cs="Times New Roman"/>
          <w:sz w:val="28"/>
          <w:szCs w:val="28"/>
        </w:rPr>
        <w:t>торой</w:t>
      </w:r>
      <w:r w:rsidR="00B32CE3" w:rsidRPr="0032419E">
        <w:rPr>
          <w:rFonts w:ascii="Times New Roman" w:hAnsi="Times New Roman" w:cs="Times New Roman"/>
          <w:sz w:val="28"/>
          <w:szCs w:val="28"/>
        </w:rPr>
        <w:t xml:space="preserve"> год по инициативе Уполномоченного по правам ребенка в Тверской области в образовательных учреждениях региона, учрежден</w:t>
      </w:r>
      <w:r>
        <w:rPr>
          <w:rFonts w:ascii="Times New Roman" w:hAnsi="Times New Roman" w:cs="Times New Roman"/>
          <w:sz w:val="28"/>
          <w:szCs w:val="28"/>
        </w:rPr>
        <w:t xml:space="preserve">иях культуры и спорта проходит </w:t>
      </w:r>
      <w:r w:rsidR="00B32CE3" w:rsidRPr="0032419E">
        <w:rPr>
          <w:rFonts w:ascii="Times New Roman" w:hAnsi="Times New Roman" w:cs="Times New Roman"/>
          <w:sz w:val="28"/>
          <w:szCs w:val="28"/>
        </w:rPr>
        <w:t xml:space="preserve">Декада </w:t>
      </w:r>
      <w:r w:rsidR="00B32CE3">
        <w:rPr>
          <w:rFonts w:ascii="Times New Roman" w:hAnsi="Times New Roman" w:cs="Times New Roman"/>
          <w:sz w:val="28"/>
          <w:szCs w:val="28"/>
        </w:rPr>
        <w:t>Милосердия, которая включает в себя</w:t>
      </w:r>
      <w:r w:rsidR="00B32CE3" w:rsidRPr="0032419E">
        <w:rPr>
          <w:rFonts w:ascii="Times New Roman" w:hAnsi="Times New Roman" w:cs="Times New Roman"/>
          <w:sz w:val="28"/>
          <w:szCs w:val="28"/>
        </w:rPr>
        <w:t xml:space="preserve"> мероприятия, направленные на формирование у подрастающего поколения толерантного отношения к людям с ограниченными возможностями здоровья. </w:t>
      </w:r>
      <w:r w:rsidR="00B32CE3">
        <w:rPr>
          <w:rFonts w:ascii="Times New Roman" w:hAnsi="Times New Roman" w:cs="Times New Roman"/>
          <w:sz w:val="28"/>
          <w:szCs w:val="28"/>
        </w:rPr>
        <w:t>В декабре 2016 года в</w:t>
      </w:r>
      <w:r w:rsidR="00B32CE3" w:rsidRPr="0032419E">
        <w:rPr>
          <w:rFonts w:ascii="Times New Roman" w:hAnsi="Times New Roman" w:cs="Times New Roman"/>
          <w:sz w:val="28"/>
          <w:szCs w:val="28"/>
        </w:rPr>
        <w:t xml:space="preserve"> школах области повсеместно прошли уроки Доброты, более полутора тысяч учеников старших классов, студентов ВУЗов и учреждений профессионального образования посмотрели фильм «Услышь меня» о жиз</w:t>
      </w:r>
      <w:r w:rsidR="00B32CE3">
        <w:rPr>
          <w:rFonts w:ascii="Times New Roman" w:hAnsi="Times New Roman" w:cs="Times New Roman"/>
          <w:sz w:val="28"/>
          <w:szCs w:val="28"/>
        </w:rPr>
        <w:t>ни глухих и слабослышащих людей.</w:t>
      </w:r>
      <w:r w:rsidR="00B32CE3" w:rsidRPr="0032419E">
        <w:rPr>
          <w:rFonts w:ascii="Times New Roman" w:hAnsi="Times New Roman" w:cs="Times New Roman"/>
          <w:sz w:val="28"/>
          <w:szCs w:val="28"/>
        </w:rPr>
        <w:t xml:space="preserve"> В проведении Декады активное участие принимают представители общественных организаций, родители детей с особенностями развития.</w:t>
      </w:r>
    </w:p>
    <w:p w:rsidR="00B32CE3" w:rsidRDefault="00B32CE3" w:rsidP="00B32CE3">
      <w:pPr>
        <w:spacing w:after="0" w:line="360" w:lineRule="auto"/>
        <w:contextualSpacing/>
        <w:jc w:val="both"/>
        <w:rPr>
          <w:rFonts w:ascii="Times New Roman" w:hAnsi="Times New Roman" w:cs="Times New Roman"/>
          <w:sz w:val="28"/>
          <w:szCs w:val="28"/>
        </w:rPr>
      </w:pPr>
      <w:r w:rsidRPr="006F6993">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column">
              <wp:posOffset>-6078</wp:posOffset>
            </wp:positionH>
            <wp:positionV relativeFrom="paragraph">
              <wp:posOffset>53340</wp:posOffset>
            </wp:positionV>
            <wp:extent cx="2859314" cy="1900736"/>
            <wp:effectExtent l="19050" t="0" r="0" b="0"/>
            <wp:wrapSquare wrapText="bothSides"/>
            <wp:docPr id="33" name="Рисунок 3" descr="Z:\МЕРОПРИЯТИЯ 2016\Декада милосердия 2016\ФОТО\Больничный клоун\IMG_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ЕРОПРИЯТИЯ 2016\Декада милосердия 2016\ФОТО\Больничный клоун\IMG_175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59314" cy="1900736"/>
                    </a:xfrm>
                    <a:prstGeom prst="rect">
                      <a:avLst/>
                    </a:prstGeom>
                    <a:noFill/>
                    <a:ln>
                      <a:noFill/>
                    </a:ln>
                  </pic:spPr>
                </pic:pic>
              </a:graphicData>
            </a:graphic>
          </wp:anchor>
        </w:drawing>
      </w:r>
      <w:r w:rsidRPr="006F6993">
        <w:rPr>
          <w:rFonts w:ascii="Times New Roman" w:hAnsi="Times New Roman" w:cs="Times New Roman"/>
          <w:noProof/>
          <w:sz w:val="28"/>
          <w:szCs w:val="28"/>
        </w:rPr>
        <w:drawing>
          <wp:inline distT="0" distB="0" distL="0" distR="0">
            <wp:extent cx="2938139" cy="1958072"/>
            <wp:effectExtent l="0" t="0" r="0" b="4445"/>
            <wp:docPr id="34" name="Рисунок 4" descr="Z:\МЕРОПРИЯТИЯ 2016\Декада милосердия 2016\ФОТО\Дженнет 05.12.16\IMG_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ЕРОПРИЯТИЯ 2016\Декада милосердия 2016\ФОТО\Дженнет 05.12.16\IMG_169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2287" cy="1960836"/>
                    </a:xfrm>
                    <a:prstGeom prst="rect">
                      <a:avLst/>
                    </a:prstGeom>
                    <a:noFill/>
                    <a:ln>
                      <a:noFill/>
                    </a:ln>
                  </pic:spPr>
                </pic:pic>
              </a:graphicData>
            </a:graphic>
          </wp:inline>
        </w:drawing>
      </w:r>
    </w:p>
    <w:p w:rsidR="00B32CE3" w:rsidRDefault="00B32CE3" w:rsidP="00B32CE3">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М</w:t>
      </w:r>
      <w:r w:rsidRPr="00717459">
        <w:rPr>
          <w:rFonts w:ascii="Times New Roman" w:hAnsi="Times New Roman" w:cs="Times New Roman"/>
          <w:i/>
          <w:sz w:val="24"/>
          <w:szCs w:val="24"/>
        </w:rPr>
        <w:t>е</w:t>
      </w:r>
      <w:r>
        <w:rPr>
          <w:rFonts w:ascii="Times New Roman" w:hAnsi="Times New Roman" w:cs="Times New Roman"/>
          <w:i/>
          <w:sz w:val="24"/>
          <w:szCs w:val="24"/>
        </w:rPr>
        <w:t xml:space="preserve">роприятия, проводимые в рамках </w:t>
      </w:r>
      <w:r w:rsidRPr="00717459">
        <w:rPr>
          <w:rFonts w:ascii="Times New Roman" w:hAnsi="Times New Roman" w:cs="Times New Roman"/>
          <w:i/>
          <w:sz w:val="24"/>
          <w:szCs w:val="24"/>
        </w:rPr>
        <w:t xml:space="preserve">Декады Милосердия: выступление больничного клоуна Константина Седова 08.12.2016 и </w:t>
      </w:r>
      <w:r>
        <w:rPr>
          <w:rFonts w:ascii="Times New Roman" w:hAnsi="Times New Roman" w:cs="Times New Roman"/>
          <w:i/>
          <w:sz w:val="24"/>
          <w:szCs w:val="24"/>
        </w:rPr>
        <w:t xml:space="preserve">встреча с волонтером Фонда «Хрупкие </w:t>
      </w:r>
      <w:proofErr w:type="gramStart"/>
      <w:r>
        <w:rPr>
          <w:rFonts w:ascii="Times New Roman" w:hAnsi="Times New Roman" w:cs="Times New Roman"/>
          <w:i/>
          <w:sz w:val="24"/>
          <w:szCs w:val="24"/>
        </w:rPr>
        <w:t>люди»  Дженнет</w:t>
      </w:r>
      <w:proofErr w:type="gramEnd"/>
      <w:r>
        <w:rPr>
          <w:rFonts w:ascii="Times New Roman" w:hAnsi="Times New Roman" w:cs="Times New Roman"/>
          <w:i/>
          <w:sz w:val="24"/>
          <w:szCs w:val="24"/>
        </w:rPr>
        <w:t xml:space="preserve"> Базаровой</w:t>
      </w:r>
      <w:r w:rsidRPr="00717459">
        <w:rPr>
          <w:rFonts w:ascii="Times New Roman" w:hAnsi="Times New Roman" w:cs="Times New Roman"/>
          <w:i/>
          <w:sz w:val="24"/>
          <w:szCs w:val="24"/>
        </w:rPr>
        <w:t xml:space="preserve"> 05.12.2016</w:t>
      </w:r>
    </w:p>
    <w:p w:rsidR="00B32CE3" w:rsidRPr="00717459" w:rsidRDefault="00B32CE3" w:rsidP="00B32CE3">
      <w:pPr>
        <w:spacing w:after="0" w:line="240" w:lineRule="auto"/>
        <w:contextualSpacing/>
        <w:jc w:val="both"/>
        <w:rPr>
          <w:rFonts w:ascii="Times New Roman" w:hAnsi="Times New Roman" w:cs="Times New Roman"/>
          <w:i/>
          <w:sz w:val="24"/>
          <w:szCs w:val="24"/>
        </w:rPr>
      </w:pPr>
    </w:p>
    <w:p w:rsidR="00B32CE3" w:rsidRPr="00924669" w:rsidRDefault="00B32CE3" w:rsidP="00B32CE3">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К сожалению, в связи с отсутствием финансирования просветительской и издательской деятельности, Уполномоченный лишен возможности </w:t>
      </w:r>
      <w:r w:rsidR="00972A07">
        <w:rPr>
          <w:rFonts w:ascii="Times New Roman" w:hAnsi="Times New Roman" w:cs="Times New Roman"/>
          <w:sz w:val="28"/>
          <w:szCs w:val="28"/>
        </w:rPr>
        <w:t xml:space="preserve">более широко </w:t>
      </w:r>
      <w:r>
        <w:rPr>
          <w:rFonts w:ascii="Times New Roman" w:hAnsi="Times New Roman" w:cs="Times New Roman"/>
          <w:sz w:val="28"/>
          <w:szCs w:val="28"/>
        </w:rPr>
        <w:t>осуществлять работу по правовому просвещению граждан, в том числе с использованием информационных печатных материалов.</w:t>
      </w:r>
    </w:p>
    <w:p w:rsidR="00B32CE3" w:rsidRDefault="00B32CE3" w:rsidP="00C32696">
      <w:pPr>
        <w:spacing w:after="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Уполномоченный</w:t>
      </w:r>
      <w:r w:rsidR="00C32696">
        <w:rPr>
          <w:rFonts w:ascii="Times New Roman" w:hAnsi="Times New Roman" w:cs="Times New Roman"/>
          <w:sz w:val="28"/>
          <w:szCs w:val="28"/>
        </w:rPr>
        <w:t xml:space="preserve"> регулярно</w:t>
      </w:r>
      <w:r>
        <w:rPr>
          <w:rFonts w:ascii="Times New Roman" w:hAnsi="Times New Roman" w:cs="Times New Roman"/>
          <w:sz w:val="28"/>
          <w:szCs w:val="28"/>
        </w:rPr>
        <w:t xml:space="preserve"> </w:t>
      </w:r>
      <w:r w:rsidRPr="00B362EC">
        <w:rPr>
          <w:rFonts w:ascii="Times New Roman" w:hAnsi="Times New Roman" w:cs="Times New Roman"/>
          <w:sz w:val="28"/>
          <w:szCs w:val="28"/>
        </w:rPr>
        <w:t>констатир</w:t>
      </w:r>
      <w:r>
        <w:rPr>
          <w:rFonts w:ascii="Times New Roman" w:hAnsi="Times New Roman" w:cs="Times New Roman"/>
          <w:sz w:val="28"/>
          <w:szCs w:val="28"/>
        </w:rPr>
        <w:t>ует</w:t>
      </w:r>
      <w:r w:rsidRPr="00B362EC">
        <w:rPr>
          <w:rFonts w:ascii="Times New Roman" w:hAnsi="Times New Roman" w:cs="Times New Roman"/>
          <w:sz w:val="28"/>
          <w:szCs w:val="28"/>
        </w:rPr>
        <w:t xml:space="preserve">, что в </w:t>
      </w:r>
      <w:r>
        <w:rPr>
          <w:rFonts w:ascii="Times New Roman" w:hAnsi="Times New Roman" w:cs="Times New Roman"/>
          <w:sz w:val="28"/>
          <w:szCs w:val="28"/>
        </w:rPr>
        <w:t xml:space="preserve">Тверской области </w:t>
      </w:r>
      <w:r w:rsidRPr="00B362EC">
        <w:rPr>
          <w:rFonts w:ascii="Times New Roman" w:hAnsi="Times New Roman" w:cs="Times New Roman"/>
          <w:sz w:val="28"/>
          <w:szCs w:val="28"/>
        </w:rPr>
        <w:t>отсутствует е</w:t>
      </w:r>
      <w:r>
        <w:rPr>
          <w:rFonts w:ascii="Times New Roman" w:hAnsi="Times New Roman" w:cs="Times New Roman"/>
          <w:sz w:val="28"/>
          <w:szCs w:val="28"/>
        </w:rPr>
        <w:t>диная система формирования правового сознания гражда</w:t>
      </w:r>
      <w:r w:rsidRPr="00B362EC">
        <w:rPr>
          <w:rFonts w:ascii="Times New Roman" w:hAnsi="Times New Roman" w:cs="Times New Roman"/>
          <w:sz w:val="28"/>
          <w:szCs w:val="28"/>
        </w:rPr>
        <w:t>нина. Та работа, котора</w:t>
      </w:r>
      <w:r>
        <w:rPr>
          <w:rFonts w:ascii="Times New Roman" w:hAnsi="Times New Roman" w:cs="Times New Roman"/>
          <w:sz w:val="28"/>
          <w:szCs w:val="28"/>
        </w:rPr>
        <w:t>я ведется отдельными ведомствами, министерствами и органами местного самоуправления</w:t>
      </w:r>
      <w:r w:rsidRPr="00B362EC">
        <w:rPr>
          <w:rFonts w:ascii="Times New Roman" w:hAnsi="Times New Roman" w:cs="Times New Roman"/>
          <w:sz w:val="28"/>
          <w:szCs w:val="28"/>
        </w:rPr>
        <w:t>, в целом носит</w:t>
      </w:r>
      <w:r>
        <w:rPr>
          <w:rFonts w:ascii="Times New Roman" w:hAnsi="Times New Roman" w:cs="Times New Roman"/>
          <w:sz w:val="28"/>
          <w:szCs w:val="28"/>
        </w:rPr>
        <w:t xml:space="preserve"> </w:t>
      </w:r>
      <w:r w:rsidRPr="00B362EC">
        <w:rPr>
          <w:rFonts w:ascii="Times New Roman" w:hAnsi="Times New Roman" w:cs="Times New Roman"/>
          <w:sz w:val="28"/>
          <w:szCs w:val="28"/>
        </w:rPr>
        <w:t>эпизодический и часто отчетно-показательный</w:t>
      </w:r>
      <w:r>
        <w:rPr>
          <w:rFonts w:ascii="Times New Roman" w:hAnsi="Times New Roman" w:cs="Times New Roman"/>
          <w:sz w:val="28"/>
          <w:szCs w:val="28"/>
        </w:rPr>
        <w:t xml:space="preserve"> </w:t>
      </w:r>
      <w:r w:rsidRPr="00B362EC">
        <w:rPr>
          <w:rFonts w:ascii="Times New Roman" w:hAnsi="Times New Roman" w:cs="Times New Roman"/>
          <w:sz w:val="28"/>
          <w:szCs w:val="28"/>
        </w:rPr>
        <w:t>характер.</w:t>
      </w:r>
      <w:r>
        <w:rPr>
          <w:rFonts w:ascii="Times New Roman" w:hAnsi="Times New Roman" w:cs="Times New Roman"/>
          <w:sz w:val="28"/>
          <w:szCs w:val="28"/>
        </w:rPr>
        <w:t xml:space="preserve"> </w:t>
      </w:r>
      <w:r w:rsidRPr="00B362EC">
        <w:rPr>
          <w:rFonts w:ascii="Times New Roman" w:hAnsi="Times New Roman" w:cs="Times New Roman"/>
          <w:sz w:val="28"/>
          <w:szCs w:val="28"/>
        </w:rPr>
        <w:t xml:space="preserve">Однако </w:t>
      </w:r>
      <w:r w:rsidR="00C32696">
        <w:rPr>
          <w:rFonts w:ascii="Times New Roman" w:hAnsi="Times New Roman" w:cs="Times New Roman"/>
          <w:sz w:val="28"/>
          <w:szCs w:val="28"/>
        </w:rPr>
        <w:t xml:space="preserve">эта деятельность должна быть целенаправленной и систематической. </w:t>
      </w:r>
      <w:r w:rsidRPr="00C32696">
        <w:rPr>
          <w:rFonts w:ascii="Times New Roman" w:hAnsi="Times New Roman" w:cs="Times New Roman"/>
          <w:b/>
          <w:sz w:val="28"/>
          <w:szCs w:val="28"/>
        </w:rPr>
        <w:t>В связи с чем Уполномоченный еще раз обра</w:t>
      </w:r>
      <w:r w:rsidR="00C32696" w:rsidRPr="00C32696">
        <w:rPr>
          <w:rFonts w:ascii="Times New Roman" w:hAnsi="Times New Roman" w:cs="Times New Roman"/>
          <w:b/>
          <w:sz w:val="28"/>
          <w:szCs w:val="28"/>
        </w:rPr>
        <w:t>щает</w:t>
      </w:r>
      <w:r w:rsidRPr="00C32696">
        <w:rPr>
          <w:rFonts w:ascii="Times New Roman" w:hAnsi="Times New Roman" w:cs="Times New Roman"/>
          <w:b/>
          <w:sz w:val="28"/>
          <w:szCs w:val="28"/>
        </w:rPr>
        <w:t xml:space="preserve"> внимание на необходимость принятия в Тверской области региональной программы по правовому просвещению населения.</w:t>
      </w:r>
      <w:r>
        <w:rPr>
          <w:rFonts w:ascii="Times New Roman" w:hAnsi="Times New Roman" w:cs="Times New Roman"/>
          <w:sz w:val="28"/>
          <w:szCs w:val="28"/>
        </w:rPr>
        <w:t xml:space="preserve"> Уполномоченный готов стать одним из координаторов работы по созданию подобной программы.</w:t>
      </w:r>
    </w:p>
    <w:p w:rsidR="00C32696" w:rsidRDefault="00C32696" w:rsidP="00C32696">
      <w:pPr>
        <w:spacing w:after="0" w:line="360" w:lineRule="auto"/>
        <w:ind w:firstLine="708"/>
        <w:contextualSpacing/>
        <w:jc w:val="both"/>
        <w:rPr>
          <w:rFonts w:ascii="Times New Roman" w:hAnsi="Times New Roman" w:cs="Times New Roman"/>
          <w:sz w:val="28"/>
          <w:szCs w:val="28"/>
        </w:rPr>
      </w:pPr>
    </w:p>
    <w:p w:rsidR="00C32696" w:rsidRDefault="00C32696"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191B24" w:rsidRDefault="00191B24" w:rsidP="00C32696">
      <w:pPr>
        <w:spacing w:after="0" w:line="360" w:lineRule="auto"/>
        <w:ind w:firstLine="708"/>
        <w:contextualSpacing/>
        <w:jc w:val="both"/>
        <w:rPr>
          <w:rFonts w:ascii="Times New Roman" w:hAnsi="Times New Roman" w:cs="Times New Roman"/>
          <w:sz w:val="28"/>
          <w:szCs w:val="28"/>
        </w:rPr>
      </w:pPr>
    </w:p>
    <w:p w:rsidR="00B32CE3" w:rsidRDefault="00B32CE3" w:rsidP="00A63C9B">
      <w:pPr>
        <w:spacing w:after="0"/>
        <w:jc w:val="center"/>
        <w:rPr>
          <w:rFonts w:ascii="Times New Roman" w:hAnsi="Times New Roman" w:cs="Times New Roman"/>
          <w:b/>
          <w:sz w:val="28"/>
          <w:szCs w:val="28"/>
        </w:rPr>
      </w:pPr>
    </w:p>
    <w:p w:rsidR="000B38B1" w:rsidRPr="000B38B1" w:rsidRDefault="000B38B1" w:rsidP="00A63C9B">
      <w:pPr>
        <w:spacing w:after="0"/>
        <w:jc w:val="center"/>
        <w:rPr>
          <w:rFonts w:ascii="Times New Roman" w:hAnsi="Times New Roman" w:cs="Times New Roman"/>
          <w:b/>
          <w:sz w:val="28"/>
          <w:szCs w:val="28"/>
        </w:rPr>
      </w:pPr>
      <w:r w:rsidRPr="000B38B1">
        <w:rPr>
          <w:rFonts w:ascii="Times New Roman" w:hAnsi="Times New Roman" w:cs="Times New Roman"/>
          <w:b/>
          <w:sz w:val="28"/>
          <w:szCs w:val="28"/>
        </w:rPr>
        <w:t>ВЗАИМОДЕЙСТВИЕ С ПРАВООХРАНИТЕЛЬНЫМИ ОРГАНАМИ. СОБЛЮДЕНИЕ ПРАВ ЧЕЛОВЕКА В МЕСТАХ СОДЕРЖАНИЯ ПОД СТРАЖЕЙ И В МЕСТАХ ЛИШЕНИЯ СВОБОДЫ</w:t>
      </w:r>
    </w:p>
    <w:p w:rsidR="000B38B1" w:rsidRPr="000B38B1" w:rsidRDefault="000B38B1" w:rsidP="00A63C9B">
      <w:pPr>
        <w:shd w:val="clear" w:color="auto" w:fill="FFFFFF"/>
        <w:spacing w:after="0"/>
        <w:ind w:firstLine="709"/>
        <w:jc w:val="center"/>
        <w:rPr>
          <w:rFonts w:ascii="Times New Roman" w:hAnsi="Times New Roman" w:cs="Times New Roman"/>
          <w:b/>
          <w:sz w:val="28"/>
          <w:szCs w:val="28"/>
        </w:rPr>
      </w:pPr>
    </w:p>
    <w:p w:rsidR="000B38B1" w:rsidRPr="000B38B1" w:rsidRDefault="000B38B1" w:rsidP="00A63C9B">
      <w:pPr>
        <w:shd w:val="clear" w:color="auto" w:fill="FFFFFF"/>
        <w:spacing w:after="0"/>
        <w:ind w:firstLine="709"/>
        <w:jc w:val="center"/>
        <w:rPr>
          <w:rFonts w:ascii="Times New Roman" w:hAnsi="Times New Roman" w:cs="Times New Roman"/>
          <w:b/>
          <w:sz w:val="28"/>
          <w:szCs w:val="28"/>
        </w:rPr>
      </w:pP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color w:val="000000"/>
          <w:spacing w:val="-2"/>
          <w:sz w:val="28"/>
          <w:szCs w:val="28"/>
        </w:rPr>
        <w:t xml:space="preserve">В 2016 году взаимодействие с </w:t>
      </w:r>
      <w:r w:rsidRPr="000B38B1">
        <w:rPr>
          <w:rFonts w:ascii="Times New Roman" w:hAnsi="Times New Roman" w:cs="Times New Roman"/>
          <w:b/>
          <w:color w:val="000000"/>
          <w:spacing w:val="-2"/>
          <w:sz w:val="28"/>
          <w:szCs w:val="28"/>
        </w:rPr>
        <w:t>правоохранительными органами</w:t>
      </w:r>
      <w:r w:rsidR="00080903">
        <w:rPr>
          <w:rFonts w:ascii="Times New Roman" w:hAnsi="Times New Roman" w:cs="Times New Roman"/>
          <w:b/>
          <w:color w:val="000000"/>
          <w:spacing w:val="-2"/>
          <w:sz w:val="28"/>
          <w:szCs w:val="28"/>
        </w:rPr>
        <w:t xml:space="preserve"> </w:t>
      </w:r>
      <w:r w:rsidRPr="000B38B1">
        <w:rPr>
          <w:rFonts w:ascii="Times New Roman" w:hAnsi="Times New Roman" w:cs="Times New Roman"/>
          <w:color w:val="000000"/>
          <w:spacing w:val="-2"/>
          <w:sz w:val="28"/>
          <w:szCs w:val="28"/>
        </w:rPr>
        <w:t>осуществлялось Уполномоченным</w:t>
      </w:r>
      <w:r w:rsidR="00080903">
        <w:rPr>
          <w:rFonts w:ascii="Times New Roman" w:hAnsi="Times New Roman" w:cs="Times New Roman"/>
          <w:color w:val="000000"/>
          <w:spacing w:val="-2"/>
          <w:sz w:val="28"/>
          <w:szCs w:val="28"/>
        </w:rPr>
        <w:t xml:space="preserve"> </w:t>
      </w:r>
      <w:r w:rsidRPr="000B38B1">
        <w:rPr>
          <w:rFonts w:ascii="Times New Roman" w:hAnsi="Times New Roman" w:cs="Times New Roman"/>
          <w:color w:val="000000"/>
          <w:spacing w:val="-2"/>
          <w:sz w:val="28"/>
          <w:szCs w:val="28"/>
        </w:rPr>
        <w:t xml:space="preserve">в рамках соглашений о </w:t>
      </w:r>
      <w:r w:rsidRPr="000B38B1">
        <w:rPr>
          <w:rFonts w:ascii="Times New Roman" w:hAnsi="Times New Roman" w:cs="Times New Roman"/>
          <w:sz w:val="28"/>
          <w:szCs w:val="28"/>
        </w:rPr>
        <w:t>сотрудничестве, которые предполагают</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обмен информацией,</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проведение и реализацию совместных мероприятий, сотрудничество в области правового просвещения. Уполномоченный принимал участие в работе коллегий и координационных совещаний правоохранительных органов региона, проводил рабочие встречи и совместные проверки по вопросам соблюдения прав граждан.</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Особо следует отметить совместную работу с Прокуратурой Тверской области (далее – Прокуратура). В 2016 году в адрес органов прокуратуры Уполномоченным было направлено 113 запросов о нарушениях прав граждан в различных сферах, по которым были проведены проверки и при выявлении нарушений приняты меры прокурорского реагирования.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Общее количество обращений, поступивших к Уполномоченному</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в защиту прав лиц, содержащихся в местах содержания под стражей и местах лишения свободы, составило 163 обращения, в том числе 136</w:t>
      </w:r>
      <w:r w:rsidR="007E0002">
        <w:rPr>
          <w:rFonts w:ascii="Times New Roman" w:hAnsi="Times New Roman" w:cs="Times New Roman"/>
          <w:sz w:val="28"/>
          <w:szCs w:val="28"/>
        </w:rPr>
        <w:t xml:space="preserve"> -</w:t>
      </w:r>
      <w:r w:rsidRPr="000B38B1">
        <w:rPr>
          <w:rFonts w:ascii="Times New Roman" w:hAnsi="Times New Roman" w:cs="Times New Roman"/>
          <w:sz w:val="28"/>
          <w:szCs w:val="28"/>
        </w:rPr>
        <w:t xml:space="preserve"> от подозреваемых, обвиняемых и осужд</w:t>
      </w:r>
      <w:r w:rsidR="007E0002">
        <w:rPr>
          <w:rFonts w:ascii="Times New Roman" w:hAnsi="Times New Roman" w:cs="Times New Roman"/>
          <w:sz w:val="28"/>
          <w:szCs w:val="28"/>
        </w:rPr>
        <w:t>енных, 27 – от членов их семей:</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p>
    <w:p w:rsidR="000B38B1" w:rsidRDefault="000B38B1" w:rsidP="00A63C9B">
      <w:pPr>
        <w:shd w:val="clear" w:color="auto" w:fill="FFFFFF"/>
        <w:spacing w:after="0" w:line="360" w:lineRule="auto"/>
        <w:ind w:firstLine="709"/>
        <w:jc w:val="both"/>
        <w:rPr>
          <w:rFonts w:ascii="Times New Roman" w:hAnsi="Times New Roman" w:cs="Times New Roman"/>
          <w:sz w:val="28"/>
          <w:szCs w:val="28"/>
        </w:rPr>
      </w:pPr>
    </w:p>
    <w:p w:rsidR="00080903" w:rsidRPr="000B38B1" w:rsidRDefault="00080903"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ind w:firstLine="567"/>
        <w:jc w:val="right"/>
        <w:rPr>
          <w:rFonts w:ascii="Times New Roman" w:hAnsi="Times New Roman" w:cs="Times New Roman"/>
          <w:sz w:val="28"/>
          <w:szCs w:val="28"/>
        </w:rPr>
      </w:pPr>
      <w:r w:rsidRPr="000B38B1">
        <w:rPr>
          <w:rFonts w:ascii="Times New Roman" w:hAnsi="Times New Roman" w:cs="Times New Roman"/>
          <w:sz w:val="28"/>
          <w:szCs w:val="28"/>
        </w:rPr>
        <w:t>Диаграмма 1</w:t>
      </w:r>
    </w:p>
    <w:p w:rsidR="000B38B1" w:rsidRPr="000B38B1" w:rsidRDefault="00080903" w:rsidP="000B38B1">
      <w:pPr>
        <w:shd w:val="clear" w:color="auto" w:fill="FFFFFF"/>
        <w:spacing w:after="0" w:line="360" w:lineRule="auto"/>
        <w:ind w:firstLine="567"/>
        <w:jc w:val="both"/>
        <w:rPr>
          <w:rFonts w:ascii="Times New Roman" w:hAnsi="Times New Roman" w:cs="Times New Roman"/>
          <w:sz w:val="28"/>
          <w:szCs w:val="28"/>
        </w:rPr>
      </w:pPr>
      <w:r w:rsidRPr="000B38B1">
        <w:rPr>
          <w:rFonts w:ascii="Times New Roman" w:hAnsi="Times New Roman" w:cs="Times New Roman"/>
          <w:noProof/>
          <w:sz w:val="28"/>
          <w:szCs w:val="28"/>
        </w:rPr>
        <w:drawing>
          <wp:inline distT="0" distB="0" distL="0" distR="0">
            <wp:extent cx="5492418" cy="3657600"/>
            <wp:effectExtent l="19050" t="0" r="13032" b="0"/>
            <wp:docPr id="5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80903" w:rsidRDefault="00080903"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По данным органов прокуратуры, в 2016 году увеличилось количество жалоб</w:t>
      </w:r>
      <w:r w:rsidR="000578F2">
        <w:rPr>
          <w:rFonts w:ascii="Times New Roman" w:hAnsi="Times New Roman" w:cs="Times New Roman"/>
          <w:sz w:val="28"/>
          <w:szCs w:val="28"/>
        </w:rPr>
        <w:t xml:space="preserve"> </w:t>
      </w:r>
      <w:r w:rsidRPr="000B38B1">
        <w:rPr>
          <w:rFonts w:ascii="Times New Roman" w:hAnsi="Times New Roman" w:cs="Times New Roman"/>
          <w:b/>
          <w:sz w:val="28"/>
          <w:szCs w:val="28"/>
        </w:rPr>
        <w:t xml:space="preserve">на условия содержания в изоляторах временного содержания </w:t>
      </w:r>
      <w:r w:rsidR="007E0002">
        <w:rPr>
          <w:rFonts w:ascii="Times New Roman" w:hAnsi="Times New Roman" w:cs="Times New Roman"/>
          <w:b/>
          <w:sz w:val="28"/>
          <w:szCs w:val="28"/>
        </w:rPr>
        <w:t xml:space="preserve">Управления МВД по Тверской области </w:t>
      </w:r>
      <w:r w:rsidRPr="000B38B1">
        <w:rPr>
          <w:rFonts w:ascii="Times New Roman" w:hAnsi="Times New Roman" w:cs="Times New Roman"/>
          <w:sz w:val="28"/>
          <w:szCs w:val="28"/>
        </w:rPr>
        <w:t>(далее – ИВС)</w:t>
      </w:r>
      <w:r w:rsidR="007E0002">
        <w:rPr>
          <w:rFonts w:ascii="Times New Roman" w:hAnsi="Times New Roman" w:cs="Times New Roman"/>
          <w:sz w:val="28"/>
          <w:szCs w:val="28"/>
        </w:rPr>
        <w:t xml:space="preserve"> по фактам</w:t>
      </w:r>
      <w:r w:rsidRPr="000B38B1">
        <w:rPr>
          <w:rFonts w:ascii="Times New Roman" w:hAnsi="Times New Roman" w:cs="Times New Roman"/>
          <w:sz w:val="28"/>
          <w:szCs w:val="28"/>
        </w:rPr>
        <w:t xml:space="preserve"> действи</w:t>
      </w:r>
      <w:r w:rsidR="007E0002">
        <w:rPr>
          <w:rFonts w:ascii="Times New Roman" w:hAnsi="Times New Roman" w:cs="Times New Roman"/>
          <w:sz w:val="28"/>
          <w:szCs w:val="28"/>
        </w:rPr>
        <w:t>й</w:t>
      </w:r>
      <w:r w:rsidRPr="000B38B1">
        <w:rPr>
          <w:rFonts w:ascii="Times New Roman" w:hAnsi="Times New Roman" w:cs="Times New Roman"/>
          <w:sz w:val="28"/>
          <w:szCs w:val="28"/>
        </w:rPr>
        <w:t xml:space="preserve"> (бездействи</w:t>
      </w:r>
      <w:r w:rsidR="007E0002">
        <w:rPr>
          <w:rFonts w:ascii="Times New Roman" w:hAnsi="Times New Roman" w:cs="Times New Roman"/>
          <w:sz w:val="28"/>
          <w:szCs w:val="28"/>
        </w:rPr>
        <w:t>я</w:t>
      </w:r>
      <w:r w:rsidRPr="000B38B1">
        <w:rPr>
          <w:rFonts w:ascii="Times New Roman" w:hAnsi="Times New Roman" w:cs="Times New Roman"/>
          <w:sz w:val="28"/>
          <w:szCs w:val="28"/>
        </w:rPr>
        <w:t xml:space="preserve">) администраций учреждений, </w:t>
      </w:r>
      <w:r w:rsidR="007E0002">
        <w:rPr>
          <w:rFonts w:ascii="Times New Roman" w:hAnsi="Times New Roman" w:cs="Times New Roman"/>
          <w:sz w:val="28"/>
          <w:szCs w:val="28"/>
        </w:rPr>
        <w:t>ненадлежащего медицинского</w:t>
      </w:r>
      <w:r w:rsidRPr="000B38B1">
        <w:rPr>
          <w:rFonts w:ascii="Times New Roman" w:hAnsi="Times New Roman" w:cs="Times New Roman"/>
          <w:sz w:val="28"/>
          <w:szCs w:val="28"/>
        </w:rPr>
        <w:t xml:space="preserve"> обеспечени</w:t>
      </w:r>
      <w:r w:rsidR="007E0002">
        <w:rPr>
          <w:rFonts w:ascii="Times New Roman" w:hAnsi="Times New Roman" w:cs="Times New Roman"/>
          <w:sz w:val="28"/>
          <w:szCs w:val="28"/>
        </w:rPr>
        <w:t>я, несоблюдения</w:t>
      </w:r>
      <w:r w:rsidRPr="000B38B1">
        <w:rPr>
          <w:rFonts w:ascii="Times New Roman" w:hAnsi="Times New Roman" w:cs="Times New Roman"/>
          <w:sz w:val="28"/>
          <w:szCs w:val="28"/>
        </w:rPr>
        <w:t xml:space="preserve"> санитарной площади камер, нерегулярно</w:t>
      </w:r>
      <w:r w:rsidR="007E0002">
        <w:rPr>
          <w:rFonts w:ascii="Times New Roman" w:hAnsi="Times New Roman" w:cs="Times New Roman"/>
          <w:sz w:val="28"/>
          <w:szCs w:val="28"/>
        </w:rPr>
        <w:t>го предоставления</w:t>
      </w:r>
      <w:r w:rsidRPr="000B38B1">
        <w:rPr>
          <w:rFonts w:ascii="Times New Roman" w:hAnsi="Times New Roman" w:cs="Times New Roman"/>
          <w:sz w:val="28"/>
          <w:szCs w:val="28"/>
        </w:rPr>
        <w:t xml:space="preserve"> прогулок и пр</w:t>
      </w:r>
      <w:r w:rsidR="007E0002">
        <w:rPr>
          <w:rFonts w:ascii="Times New Roman" w:hAnsi="Times New Roman" w:cs="Times New Roman"/>
          <w:sz w:val="28"/>
          <w:szCs w:val="28"/>
        </w:rPr>
        <w:t xml:space="preserve">. Нарушения прав подозреваемых и </w:t>
      </w:r>
      <w:r w:rsidRPr="000B38B1">
        <w:rPr>
          <w:rFonts w:ascii="Times New Roman" w:hAnsi="Times New Roman" w:cs="Times New Roman"/>
          <w:sz w:val="28"/>
          <w:szCs w:val="28"/>
        </w:rPr>
        <w:t xml:space="preserve">обвиняемых были выявлены в ИВС Конаковского, Краснохолмского, </w:t>
      </w:r>
      <w:proofErr w:type="spellStart"/>
      <w:r w:rsidRPr="000B38B1">
        <w:rPr>
          <w:rFonts w:ascii="Times New Roman" w:hAnsi="Times New Roman" w:cs="Times New Roman"/>
          <w:sz w:val="28"/>
          <w:szCs w:val="28"/>
        </w:rPr>
        <w:t>Торжокского</w:t>
      </w:r>
      <w:proofErr w:type="spellEnd"/>
      <w:r w:rsidRPr="000B38B1">
        <w:rPr>
          <w:rFonts w:ascii="Times New Roman" w:hAnsi="Times New Roman" w:cs="Times New Roman"/>
          <w:sz w:val="28"/>
          <w:szCs w:val="28"/>
        </w:rPr>
        <w:t xml:space="preserve"> и </w:t>
      </w:r>
      <w:proofErr w:type="spellStart"/>
      <w:r w:rsidRPr="000B38B1">
        <w:rPr>
          <w:rFonts w:ascii="Times New Roman" w:hAnsi="Times New Roman" w:cs="Times New Roman"/>
          <w:sz w:val="28"/>
          <w:szCs w:val="28"/>
        </w:rPr>
        <w:t>Удомельского</w:t>
      </w:r>
      <w:proofErr w:type="spellEnd"/>
      <w:r w:rsidRPr="000B38B1">
        <w:rPr>
          <w:rFonts w:ascii="Times New Roman" w:hAnsi="Times New Roman" w:cs="Times New Roman"/>
          <w:sz w:val="28"/>
          <w:szCs w:val="28"/>
        </w:rPr>
        <w:t xml:space="preserve"> районов.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В настоящее время в Тверской области три ИВС не соответствуют требованиям Федерального закона от 15.07.1995 №103-ФЗ «О содержании под стражей подозреваемых и обвиняемых в совершении преступлений» (далее – ФЗ №103). Это </w:t>
      </w:r>
      <w:proofErr w:type="spellStart"/>
      <w:r w:rsidR="000578F2">
        <w:rPr>
          <w:rFonts w:ascii="Times New Roman" w:hAnsi="Times New Roman" w:cs="Times New Roman"/>
          <w:sz w:val="28"/>
          <w:szCs w:val="28"/>
        </w:rPr>
        <w:t>Кашинский</w:t>
      </w:r>
      <w:proofErr w:type="spellEnd"/>
      <w:r w:rsidR="000578F2">
        <w:rPr>
          <w:rFonts w:ascii="Times New Roman" w:hAnsi="Times New Roman" w:cs="Times New Roman"/>
          <w:sz w:val="28"/>
          <w:szCs w:val="28"/>
        </w:rPr>
        <w:t xml:space="preserve"> </w:t>
      </w:r>
      <w:r w:rsidRPr="000B38B1">
        <w:rPr>
          <w:rFonts w:ascii="Times New Roman" w:hAnsi="Times New Roman" w:cs="Times New Roman"/>
          <w:sz w:val="28"/>
          <w:szCs w:val="28"/>
        </w:rPr>
        <w:t>ИВС (отсутствует прогулочный двор), Кимрский</w:t>
      </w:r>
      <w:r w:rsidR="000578F2">
        <w:rPr>
          <w:rFonts w:ascii="Times New Roman" w:hAnsi="Times New Roman" w:cs="Times New Roman"/>
          <w:sz w:val="28"/>
          <w:szCs w:val="28"/>
        </w:rPr>
        <w:t xml:space="preserve"> ИВС</w:t>
      </w:r>
      <w:r w:rsidRPr="000B38B1">
        <w:rPr>
          <w:rFonts w:ascii="Times New Roman" w:hAnsi="Times New Roman" w:cs="Times New Roman"/>
          <w:sz w:val="28"/>
          <w:szCs w:val="28"/>
        </w:rPr>
        <w:t xml:space="preserve"> (отсутствуют дезинфекционная камера и прогулочный двор) и </w:t>
      </w:r>
      <w:proofErr w:type="spellStart"/>
      <w:r w:rsidR="000578F2">
        <w:rPr>
          <w:rFonts w:ascii="Times New Roman" w:hAnsi="Times New Roman" w:cs="Times New Roman"/>
          <w:sz w:val="28"/>
          <w:szCs w:val="28"/>
        </w:rPr>
        <w:t>Т</w:t>
      </w:r>
      <w:r w:rsidRPr="000B38B1">
        <w:rPr>
          <w:rFonts w:ascii="Times New Roman" w:hAnsi="Times New Roman" w:cs="Times New Roman"/>
          <w:sz w:val="28"/>
          <w:szCs w:val="28"/>
        </w:rPr>
        <w:t>оржокский</w:t>
      </w:r>
      <w:proofErr w:type="spellEnd"/>
      <w:r w:rsidR="000578F2">
        <w:rPr>
          <w:rFonts w:ascii="Times New Roman" w:hAnsi="Times New Roman" w:cs="Times New Roman"/>
          <w:sz w:val="28"/>
          <w:szCs w:val="28"/>
        </w:rPr>
        <w:t xml:space="preserve"> ИВС</w:t>
      </w:r>
      <w:r w:rsidRPr="000B38B1">
        <w:rPr>
          <w:rFonts w:ascii="Times New Roman" w:hAnsi="Times New Roman" w:cs="Times New Roman"/>
          <w:sz w:val="28"/>
          <w:szCs w:val="28"/>
        </w:rPr>
        <w:t xml:space="preserve"> (камеры длительное время не оборудованы индивидуальными спальными местами, столами, скамейками, шкафами для хранения личных вещей, стены покрыты абразивным выравнивателем). Однако следует отметить, что здания </w:t>
      </w:r>
      <w:r w:rsidR="000578F2">
        <w:rPr>
          <w:rFonts w:ascii="Times New Roman" w:hAnsi="Times New Roman" w:cs="Times New Roman"/>
          <w:sz w:val="28"/>
          <w:szCs w:val="28"/>
        </w:rPr>
        <w:t xml:space="preserve">Кимрского и </w:t>
      </w:r>
      <w:proofErr w:type="spellStart"/>
      <w:r w:rsidR="000578F2">
        <w:rPr>
          <w:rFonts w:ascii="Times New Roman" w:hAnsi="Times New Roman" w:cs="Times New Roman"/>
          <w:sz w:val="28"/>
          <w:szCs w:val="28"/>
        </w:rPr>
        <w:t>Торжокского</w:t>
      </w:r>
      <w:proofErr w:type="spellEnd"/>
      <w:r w:rsidR="000578F2">
        <w:rPr>
          <w:rFonts w:ascii="Times New Roman" w:hAnsi="Times New Roman" w:cs="Times New Roman"/>
          <w:sz w:val="28"/>
          <w:szCs w:val="28"/>
        </w:rPr>
        <w:t xml:space="preserve"> </w:t>
      </w:r>
      <w:r w:rsidRPr="000B38B1">
        <w:rPr>
          <w:rFonts w:ascii="Times New Roman" w:hAnsi="Times New Roman" w:cs="Times New Roman"/>
          <w:sz w:val="28"/>
          <w:szCs w:val="28"/>
        </w:rPr>
        <w:t xml:space="preserve">ИВС являются объектами культурного наследия регионального значения, и проведение работ возможно лишь без реконструкции зданий и с сохранением особенностей объектов. </w:t>
      </w:r>
    </w:p>
    <w:p w:rsidR="000578F2"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В прошедшем году за счет федерального бюджета был осуществлен</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 xml:space="preserve">капитальный ремонт </w:t>
      </w:r>
      <w:proofErr w:type="spellStart"/>
      <w:r w:rsidR="000578F2">
        <w:rPr>
          <w:rFonts w:ascii="Times New Roman" w:hAnsi="Times New Roman" w:cs="Times New Roman"/>
          <w:sz w:val="28"/>
          <w:szCs w:val="28"/>
        </w:rPr>
        <w:t>Удомельского</w:t>
      </w:r>
      <w:proofErr w:type="spellEnd"/>
      <w:r w:rsidR="000578F2">
        <w:rPr>
          <w:rFonts w:ascii="Times New Roman" w:hAnsi="Times New Roman" w:cs="Times New Roman"/>
          <w:sz w:val="28"/>
          <w:szCs w:val="28"/>
        </w:rPr>
        <w:t xml:space="preserve"> ИВС</w:t>
      </w:r>
      <w:r w:rsidRPr="000B38B1">
        <w:rPr>
          <w:rFonts w:ascii="Times New Roman" w:hAnsi="Times New Roman" w:cs="Times New Roman"/>
          <w:sz w:val="28"/>
          <w:szCs w:val="28"/>
        </w:rPr>
        <w:t xml:space="preserve">, а также окончено строительство и введены в эксплуатацию </w:t>
      </w:r>
      <w:proofErr w:type="spellStart"/>
      <w:r w:rsidR="000578F2">
        <w:rPr>
          <w:rFonts w:ascii="Times New Roman" w:hAnsi="Times New Roman" w:cs="Times New Roman"/>
          <w:sz w:val="28"/>
          <w:szCs w:val="28"/>
        </w:rPr>
        <w:t>Лихославльский</w:t>
      </w:r>
      <w:proofErr w:type="spellEnd"/>
      <w:r w:rsidR="000578F2">
        <w:rPr>
          <w:rFonts w:ascii="Times New Roman" w:hAnsi="Times New Roman" w:cs="Times New Roman"/>
          <w:sz w:val="28"/>
          <w:szCs w:val="28"/>
        </w:rPr>
        <w:t xml:space="preserve"> и </w:t>
      </w:r>
      <w:proofErr w:type="spellStart"/>
      <w:r w:rsidR="000578F2">
        <w:rPr>
          <w:rFonts w:ascii="Times New Roman" w:hAnsi="Times New Roman" w:cs="Times New Roman"/>
          <w:sz w:val="28"/>
          <w:szCs w:val="28"/>
        </w:rPr>
        <w:t>Нелидовский</w:t>
      </w:r>
      <w:proofErr w:type="spellEnd"/>
      <w:r w:rsidR="000578F2">
        <w:rPr>
          <w:rFonts w:ascii="Times New Roman" w:hAnsi="Times New Roman" w:cs="Times New Roman"/>
          <w:sz w:val="28"/>
          <w:szCs w:val="28"/>
        </w:rPr>
        <w:t xml:space="preserve"> ИВС.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В целях проверки условий содержания Уполномоченным совместно с УМВД России по Тверской области (далее – УМВД) и районными прокуратурами области было проведено пять проверок ИВС в </w:t>
      </w:r>
      <w:proofErr w:type="spellStart"/>
      <w:r w:rsidRPr="000B38B1">
        <w:rPr>
          <w:rFonts w:ascii="Times New Roman" w:hAnsi="Times New Roman" w:cs="Times New Roman"/>
          <w:sz w:val="28"/>
          <w:szCs w:val="28"/>
        </w:rPr>
        <w:t>Калязинском</w:t>
      </w:r>
      <w:proofErr w:type="spellEnd"/>
      <w:r w:rsidRPr="000B38B1">
        <w:rPr>
          <w:rFonts w:ascii="Times New Roman" w:hAnsi="Times New Roman" w:cs="Times New Roman"/>
          <w:sz w:val="28"/>
          <w:szCs w:val="28"/>
        </w:rPr>
        <w:t>,</w:t>
      </w:r>
      <w:r w:rsidR="00080903">
        <w:rPr>
          <w:rFonts w:ascii="Times New Roman" w:hAnsi="Times New Roman" w:cs="Times New Roman"/>
          <w:sz w:val="28"/>
          <w:szCs w:val="28"/>
        </w:rPr>
        <w:t xml:space="preserve"> </w:t>
      </w:r>
      <w:proofErr w:type="spellStart"/>
      <w:proofErr w:type="gramStart"/>
      <w:r w:rsidRPr="000B38B1">
        <w:rPr>
          <w:rFonts w:ascii="Times New Roman" w:hAnsi="Times New Roman" w:cs="Times New Roman"/>
          <w:sz w:val="28"/>
          <w:szCs w:val="28"/>
        </w:rPr>
        <w:t>Торопецком</w:t>
      </w:r>
      <w:proofErr w:type="spellEnd"/>
      <w:r w:rsidRPr="000B38B1">
        <w:rPr>
          <w:rFonts w:ascii="Times New Roman" w:hAnsi="Times New Roman" w:cs="Times New Roman"/>
          <w:sz w:val="28"/>
          <w:szCs w:val="28"/>
        </w:rPr>
        <w:t xml:space="preserve">, </w:t>
      </w:r>
      <w:r w:rsidR="00080903">
        <w:rPr>
          <w:rFonts w:ascii="Times New Roman" w:hAnsi="Times New Roman" w:cs="Times New Roman"/>
          <w:sz w:val="28"/>
          <w:szCs w:val="28"/>
        </w:rPr>
        <w:t xml:space="preserve"> </w:t>
      </w:r>
      <w:proofErr w:type="spellStart"/>
      <w:r w:rsidRPr="000B38B1">
        <w:rPr>
          <w:rFonts w:ascii="Times New Roman" w:hAnsi="Times New Roman" w:cs="Times New Roman"/>
          <w:sz w:val="28"/>
          <w:szCs w:val="28"/>
        </w:rPr>
        <w:t>Нелидовском</w:t>
      </w:r>
      <w:proofErr w:type="spellEnd"/>
      <w:proofErr w:type="gramEnd"/>
      <w:r w:rsidRPr="000B38B1">
        <w:rPr>
          <w:rFonts w:ascii="Times New Roman" w:hAnsi="Times New Roman" w:cs="Times New Roman"/>
          <w:sz w:val="28"/>
          <w:szCs w:val="28"/>
        </w:rPr>
        <w:t xml:space="preserve">, </w:t>
      </w:r>
      <w:r w:rsidR="00080903">
        <w:rPr>
          <w:rFonts w:ascii="Times New Roman" w:hAnsi="Times New Roman" w:cs="Times New Roman"/>
          <w:sz w:val="28"/>
          <w:szCs w:val="28"/>
        </w:rPr>
        <w:t xml:space="preserve"> </w:t>
      </w:r>
      <w:proofErr w:type="spellStart"/>
      <w:r w:rsidRPr="000B38B1">
        <w:rPr>
          <w:rFonts w:ascii="Times New Roman" w:hAnsi="Times New Roman" w:cs="Times New Roman"/>
          <w:sz w:val="28"/>
          <w:szCs w:val="28"/>
        </w:rPr>
        <w:t>Осташковском</w:t>
      </w:r>
      <w:proofErr w:type="spellEnd"/>
      <w:r w:rsidRPr="000B38B1">
        <w:rPr>
          <w:rFonts w:ascii="Times New Roman" w:hAnsi="Times New Roman" w:cs="Times New Roman"/>
          <w:sz w:val="28"/>
          <w:szCs w:val="28"/>
        </w:rPr>
        <w:t xml:space="preserve"> районах и</w:t>
      </w:r>
      <w:r w:rsidR="00080903">
        <w:rPr>
          <w:rFonts w:ascii="Times New Roman" w:hAnsi="Times New Roman" w:cs="Times New Roman"/>
          <w:sz w:val="28"/>
          <w:szCs w:val="28"/>
        </w:rPr>
        <w:t xml:space="preserve"> </w:t>
      </w:r>
      <w:proofErr w:type="spellStart"/>
      <w:r w:rsidRPr="000B38B1">
        <w:rPr>
          <w:rFonts w:ascii="Times New Roman" w:hAnsi="Times New Roman" w:cs="Times New Roman"/>
          <w:sz w:val="28"/>
          <w:szCs w:val="28"/>
        </w:rPr>
        <w:t>г.Тверь</w:t>
      </w:r>
      <w:proofErr w:type="spellEnd"/>
      <w:r w:rsidRPr="000B38B1">
        <w:rPr>
          <w:rFonts w:ascii="Times New Roman" w:hAnsi="Times New Roman" w:cs="Times New Roman"/>
          <w:sz w:val="28"/>
          <w:szCs w:val="28"/>
        </w:rPr>
        <w:t xml:space="preserve">. </w:t>
      </w:r>
    </w:p>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0B38B1">
      <w:pPr>
        <w:shd w:val="clear" w:color="auto" w:fill="FFFFFF"/>
        <w:spacing w:after="0" w:line="360" w:lineRule="auto"/>
        <w:jc w:val="both"/>
        <w:rPr>
          <w:rFonts w:ascii="Times New Roman" w:hAnsi="Times New Roman" w:cs="Times New Roman"/>
          <w:sz w:val="28"/>
          <w:szCs w:val="28"/>
        </w:rPr>
      </w:pPr>
      <w:r w:rsidRPr="000B38B1">
        <w:rPr>
          <w:rFonts w:ascii="Times New Roman" w:hAnsi="Times New Roman" w:cs="Times New Roman"/>
          <w:noProof/>
          <w:sz w:val="28"/>
          <w:szCs w:val="28"/>
        </w:rPr>
        <w:drawing>
          <wp:inline distT="0" distB="0" distL="0" distR="0">
            <wp:extent cx="4419649" cy="3076575"/>
            <wp:effectExtent l="0" t="0" r="0" b="0"/>
            <wp:docPr id="35" name="Рисунок 3" descr="Z:\МЕРОПРИЯТИЯ 2016\Проверка ИВС Торопец, Нелидово 21.07.2016\IMG_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ЕРОПРИЯТИЯ 2016\Проверка ИВС Торопец, Нелидово 21.07.2016\IMG_133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20166" cy="3076935"/>
                    </a:xfrm>
                    <a:prstGeom prst="rect">
                      <a:avLst/>
                    </a:prstGeom>
                    <a:noFill/>
                    <a:ln>
                      <a:noFill/>
                    </a:ln>
                  </pic:spPr>
                </pic:pic>
              </a:graphicData>
            </a:graphic>
          </wp:inline>
        </w:drawing>
      </w:r>
      <w:bookmarkStart w:id="6" w:name="_GoBack"/>
      <w:bookmarkEnd w:id="6"/>
    </w:p>
    <w:p w:rsidR="000B38B1" w:rsidRPr="000578F2" w:rsidRDefault="000B38B1" w:rsidP="00080903">
      <w:pPr>
        <w:shd w:val="clear" w:color="auto" w:fill="FFFFFF"/>
        <w:spacing w:after="0" w:line="240" w:lineRule="auto"/>
        <w:rPr>
          <w:rFonts w:ascii="Times New Roman" w:hAnsi="Times New Roman" w:cs="Times New Roman"/>
          <w:i/>
          <w:sz w:val="24"/>
          <w:szCs w:val="24"/>
        </w:rPr>
      </w:pPr>
      <w:r w:rsidRPr="000578F2">
        <w:rPr>
          <w:rFonts w:ascii="Times New Roman" w:hAnsi="Times New Roman" w:cs="Times New Roman"/>
          <w:i/>
          <w:sz w:val="24"/>
          <w:szCs w:val="24"/>
        </w:rPr>
        <w:t>Посещение строящегося объекта ИВС МО МВД России «</w:t>
      </w:r>
      <w:proofErr w:type="spellStart"/>
      <w:r w:rsidRPr="000578F2">
        <w:rPr>
          <w:rFonts w:ascii="Times New Roman" w:hAnsi="Times New Roman" w:cs="Times New Roman"/>
          <w:i/>
          <w:sz w:val="24"/>
          <w:szCs w:val="24"/>
        </w:rPr>
        <w:t>Нелидовский</w:t>
      </w:r>
      <w:proofErr w:type="spellEnd"/>
      <w:r w:rsidRPr="000578F2">
        <w:rPr>
          <w:rFonts w:ascii="Times New Roman" w:hAnsi="Times New Roman" w:cs="Times New Roman"/>
          <w:i/>
          <w:sz w:val="24"/>
          <w:szCs w:val="24"/>
        </w:rPr>
        <w:t>», 21.07.2016</w:t>
      </w:r>
    </w:p>
    <w:p w:rsidR="000B38B1" w:rsidRPr="000B38B1" w:rsidRDefault="000B38B1" w:rsidP="000B38B1">
      <w:pPr>
        <w:shd w:val="clear" w:color="auto" w:fill="FFFFFF"/>
        <w:spacing w:after="0" w:line="360" w:lineRule="auto"/>
        <w:rPr>
          <w:rFonts w:ascii="Times New Roman" w:hAnsi="Times New Roman" w:cs="Times New Roman"/>
          <w:i/>
          <w:sz w:val="28"/>
          <w:szCs w:val="28"/>
        </w:rPr>
      </w:pP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Итоги проведенных проверок показали, что УМВД проводится работа, направленная на повышение эффективности соблюдения прав граждан в местах принудительного содержания, приведение специальных учреждений в соответствие с требованиями действующего законодательства, однако предпринимаемых мер недостаточно.</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В 2016 году значительно увеличилось</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(на 95%) количество обращений к Уполномоченному по вопросам, связанным с правовым статусом и условиями пребывания</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 xml:space="preserve">граждан, содержащихся в </w:t>
      </w:r>
      <w:r w:rsidRPr="000B38B1">
        <w:rPr>
          <w:rFonts w:ascii="Times New Roman" w:hAnsi="Times New Roman" w:cs="Times New Roman"/>
          <w:b/>
          <w:sz w:val="28"/>
          <w:szCs w:val="28"/>
        </w:rPr>
        <w:t>Центре временного содержания иностранных граждан УМВД РФ по Тверской области</w:t>
      </w:r>
      <w:r w:rsidR="007E0002">
        <w:rPr>
          <w:rFonts w:ascii="Times New Roman" w:hAnsi="Times New Roman" w:cs="Times New Roman"/>
          <w:b/>
          <w:sz w:val="28"/>
          <w:szCs w:val="28"/>
        </w:rPr>
        <w:t xml:space="preserve"> </w:t>
      </w:r>
      <w:r w:rsidRPr="000B38B1">
        <w:rPr>
          <w:rFonts w:ascii="Times New Roman" w:hAnsi="Times New Roman" w:cs="Times New Roman"/>
          <w:b/>
          <w:sz w:val="28"/>
          <w:szCs w:val="28"/>
        </w:rPr>
        <w:t>(далее - ЦВСИГ),</w:t>
      </w:r>
      <w:r w:rsidRPr="000B38B1">
        <w:rPr>
          <w:rFonts w:ascii="Times New Roman" w:hAnsi="Times New Roman" w:cs="Times New Roman"/>
          <w:sz w:val="28"/>
          <w:szCs w:val="28"/>
        </w:rPr>
        <w:t xml:space="preserve"> расположенного в п. Большие Перемерки.</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С апреля</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 xml:space="preserve">по декабрь 2015 года на период капитального ремонта нового здания все иностранные граждане и лица без гражданства, подлежащие административному выдворению и депортации за пределы РФ, направлялись в аналогичное учреждение другого региона. С 15.12.2015, после завершения капитального ремонта, ЦВСИГ вновь начал функционировать в обычном режиме. </w:t>
      </w:r>
    </w:p>
    <w:p w:rsidR="000B38B1" w:rsidRPr="000B38B1" w:rsidRDefault="000B38B1" w:rsidP="000B38B1">
      <w:pPr>
        <w:shd w:val="clear" w:color="auto" w:fill="FFFFFF"/>
        <w:spacing w:after="0" w:line="360" w:lineRule="auto"/>
        <w:ind w:firstLine="567"/>
        <w:jc w:val="right"/>
        <w:rPr>
          <w:rFonts w:ascii="Times New Roman" w:hAnsi="Times New Roman" w:cs="Times New Roman"/>
          <w:sz w:val="28"/>
          <w:szCs w:val="28"/>
        </w:rPr>
      </w:pPr>
      <w:r w:rsidRPr="000B38B1">
        <w:rPr>
          <w:rFonts w:ascii="Times New Roman" w:hAnsi="Times New Roman" w:cs="Times New Roman"/>
          <w:sz w:val="28"/>
          <w:szCs w:val="28"/>
        </w:rPr>
        <w:t>Таблица 1</w:t>
      </w:r>
    </w:p>
    <w:tbl>
      <w:tblPr>
        <w:tblStyle w:val="af2"/>
        <w:tblW w:w="0" w:type="auto"/>
        <w:tblLook w:val="04A0" w:firstRow="1" w:lastRow="0" w:firstColumn="1" w:lastColumn="0" w:noHBand="0" w:noVBand="1"/>
      </w:tblPr>
      <w:tblGrid>
        <w:gridCol w:w="5524"/>
        <w:gridCol w:w="1275"/>
        <w:gridCol w:w="1276"/>
        <w:gridCol w:w="1270"/>
      </w:tblGrid>
      <w:tr w:rsidR="000B38B1" w:rsidRPr="000B38B1" w:rsidTr="00AC3F77">
        <w:tc>
          <w:tcPr>
            <w:tcW w:w="5524"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Наименование показателя</w:t>
            </w:r>
          </w:p>
        </w:tc>
        <w:tc>
          <w:tcPr>
            <w:tcW w:w="1275"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2014 год</w:t>
            </w:r>
          </w:p>
        </w:tc>
        <w:tc>
          <w:tcPr>
            <w:tcW w:w="1276"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2015 год</w:t>
            </w:r>
          </w:p>
        </w:tc>
        <w:tc>
          <w:tcPr>
            <w:tcW w:w="1270"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2016 год</w:t>
            </w:r>
          </w:p>
        </w:tc>
      </w:tr>
      <w:tr w:rsidR="000B38B1" w:rsidRPr="000B38B1" w:rsidTr="00AC3F77">
        <w:tc>
          <w:tcPr>
            <w:tcW w:w="5524" w:type="dxa"/>
          </w:tcPr>
          <w:p w:rsidR="000B38B1" w:rsidRPr="000B38B1" w:rsidRDefault="000B38B1" w:rsidP="0097792E">
            <w:pPr>
              <w:rPr>
                <w:rFonts w:ascii="Times New Roman" w:hAnsi="Times New Roman" w:cs="Times New Roman"/>
                <w:sz w:val="28"/>
                <w:szCs w:val="28"/>
              </w:rPr>
            </w:pPr>
            <w:r w:rsidRPr="000B38B1">
              <w:rPr>
                <w:rFonts w:ascii="Times New Roman" w:hAnsi="Times New Roman" w:cs="Times New Roman"/>
                <w:sz w:val="28"/>
                <w:szCs w:val="28"/>
              </w:rPr>
              <w:t>Количество иностранных граждан и лиц без гражданства, помещенных в ЦВСИГ</w:t>
            </w:r>
          </w:p>
        </w:tc>
        <w:tc>
          <w:tcPr>
            <w:tcW w:w="1275"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435</w:t>
            </w:r>
          </w:p>
        </w:tc>
        <w:tc>
          <w:tcPr>
            <w:tcW w:w="1276"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278</w:t>
            </w:r>
          </w:p>
        </w:tc>
        <w:tc>
          <w:tcPr>
            <w:tcW w:w="1270"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960</w:t>
            </w:r>
          </w:p>
        </w:tc>
      </w:tr>
      <w:tr w:rsidR="000B38B1" w:rsidRPr="000B38B1" w:rsidTr="00AC3F77">
        <w:tc>
          <w:tcPr>
            <w:tcW w:w="5524" w:type="dxa"/>
          </w:tcPr>
          <w:p w:rsidR="000B38B1" w:rsidRPr="000B38B1" w:rsidRDefault="000B38B1" w:rsidP="0097792E">
            <w:pPr>
              <w:rPr>
                <w:rFonts w:ascii="Times New Roman" w:hAnsi="Times New Roman" w:cs="Times New Roman"/>
                <w:sz w:val="28"/>
                <w:szCs w:val="28"/>
              </w:rPr>
            </w:pPr>
            <w:r w:rsidRPr="000B38B1">
              <w:rPr>
                <w:rFonts w:ascii="Times New Roman" w:hAnsi="Times New Roman" w:cs="Times New Roman"/>
                <w:sz w:val="28"/>
                <w:szCs w:val="28"/>
              </w:rPr>
              <w:t>Из них:</w:t>
            </w:r>
          </w:p>
          <w:p w:rsidR="000B38B1" w:rsidRPr="000B38B1" w:rsidRDefault="000B38B1" w:rsidP="0097792E">
            <w:pPr>
              <w:rPr>
                <w:rFonts w:ascii="Times New Roman" w:hAnsi="Times New Roman" w:cs="Times New Roman"/>
                <w:sz w:val="28"/>
                <w:szCs w:val="28"/>
              </w:rPr>
            </w:pPr>
            <w:r w:rsidRPr="000B38B1">
              <w:rPr>
                <w:rFonts w:ascii="Times New Roman" w:hAnsi="Times New Roman" w:cs="Times New Roman"/>
                <w:sz w:val="28"/>
                <w:szCs w:val="28"/>
              </w:rPr>
              <w:t>- лиц, подлежащих</w:t>
            </w:r>
            <w:r w:rsidR="0097792E">
              <w:rPr>
                <w:rFonts w:ascii="Times New Roman" w:hAnsi="Times New Roman" w:cs="Times New Roman"/>
                <w:sz w:val="28"/>
                <w:szCs w:val="28"/>
              </w:rPr>
              <w:t xml:space="preserve"> </w:t>
            </w:r>
            <w:r w:rsidRPr="000B38B1">
              <w:rPr>
                <w:rFonts w:ascii="Times New Roman" w:hAnsi="Times New Roman" w:cs="Times New Roman"/>
                <w:sz w:val="28"/>
                <w:szCs w:val="28"/>
              </w:rPr>
              <w:t xml:space="preserve">административному выдворению  </w:t>
            </w:r>
          </w:p>
        </w:tc>
        <w:tc>
          <w:tcPr>
            <w:tcW w:w="1275" w:type="dxa"/>
          </w:tcPr>
          <w:p w:rsidR="000B38B1" w:rsidRPr="000B38B1" w:rsidRDefault="000B38B1" w:rsidP="000B38B1">
            <w:pPr>
              <w:spacing w:line="360" w:lineRule="auto"/>
              <w:jc w:val="center"/>
              <w:rPr>
                <w:rFonts w:ascii="Times New Roman" w:hAnsi="Times New Roman" w:cs="Times New Roman"/>
                <w:sz w:val="28"/>
                <w:szCs w:val="28"/>
              </w:rPr>
            </w:pPr>
          </w:p>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411</w:t>
            </w:r>
          </w:p>
        </w:tc>
        <w:tc>
          <w:tcPr>
            <w:tcW w:w="1276" w:type="dxa"/>
          </w:tcPr>
          <w:p w:rsidR="000B38B1" w:rsidRPr="000B38B1" w:rsidRDefault="000B38B1" w:rsidP="000B38B1">
            <w:pPr>
              <w:spacing w:line="360" w:lineRule="auto"/>
              <w:jc w:val="center"/>
              <w:rPr>
                <w:rFonts w:ascii="Times New Roman" w:hAnsi="Times New Roman" w:cs="Times New Roman"/>
                <w:sz w:val="28"/>
                <w:szCs w:val="28"/>
              </w:rPr>
            </w:pPr>
          </w:p>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210</w:t>
            </w:r>
          </w:p>
        </w:tc>
        <w:tc>
          <w:tcPr>
            <w:tcW w:w="1270" w:type="dxa"/>
          </w:tcPr>
          <w:p w:rsidR="000B38B1" w:rsidRPr="000B38B1" w:rsidRDefault="000B38B1" w:rsidP="000B38B1">
            <w:pPr>
              <w:spacing w:line="360" w:lineRule="auto"/>
              <w:jc w:val="center"/>
              <w:rPr>
                <w:rFonts w:ascii="Times New Roman" w:hAnsi="Times New Roman" w:cs="Times New Roman"/>
                <w:sz w:val="28"/>
                <w:szCs w:val="28"/>
              </w:rPr>
            </w:pPr>
          </w:p>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860</w:t>
            </w:r>
          </w:p>
        </w:tc>
      </w:tr>
      <w:tr w:rsidR="000B38B1" w:rsidRPr="000B38B1" w:rsidTr="00AC3F77">
        <w:tc>
          <w:tcPr>
            <w:tcW w:w="5524" w:type="dxa"/>
          </w:tcPr>
          <w:p w:rsidR="000B38B1" w:rsidRPr="000B38B1" w:rsidRDefault="000B38B1" w:rsidP="0097792E">
            <w:pPr>
              <w:spacing w:line="360" w:lineRule="auto"/>
              <w:rPr>
                <w:rFonts w:ascii="Times New Roman" w:hAnsi="Times New Roman" w:cs="Times New Roman"/>
                <w:sz w:val="28"/>
                <w:szCs w:val="28"/>
              </w:rPr>
            </w:pPr>
            <w:r w:rsidRPr="000B38B1">
              <w:rPr>
                <w:rFonts w:ascii="Times New Roman" w:hAnsi="Times New Roman" w:cs="Times New Roman"/>
                <w:sz w:val="28"/>
                <w:szCs w:val="28"/>
              </w:rPr>
              <w:t>- лиц, подлежащих депортации</w:t>
            </w:r>
          </w:p>
        </w:tc>
        <w:tc>
          <w:tcPr>
            <w:tcW w:w="1275"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24</w:t>
            </w:r>
          </w:p>
        </w:tc>
        <w:tc>
          <w:tcPr>
            <w:tcW w:w="1276"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68</w:t>
            </w:r>
          </w:p>
        </w:tc>
        <w:tc>
          <w:tcPr>
            <w:tcW w:w="1270"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83</w:t>
            </w:r>
          </w:p>
        </w:tc>
      </w:tr>
    </w:tbl>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578F2" w:rsidP="00A63C9B">
      <w:pPr>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административном порядке были</w:t>
      </w:r>
      <w:r w:rsidR="000B38B1" w:rsidRPr="000B38B1">
        <w:rPr>
          <w:rFonts w:ascii="Times New Roman" w:hAnsi="Times New Roman" w:cs="Times New Roman"/>
          <w:sz w:val="28"/>
          <w:szCs w:val="28"/>
        </w:rPr>
        <w:t xml:space="preserve"> выдворен</w:t>
      </w:r>
      <w:r>
        <w:rPr>
          <w:rFonts w:ascii="Times New Roman" w:hAnsi="Times New Roman" w:cs="Times New Roman"/>
          <w:sz w:val="28"/>
          <w:szCs w:val="28"/>
        </w:rPr>
        <w:t>ы</w:t>
      </w:r>
      <w:r w:rsidR="000B38B1" w:rsidRPr="000B38B1">
        <w:rPr>
          <w:rFonts w:ascii="Times New Roman" w:hAnsi="Times New Roman" w:cs="Times New Roman"/>
          <w:sz w:val="28"/>
          <w:szCs w:val="28"/>
        </w:rPr>
        <w:t xml:space="preserve"> 839 иностранных граждан, в том числе в форме самостоятельного контролируемого выезда – 194, в форме принудительного перемещения через Государственную границу – 645, депортировано - 69 человек.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Основные вопросы, с которыми к Уполномоченному обращались содержащиеся в учреждении лица, касались длительного нахождения в ЦВСИГ. Однако задержка в административном выдворении и депортации за пределы РФ была в основном связана с тем, что у большинства из них не была определена принадлежность к тому или иному гражданству. В 2016 году с целью определения принадлежности к гражданству и документирования свидетельствами на возвращение в страну исхода был направлен 331 запрос, тогда как в 2015 году таких запросов было 47.</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Согласно данным УМВД, в отчетном периоде были документированы свидетельствами на возвращение в страну исхода 166 лиц, подлежащих выдворению, из них 164 выдворены за пределы РФ. Осуществлено документирование свидетельствами 49 лиц, подлежащих депортации. Депортированы за пределы РФ со свидетельствами из ЦВСИГ 43 человека.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В результате рассмотрения обращений, поступающих от граждан, содержащихся в ЦВСИГ, Уполномоченным выявлена правовая коллизия – противоречие между нормами законодательства о миграции и исполнительном производстве.</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Так, некоторым иностранным гражданам за совершенное преступление судом назначается дополнительное наказание в виде штрафа, и при этом он подлежит депортации за пределы РФ. Выполнение решения о депортации в сложившейся ситуации невозможно, так как Федеральная служба судебных приставов в отношении указанной категории мигрантов возбуждает исполнительные производства о взыскании штрафа за совершенное преступление и выносит постановления о временном ограничении на выезд должника из России. Однако, находясь в ЦВСИГ и не имея возможности работать, они не могут выплатить наложенный на них судом штраф. Таким образом, ситуация может быть разрешена только в судебном порядке, что оказывается крайне затруднительным.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Для изменения сложившейся ситуации требуется изменение нормативной базы, о чем Уполномоченным была подготовлена информация в адрес Уполномоченного по правам человека в Российской Федерации.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В феврале и сентябре 2016 года Уполномоченным были проведены</w:t>
      </w:r>
      <w:r w:rsidR="000578F2">
        <w:rPr>
          <w:rFonts w:ascii="Times New Roman" w:hAnsi="Times New Roman" w:cs="Times New Roman"/>
          <w:sz w:val="28"/>
          <w:szCs w:val="28"/>
        </w:rPr>
        <w:t xml:space="preserve"> две проверки ЦВСИГ и</w:t>
      </w:r>
      <w:r w:rsidRPr="000B38B1">
        <w:rPr>
          <w:rFonts w:ascii="Times New Roman" w:hAnsi="Times New Roman" w:cs="Times New Roman"/>
          <w:sz w:val="28"/>
          <w:szCs w:val="28"/>
        </w:rPr>
        <w:t xml:space="preserve"> личные приемы граждан, содержащихся в учреждении. </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В ходе второй проверки установлено, что здание учреждения не соответствует требованиям безопасности. Несмотря на то, что оно начало функционировать после капитального ремонта только в декабре 2015 года, в настоящее время между плитами перекрытий </w:t>
      </w:r>
      <w:r w:rsidR="00064929">
        <w:rPr>
          <w:rFonts w:ascii="Times New Roman" w:hAnsi="Times New Roman" w:cs="Times New Roman"/>
          <w:sz w:val="28"/>
          <w:szCs w:val="28"/>
        </w:rPr>
        <w:t xml:space="preserve">и на большинстве стен </w:t>
      </w:r>
      <w:r w:rsidRPr="000B38B1">
        <w:rPr>
          <w:rFonts w:ascii="Times New Roman" w:hAnsi="Times New Roman" w:cs="Times New Roman"/>
          <w:sz w:val="28"/>
          <w:szCs w:val="28"/>
        </w:rPr>
        <w:t>образовались трещины</w:t>
      </w:r>
      <w:r w:rsidR="00064929">
        <w:rPr>
          <w:rFonts w:ascii="Times New Roman" w:hAnsi="Times New Roman" w:cs="Times New Roman"/>
          <w:sz w:val="28"/>
          <w:szCs w:val="28"/>
        </w:rPr>
        <w:t xml:space="preserve">. </w:t>
      </w:r>
    </w:p>
    <w:p w:rsidR="000B38B1" w:rsidRPr="000B38B1" w:rsidRDefault="000B38B1" w:rsidP="000B38B1">
      <w:pPr>
        <w:shd w:val="clear" w:color="auto" w:fill="FFFFFF"/>
        <w:spacing w:after="0" w:line="360" w:lineRule="auto"/>
        <w:jc w:val="both"/>
        <w:rPr>
          <w:rFonts w:ascii="Times New Roman" w:hAnsi="Times New Roman" w:cs="Times New Roman"/>
          <w:sz w:val="28"/>
          <w:szCs w:val="28"/>
        </w:rPr>
      </w:pPr>
      <w:r w:rsidRPr="000B38B1">
        <w:rPr>
          <w:rFonts w:ascii="Times New Roman" w:hAnsi="Times New Roman" w:cs="Times New Roman"/>
          <w:noProof/>
          <w:sz w:val="28"/>
          <w:szCs w:val="28"/>
        </w:rPr>
        <w:drawing>
          <wp:inline distT="0" distB="0" distL="0" distR="0">
            <wp:extent cx="4352925" cy="3008392"/>
            <wp:effectExtent l="0" t="0" r="0" b="0"/>
            <wp:docPr id="36" name="Рисунок 6" descr="Z:\Коряжкин С.Е\IMG_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Коряжкин С.Е\IMG_397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69027" cy="3019520"/>
                    </a:xfrm>
                    <a:prstGeom prst="rect">
                      <a:avLst/>
                    </a:prstGeom>
                    <a:noFill/>
                    <a:ln>
                      <a:noFill/>
                    </a:ln>
                  </pic:spPr>
                </pic:pic>
              </a:graphicData>
            </a:graphic>
          </wp:inline>
        </w:drawing>
      </w:r>
    </w:p>
    <w:p w:rsidR="000B38B1" w:rsidRPr="00064929" w:rsidRDefault="000B38B1" w:rsidP="000B38B1">
      <w:pPr>
        <w:shd w:val="clear" w:color="auto" w:fill="FFFFFF"/>
        <w:spacing w:after="0" w:line="360" w:lineRule="auto"/>
        <w:rPr>
          <w:rFonts w:ascii="Times New Roman" w:hAnsi="Times New Roman" w:cs="Times New Roman"/>
          <w:i/>
          <w:sz w:val="24"/>
          <w:szCs w:val="24"/>
        </w:rPr>
      </w:pPr>
      <w:r w:rsidRPr="00064929">
        <w:rPr>
          <w:rFonts w:ascii="Times New Roman" w:hAnsi="Times New Roman" w:cs="Times New Roman"/>
          <w:i/>
          <w:sz w:val="24"/>
          <w:szCs w:val="24"/>
        </w:rPr>
        <w:t>Трещины в стенах ЦВСИГУМВД России по Тверской области</w:t>
      </w:r>
    </w:p>
    <w:p w:rsidR="000B38B1" w:rsidRPr="000B38B1" w:rsidRDefault="000B38B1" w:rsidP="000B38B1">
      <w:pPr>
        <w:shd w:val="clear" w:color="auto" w:fill="FFFFFF"/>
        <w:spacing w:after="0" w:line="360" w:lineRule="auto"/>
        <w:ind w:firstLine="567"/>
        <w:jc w:val="center"/>
        <w:rPr>
          <w:rFonts w:ascii="Times New Roman" w:hAnsi="Times New Roman" w:cs="Times New Roman"/>
          <w:i/>
          <w:sz w:val="28"/>
          <w:szCs w:val="28"/>
        </w:rPr>
      </w:pP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По данному факту на имя начальника УМВД Уполномоченным</w:t>
      </w:r>
      <w:r w:rsidR="00C2453D">
        <w:rPr>
          <w:rFonts w:ascii="Times New Roman" w:hAnsi="Times New Roman" w:cs="Times New Roman"/>
          <w:sz w:val="28"/>
          <w:szCs w:val="28"/>
        </w:rPr>
        <w:t xml:space="preserve"> </w:t>
      </w:r>
      <w:proofErr w:type="gramStart"/>
      <w:r w:rsidR="00C2453D">
        <w:rPr>
          <w:rFonts w:ascii="Times New Roman" w:hAnsi="Times New Roman" w:cs="Times New Roman"/>
          <w:sz w:val="28"/>
          <w:szCs w:val="28"/>
        </w:rPr>
        <w:t xml:space="preserve">было </w:t>
      </w:r>
      <w:r w:rsidRPr="000B38B1">
        <w:rPr>
          <w:rFonts w:ascii="Times New Roman" w:hAnsi="Times New Roman" w:cs="Times New Roman"/>
          <w:sz w:val="28"/>
          <w:szCs w:val="28"/>
        </w:rPr>
        <w:t xml:space="preserve"> направлено</w:t>
      </w:r>
      <w:proofErr w:type="gramEnd"/>
      <w:r w:rsidRPr="000B38B1">
        <w:rPr>
          <w:rFonts w:ascii="Times New Roman" w:hAnsi="Times New Roman" w:cs="Times New Roman"/>
          <w:sz w:val="28"/>
          <w:szCs w:val="28"/>
        </w:rPr>
        <w:t xml:space="preserve"> письмо о принятии неотложных мер к устранению выявленных нарушений. </w:t>
      </w:r>
    </w:p>
    <w:p w:rsidR="000B38B1" w:rsidRPr="000B38B1" w:rsidRDefault="000B38B1" w:rsidP="00A63C9B">
      <w:pPr>
        <w:shd w:val="clear" w:color="auto" w:fill="FFFFFF"/>
        <w:spacing w:after="0" w:line="360" w:lineRule="auto"/>
        <w:ind w:firstLine="709"/>
        <w:jc w:val="both"/>
        <w:rPr>
          <w:rFonts w:ascii="Times New Roman" w:eastAsia="Calibri" w:hAnsi="Times New Roman" w:cs="Times New Roman"/>
          <w:b/>
          <w:sz w:val="28"/>
          <w:szCs w:val="28"/>
          <w:lang w:eastAsia="en-US"/>
        </w:rPr>
      </w:pPr>
      <w:r w:rsidRPr="000B38B1">
        <w:rPr>
          <w:rFonts w:ascii="Times New Roman" w:eastAsia="Calibri" w:hAnsi="Times New Roman" w:cs="Times New Roman"/>
          <w:b/>
          <w:sz w:val="28"/>
          <w:szCs w:val="28"/>
          <w:lang w:eastAsia="en-US"/>
        </w:rPr>
        <w:t>Ежегодно обращения, поступающие от осужденных и членов семьи в защиту их прав, занимают одно из ведущих мест в почте Уполномоченного.</w:t>
      </w:r>
      <w:r w:rsidR="00064929">
        <w:rPr>
          <w:rFonts w:ascii="Times New Roman" w:eastAsia="Calibri" w:hAnsi="Times New Roman" w:cs="Times New Roman"/>
          <w:b/>
          <w:sz w:val="28"/>
          <w:szCs w:val="28"/>
          <w:lang w:eastAsia="en-US"/>
        </w:rPr>
        <w:t xml:space="preserve"> </w:t>
      </w:r>
      <w:r w:rsidRPr="000B38B1">
        <w:rPr>
          <w:rFonts w:ascii="Times New Roman" w:eastAsia="Calibri" w:hAnsi="Times New Roman" w:cs="Times New Roman"/>
          <w:b/>
          <w:sz w:val="28"/>
          <w:szCs w:val="28"/>
          <w:lang w:eastAsia="en-US"/>
        </w:rPr>
        <w:t xml:space="preserve">Вопросы соблюдения прав </w:t>
      </w:r>
      <w:r w:rsidR="00C2453D">
        <w:rPr>
          <w:rFonts w:ascii="Times New Roman" w:eastAsia="Calibri" w:hAnsi="Times New Roman" w:cs="Times New Roman"/>
          <w:b/>
          <w:sz w:val="28"/>
          <w:szCs w:val="28"/>
          <w:lang w:eastAsia="en-US"/>
        </w:rPr>
        <w:t>граждан</w:t>
      </w:r>
      <w:r w:rsidRPr="000B38B1">
        <w:rPr>
          <w:rFonts w:ascii="Times New Roman" w:eastAsia="Calibri" w:hAnsi="Times New Roman" w:cs="Times New Roman"/>
          <w:b/>
          <w:sz w:val="28"/>
          <w:szCs w:val="28"/>
          <w:lang w:eastAsia="en-US"/>
        </w:rPr>
        <w:t xml:space="preserve"> в местах лишения свободы требуют особого внимания.</w:t>
      </w:r>
    </w:p>
    <w:p w:rsidR="000B38B1" w:rsidRPr="000B38B1" w:rsidRDefault="000B38B1" w:rsidP="00A63C9B">
      <w:pPr>
        <w:shd w:val="clear" w:color="auto" w:fill="FFFFFF"/>
        <w:spacing w:after="0" w:line="360" w:lineRule="auto"/>
        <w:ind w:firstLine="709"/>
        <w:jc w:val="both"/>
        <w:rPr>
          <w:rFonts w:ascii="Times New Roman" w:hAnsi="Times New Roman" w:cs="Times New Roman"/>
          <w:color w:val="000000"/>
          <w:spacing w:val="-2"/>
          <w:sz w:val="28"/>
          <w:szCs w:val="28"/>
        </w:rPr>
      </w:pPr>
      <w:r w:rsidRPr="000B38B1">
        <w:rPr>
          <w:rFonts w:ascii="Times New Roman" w:hAnsi="Times New Roman" w:cs="Times New Roman"/>
          <w:spacing w:val="-2"/>
          <w:sz w:val="28"/>
          <w:szCs w:val="28"/>
        </w:rPr>
        <w:t>На нарушения в местах лишения свободы в 2016 году к Уполномоченному поступили 52 жалобы (в 2015 году</w:t>
      </w:r>
      <w:r w:rsidR="00064929">
        <w:rPr>
          <w:rFonts w:ascii="Times New Roman" w:hAnsi="Times New Roman" w:cs="Times New Roman"/>
          <w:spacing w:val="-2"/>
          <w:sz w:val="28"/>
          <w:szCs w:val="28"/>
        </w:rPr>
        <w:t xml:space="preserve"> </w:t>
      </w:r>
      <w:r w:rsidRPr="000B38B1">
        <w:rPr>
          <w:rFonts w:ascii="Times New Roman" w:hAnsi="Times New Roman" w:cs="Times New Roman"/>
          <w:spacing w:val="-2"/>
          <w:sz w:val="28"/>
          <w:szCs w:val="28"/>
        </w:rPr>
        <w:t xml:space="preserve">- 25). </w:t>
      </w:r>
      <w:r w:rsidRPr="000B38B1">
        <w:rPr>
          <w:rFonts w:ascii="Times New Roman" w:hAnsi="Times New Roman" w:cs="Times New Roman"/>
          <w:color w:val="000000"/>
          <w:spacing w:val="-2"/>
          <w:sz w:val="28"/>
          <w:szCs w:val="28"/>
        </w:rPr>
        <w:t>Наибольшее количество обращений и заявлений - из СИЗО-1 (</w:t>
      </w:r>
      <w:proofErr w:type="spellStart"/>
      <w:r w:rsidRPr="000B38B1">
        <w:rPr>
          <w:rFonts w:ascii="Times New Roman" w:hAnsi="Times New Roman" w:cs="Times New Roman"/>
          <w:color w:val="000000"/>
          <w:spacing w:val="-2"/>
          <w:sz w:val="28"/>
          <w:szCs w:val="28"/>
        </w:rPr>
        <w:t>г.Тверь</w:t>
      </w:r>
      <w:proofErr w:type="spellEnd"/>
      <w:r w:rsidRPr="000B38B1">
        <w:rPr>
          <w:rFonts w:ascii="Times New Roman" w:hAnsi="Times New Roman" w:cs="Times New Roman"/>
          <w:color w:val="000000"/>
          <w:spacing w:val="-2"/>
          <w:sz w:val="28"/>
          <w:szCs w:val="28"/>
        </w:rPr>
        <w:t>), ИК-7 (</w:t>
      </w:r>
      <w:proofErr w:type="spellStart"/>
      <w:r w:rsidRPr="000B38B1">
        <w:rPr>
          <w:rFonts w:ascii="Times New Roman" w:hAnsi="Times New Roman" w:cs="Times New Roman"/>
          <w:color w:val="000000"/>
          <w:spacing w:val="-2"/>
          <w:sz w:val="28"/>
          <w:szCs w:val="28"/>
        </w:rPr>
        <w:t>г</w:t>
      </w:r>
      <w:r w:rsidR="00064929">
        <w:rPr>
          <w:rFonts w:ascii="Times New Roman" w:hAnsi="Times New Roman" w:cs="Times New Roman"/>
          <w:color w:val="000000"/>
          <w:spacing w:val="-2"/>
          <w:sz w:val="28"/>
          <w:szCs w:val="28"/>
        </w:rPr>
        <w:t>.Ржев</w:t>
      </w:r>
      <w:proofErr w:type="spellEnd"/>
      <w:r w:rsidR="00064929">
        <w:rPr>
          <w:rFonts w:ascii="Times New Roman" w:hAnsi="Times New Roman" w:cs="Times New Roman"/>
          <w:color w:val="000000"/>
          <w:spacing w:val="-2"/>
          <w:sz w:val="28"/>
          <w:szCs w:val="28"/>
        </w:rPr>
        <w:t>), ИК-5 (</w:t>
      </w:r>
      <w:proofErr w:type="spellStart"/>
      <w:r w:rsidR="00064929">
        <w:rPr>
          <w:rFonts w:ascii="Times New Roman" w:hAnsi="Times New Roman" w:cs="Times New Roman"/>
          <w:color w:val="000000"/>
          <w:spacing w:val="-2"/>
          <w:sz w:val="28"/>
          <w:szCs w:val="28"/>
        </w:rPr>
        <w:t>г.Вышний</w:t>
      </w:r>
      <w:proofErr w:type="spellEnd"/>
      <w:r w:rsidR="00064929">
        <w:rPr>
          <w:rFonts w:ascii="Times New Roman" w:hAnsi="Times New Roman" w:cs="Times New Roman"/>
          <w:color w:val="000000"/>
          <w:spacing w:val="-2"/>
          <w:sz w:val="28"/>
          <w:szCs w:val="28"/>
        </w:rPr>
        <w:t xml:space="preserve"> Волочек</w:t>
      </w:r>
      <w:r w:rsidRPr="000B38B1">
        <w:rPr>
          <w:rFonts w:ascii="Times New Roman" w:hAnsi="Times New Roman" w:cs="Times New Roman"/>
          <w:color w:val="000000"/>
          <w:spacing w:val="-2"/>
          <w:sz w:val="28"/>
          <w:szCs w:val="28"/>
        </w:rPr>
        <w:t>), ИК-9 (</w:t>
      </w:r>
      <w:proofErr w:type="spellStart"/>
      <w:r w:rsidRPr="000B38B1">
        <w:rPr>
          <w:rFonts w:ascii="Times New Roman" w:hAnsi="Times New Roman" w:cs="Times New Roman"/>
          <w:color w:val="000000"/>
          <w:spacing w:val="-2"/>
          <w:sz w:val="28"/>
          <w:szCs w:val="28"/>
        </w:rPr>
        <w:t>Нелидовский</w:t>
      </w:r>
      <w:proofErr w:type="spellEnd"/>
      <w:r w:rsidRPr="000B38B1">
        <w:rPr>
          <w:rFonts w:ascii="Times New Roman" w:hAnsi="Times New Roman" w:cs="Times New Roman"/>
          <w:color w:val="000000"/>
          <w:spacing w:val="-2"/>
          <w:sz w:val="28"/>
          <w:szCs w:val="28"/>
        </w:rPr>
        <w:t xml:space="preserve"> район) и ФКЛПУ «Областная больница» (</w:t>
      </w:r>
      <w:proofErr w:type="spellStart"/>
      <w:r w:rsidRPr="000B38B1">
        <w:rPr>
          <w:rFonts w:ascii="Times New Roman" w:hAnsi="Times New Roman" w:cs="Times New Roman"/>
          <w:color w:val="000000"/>
          <w:spacing w:val="-2"/>
          <w:sz w:val="28"/>
          <w:szCs w:val="28"/>
        </w:rPr>
        <w:t>г.Торжок</w:t>
      </w:r>
      <w:proofErr w:type="spellEnd"/>
      <w:r w:rsidRPr="000B38B1">
        <w:rPr>
          <w:rFonts w:ascii="Times New Roman" w:hAnsi="Times New Roman" w:cs="Times New Roman"/>
          <w:color w:val="000000"/>
          <w:spacing w:val="-2"/>
          <w:sz w:val="28"/>
          <w:szCs w:val="28"/>
        </w:rPr>
        <w:t>).</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По данным Прокуратуры,</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в 2016 году было рассмотрено на 13% больше</w:t>
      </w:r>
      <w:r w:rsidR="00080903">
        <w:rPr>
          <w:rFonts w:ascii="Times New Roman" w:hAnsi="Times New Roman" w:cs="Times New Roman"/>
          <w:sz w:val="28"/>
          <w:szCs w:val="28"/>
        </w:rPr>
        <w:t xml:space="preserve"> </w:t>
      </w:r>
      <w:r w:rsidRPr="000B38B1">
        <w:rPr>
          <w:rFonts w:ascii="Times New Roman" w:hAnsi="Times New Roman" w:cs="Times New Roman"/>
          <w:sz w:val="28"/>
          <w:szCs w:val="28"/>
        </w:rPr>
        <w:t>обращений по вопросам надзора за соблюдением законов при исполнении уголовных наказаний, чем в предыдущем году.</w:t>
      </w:r>
    </w:p>
    <w:p w:rsidR="00E95A46" w:rsidRDefault="00E95A46" w:rsidP="00E95A46">
      <w:pPr>
        <w:shd w:val="clear" w:color="auto" w:fill="FFFFFF"/>
        <w:tabs>
          <w:tab w:val="left" w:pos="7980"/>
          <w:tab w:val="right" w:pos="9355"/>
        </w:tabs>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ab/>
      </w:r>
    </w:p>
    <w:p w:rsidR="000B38B1" w:rsidRPr="000B38B1" w:rsidRDefault="00E95A46" w:rsidP="00E95A46">
      <w:pPr>
        <w:shd w:val="clear" w:color="auto" w:fill="FFFFFF"/>
        <w:tabs>
          <w:tab w:val="left" w:pos="7980"/>
          <w:tab w:val="right" w:pos="9355"/>
        </w:tabs>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ab/>
      </w:r>
      <w:r w:rsidR="000B38B1" w:rsidRPr="000B38B1">
        <w:rPr>
          <w:rFonts w:ascii="Times New Roman" w:hAnsi="Times New Roman" w:cs="Times New Roman"/>
          <w:sz w:val="28"/>
          <w:szCs w:val="28"/>
        </w:rPr>
        <w:t>Таблица 2</w:t>
      </w:r>
    </w:p>
    <w:tbl>
      <w:tblPr>
        <w:tblStyle w:val="af2"/>
        <w:tblW w:w="0" w:type="auto"/>
        <w:tblLook w:val="04A0" w:firstRow="1" w:lastRow="0" w:firstColumn="1" w:lastColumn="0" w:noHBand="0" w:noVBand="1"/>
      </w:tblPr>
      <w:tblGrid>
        <w:gridCol w:w="4786"/>
        <w:gridCol w:w="1519"/>
        <w:gridCol w:w="1520"/>
        <w:gridCol w:w="1520"/>
      </w:tblGrid>
      <w:tr w:rsidR="000B38B1" w:rsidRPr="000B38B1" w:rsidTr="00AC3F77">
        <w:tc>
          <w:tcPr>
            <w:tcW w:w="4786"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 xml:space="preserve">Наименование показателя </w:t>
            </w:r>
          </w:p>
        </w:tc>
        <w:tc>
          <w:tcPr>
            <w:tcW w:w="1519"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2014 год</w:t>
            </w:r>
          </w:p>
        </w:tc>
        <w:tc>
          <w:tcPr>
            <w:tcW w:w="1520"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2015 год</w:t>
            </w:r>
          </w:p>
        </w:tc>
        <w:tc>
          <w:tcPr>
            <w:tcW w:w="1520"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2016 год</w:t>
            </w:r>
          </w:p>
        </w:tc>
      </w:tr>
      <w:tr w:rsidR="000B38B1" w:rsidRPr="000B38B1" w:rsidTr="00AC3F77">
        <w:tc>
          <w:tcPr>
            <w:tcW w:w="4786" w:type="dxa"/>
          </w:tcPr>
          <w:p w:rsidR="000B38B1" w:rsidRPr="000B38B1" w:rsidRDefault="000B38B1" w:rsidP="000B38B1">
            <w:pPr>
              <w:rPr>
                <w:rFonts w:ascii="Times New Roman" w:hAnsi="Times New Roman" w:cs="Times New Roman"/>
                <w:sz w:val="28"/>
                <w:szCs w:val="28"/>
              </w:rPr>
            </w:pPr>
            <w:r w:rsidRPr="000B38B1">
              <w:rPr>
                <w:rFonts w:ascii="Times New Roman" w:hAnsi="Times New Roman" w:cs="Times New Roman"/>
                <w:sz w:val="28"/>
                <w:szCs w:val="28"/>
              </w:rPr>
              <w:t>Разрешено обращений по вопросам надзора за соблюдением законов при исполнении уголовных наказаний</w:t>
            </w:r>
          </w:p>
        </w:tc>
        <w:tc>
          <w:tcPr>
            <w:tcW w:w="1519"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738</w:t>
            </w:r>
          </w:p>
        </w:tc>
        <w:tc>
          <w:tcPr>
            <w:tcW w:w="1520"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921</w:t>
            </w:r>
          </w:p>
        </w:tc>
        <w:tc>
          <w:tcPr>
            <w:tcW w:w="1520"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1060</w:t>
            </w:r>
          </w:p>
        </w:tc>
      </w:tr>
      <w:tr w:rsidR="000B38B1" w:rsidRPr="000B38B1" w:rsidTr="00AC3F77">
        <w:tc>
          <w:tcPr>
            <w:tcW w:w="4786" w:type="dxa"/>
          </w:tcPr>
          <w:p w:rsidR="000B38B1" w:rsidRPr="000B38B1" w:rsidRDefault="000B38B1" w:rsidP="000B38B1">
            <w:pPr>
              <w:spacing w:line="360" w:lineRule="auto"/>
              <w:rPr>
                <w:rFonts w:ascii="Times New Roman" w:hAnsi="Times New Roman" w:cs="Times New Roman"/>
                <w:sz w:val="28"/>
                <w:szCs w:val="28"/>
              </w:rPr>
            </w:pPr>
            <w:r w:rsidRPr="000B38B1">
              <w:rPr>
                <w:rFonts w:ascii="Times New Roman" w:hAnsi="Times New Roman" w:cs="Times New Roman"/>
                <w:sz w:val="28"/>
                <w:szCs w:val="28"/>
              </w:rPr>
              <w:t>Из них удовлетворено обращений</w:t>
            </w:r>
          </w:p>
        </w:tc>
        <w:tc>
          <w:tcPr>
            <w:tcW w:w="1519"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40</w:t>
            </w:r>
          </w:p>
        </w:tc>
        <w:tc>
          <w:tcPr>
            <w:tcW w:w="1520"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79</w:t>
            </w:r>
          </w:p>
        </w:tc>
        <w:tc>
          <w:tcPr>
            <w:tcW w:w="1520"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98</w:t>
            </w:r>
          </w:p>
        </w:tc>
      </w:tr>
    </w:tbl>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В основном осужденные и их представители обжаловали действия (бездействие) администраций исправительных учреждений, поднимали вопросы соблюдения материально-бытовых условий, привлечения к труду, оказания медицинской помощи, применения взысканий, отправки и получения корреспонденции. Наиболее часто нарушения прав осужденных допускались в ФКУ ЛИУ-8 и ФКУ ИК-7 УФСИН России по Тверской области.</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color w:val="000000"/>
          <w:spacing w:val="-2"/>
          <w:sz w:val="28"/>
          <w:szCs w:val="28"/>
        </w:rPr>
        <w:t xml:space="preserve">В 2016 году Уполномоченный побывал с проверками в пяти учреждениях исполнения наказания (ИК-6 </w:t>
      </w:r>
      <w:proofErr w:type="spellStart"/>
      <w:r w:rsidRPr="000B38B1">
        <w:rPr>
          <w:rFonts w:ascii="Times New Roman" w:hAnsi="Times New Roman" w:cs="Times New Roman"/>
          <w:color w:val="000000"/>
          <w:spacing w:val="-2"/>
          <w:sz w:val="28"/>
          <w:szCs w:val="28"/>
        </w:rPr>
        <w:t>г.Бежецк</w:t>
      </w:r>
      <w:proofErr w:type="spellEnd"/>
      <w:r w:rsidRPr="000B38B1">
        <w:rPr>
          <w:rFonts w:ascii="Times New Roman" w:hAnsi="Times New Roman" w:cs="Times New Roman"/>
          <w:color w:val="000000"/>
          <w:spacing w:val="-2"/>
          <w:sz w:val="28"/>
          <w:szCs w:val="28"/>
        </w:rPr>
        <w:t xml:space="preserve">, ИК-4 </w:t>
      </w:r>
      <w:proofErr w:type="spellStart"/>
      <w:r w:rsidRPr="000B38B1">
        <w:rPr>
          <w:rFonts w:ascii="Times New Roman" w:hAnsi="Times New Roman" w:cs="Times New Roman"/>
          <w:color w:val="000000"/>
          <w:spacing w:val="-2"/>
          <w:sz w:val="28"/>
          <w:szCs w:val="28"/>
        </w:rPr>
        <w:t>г.Торжок</w:t>
      </w:r>
      <w:proofErr w:type="spellEnd"/>
      <w:r w:rsidRPr="000B38B1">
        <w:rPr>
          <w:rFonts w:ascii="Times New Roman" w:hAnsi="Times New Roman" w:cs="Times New Roman"/>
          <w:color w:val="000000"/>
          <w:spacing w:val="-2"/>
          <w:sz w:val="28"/>
          <w:szCs w:val="28"/>
        </w:rPr>
        <w:t xml:space="preserve">, СИЗО-1 </w:t>
      </w:r>
      <w:proofErr w:type="spellStart"/>
      <w:r w:rsidRPr="000B38B1">
        <w:rPr>
          <w:rFonts w:ascii="Times New Roman" w:hAnsi="Times New Roman" w:cs="Times New Roman"/>
          <w:color w:val="000000"/>
          <w:spacing w:val="-2"/>
          <w:sz w:val="28"/>
          <w:szCs w:val="28"/>
        </w:rPr>
        <w:t>г.Тверь</w:t>
      </w:r>
      <w:proofErr w:type="spellEnd"/>
      <w:r w:rsidRPr="000B38B1">
        <w:rPr>
          <w:rFonts w:ascii="Times New Roman" w:hAnsi="Times New Roman" w:cs="Times New Roman"/>
          <w:color w:val="000000"/>
          <w:spacing w:val="-2"/>
          <w:sz w:val="28"/>
          <w:szCs w:val="28"/>
        </w:rPr>
        <w:t xml:space="preserve">, СИЗО-3 </w:t>
      </w:r>
      <w:proofErr w:type="spellStart"/>
      <w:r w:rsidRPr="000B38B1">
        <w:rPr>
          <w:rFonts w:ascii="Times New Roman" w:hAnsi="Times New Roman" w:cs="Times New Roman"/>
          <w:color w:val="000000"/>
          <w:spacing w:val="-2"/>
          <w:sz w:val="28"/>
          <w:szCs w:val="28"/>
        </w:rPr>
        <w:t>г.Ржев</w:t>
      </w:r>
      <w:proofErr w:type="spellEnd"/>
      <w:r w:rsidRPr="000B38B1">
        <w:rPr>
          <w:rFonts w:ascii="Times New Roman" w:hAnsi="Times New Roman" w:cs="Times New Roman"/>
          <w:color w:val="000000"/>
          <w:spacing w:val="-2"/>
          <w:sz w:val="28"/>
          <w:szCs w:val="28"/>
        </w:rPr>
        <w:t xml:space="preserve"> и ФКЛПУ «Областная больница» </w:t>
      </w:r>
      <w:proofErr w:type="spellStart"/>
      <w:r w:rsidRPr="000B38B1">
        <w:rPr>
          <w:rFonts w:ascii="Times New Roman" w:hAnsi="Times New Roman" w:cs="Times New Roman"/>
          <w:color w:val="000000"/>
          <w:spacing w:val="-2"/>
          <w:sz w:val="28"/>
          <w:szCs w:val="28"/>
        </w:rPr>
        <w:t>г.Торжок</w:t>
      </w:r>
      <w:proofErr w:type="spellEnd"/>
      <w:r w:rsidRPr="000B38B1">
        <w:rPr>
          <w:rFonts w:ascii="Times New Roman" w:hAnsi="Times New Roman" w:cs="Times New Roman"/>
          <w:color w:val="000000"/>
          <w:spacing w:val="-2"/>
          <w:sz w:val="28"/>
          <w:szCs w:val="28"/>
        </w:rPr>
        <w:t xml:space="preserve">), где в том числе </w:t>
      </w:r>
      <w:r w:rsidRPr="000B38B1">
        <w:rPr>
          <w:rFonts w:ascii="Times New Roman" w:hAnsi="Times New Roman" w:cs="Times New Roman"/>
          <w:sz w:val="28"/>
          <w:szCs w:val="28"/>
        </w:rPr>
        <w:t>были проведены личные приемы осужденных.</w:t>
      </w:r>
    </w:p>
    <w:p w:rsidR="000B38B1" w:rsidRPr="000B38B1" w:rsidRDefault="000B38B1" w:rsidP="000B38B1">
      <w:pPr>
        <w:shd w:val="clear" w:color="auto" w:fill="FFFFFF"/>
        <w:spacing w:after="0" w:line="360" w:lineRule="auto"/>
        <w:rPr>
          <w:rFonts w:ascii="Times New Roman" w:hAnsi="Times New Roman" w:cs="Times New Roman"/>
          <w:sz w:val="28"/>
          <w:szCs w:val="28"/>
        </w:rPr>
      </w:pPr>
      <w:r w:rsidRPr="000B38B1">
        <w:rPr>
          <w:rFonts w:ascii="Times New Roman" w:hAnsi="Times New Roman" w:cs="Times New Roman"/>
          <w:noProof/>
          <w:sz w:val="28"/>
          <w:szCs w:val="28"/>
        </w:rPr>
        <w:drawing>
          <wp:inline distT="0" distB="0" distL="0" distR="0">
            <wp:extent cx="4676775" cy="3088781"/>
            <wp:effectExtent l="0" t="0" r="0" b="0"/>
            <wp:docPr id="37" name="Рисунок 5" descr="Z:\МЕРОПРИЯТИЯ 2016\Поездка в СИЗО-1 09.02.2016\IMG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МЕРОПРИЯТИЯ 2016\Поездка в СИЗО-1 09.02.2016\IMG_035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4342" cy="3106987"/>
                    </a:xfrm>
                    <a:prstGeom prst="rect">
                      <a:avLst/>
                    </a:prstGeom>
                    <a:noFill/>
                    <a:ln>
                      <a:noFill/>
                    </a:ln>
                  </pic:spPr>
                </pic:pic>
              </a:graphicData>
            </a:graphic>
          </wp:inline>
        </w:drawing>
      </w:r>
    </w:p>
    <w:p w:rsidR="000B38B1" w:rsidRPr="00064929" w:rsidRDefault="000B38B1" w:rsidP="000B38B1">
      <w:pPr>
        <w:shd w:val="clear" w:color="auto" w:fill="FFFFFF"/>
        <w:spacing w:after="0" w:line="360" w:lineRule="auto"/>
        <w:rPr>
          <w:rFonts w:ascii="Times New Roman" w:hAnsi="Times New Roman" w:cs="Times New Roman"/>
          <w:i/>
          <w:sz w:val="24"/>
          <w:szCs w:val="24"/>
        </w:rPr>
      </w:pPr>
      <w:r w:rsidRPr="00064929">
        <w:rPr>
          <w:rFonts w:ascii="Times New Roman" w:hAnsi="Times New Roman" w:cs="Times New Roman"/>
          <w:i/>
          <w:sz w:val="24"/>
          <w:szCs w:val="24"/>
        </w:rPr>
        <w:t>Посещение СИЗО-1 (</w:t>
      </w:r>
      <w:proofErr w:type="spellStart"/>
      <w:r w:rsidRPr="00064929">
        <w:rPr>
          <w:rFonts w:ascii="Times New Roman" w:hAnsi="Times New Roman" w:cs="Times New Roman"/>
          <w:i/>
          <w:sz w:val="24"/>
          <w:szCs w:val="24"/>
        </w:rPr>
        <w:t>г.Тверь</w:t>
      </w:r>
      <w:proofErr w:type="spellEnd"/>
      <w:r w:rsidRPr="00064929">
        <w:rPr>
          <w:rFonts w:ascii="Times New Roman" w:hAnsi="Times New Roman" w:cs="Times New Roman"/>
          <w:i/>
          <w:sz w:val="24"/>
          <w:szCs w:val="24"/>
        </w:rPr>
        <w:t>), 09.02.2016</w:t>
      </w: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Следует отметить, что очень часто лица, отбывающие наказание, обращаются к Уполномоченному, не имея полной информации о своих правах и обязанностях, о правилах внутреннего распорядка исправительных учреждений. В связи с чем Уполномоченный полагает, что руководству учреждений необходимо не только размещать подобную информацию на специальных стендах, но и доводить ее до осужденных с использованием внутренней радиотрансляционной сети или посредством проведения специальных информационных занятий.</w:t>
      </w:r>
    </w:p>
    <w:p w:rsidR="000B38B1" w:rsidRPr="000B38B1" w:rsidRDefault="000B38B1" w:rsidP="00A63C9B">
      <w:pPr>
        <w:shd w:val="clear" w:color="auto" w:fill="FFFFFF"/>
        <w:spacing w:after="0" w:line="360" w:lineRule="auto"/>
        <w:ind w:firstLine="709"/>
        <w:jc w:val="both"/>
        <w:rPr>
          <w:rFonts w:ascii="Times New Roman" w:hAnsi="Times New Roman" w:cs="Times New Roman"/>
          <w:color w:val="000000"/>
          <w:spacing w:val="-2"/>
          <w:sz w:val="28"/>
          <w:szCs w:val="28"/>
        </w:rPr>
      </w:pPr>
      <w:r w:rsidRPr="000B38B1">
        <w:rPr>
          <w:rFonts w:ascii="Times New Roman" w:hAnsi="Times New Roman" w:cs="Times New Roman"/>
          <w:color w:val="000000"/>
          <w:spacing w:val="-2"/>
          <w:sz w:val="28"/>
          <w:szCs w:val="28"/>
        </w:rPr>
        <w:t>В почте Уполномоченного нередко присутствуют заявления на несвоевременное реагирование администраций учреждений на жалобы и обращения осужденных или полное их игнорирование.</w:t>
      </w:r>
    </w:p>
    <w:p w:rsidR="000B38B1" w:rsidRPr="000B38B1" w:rsidRDefault="000B38B1" w:rsidP="00A63C9B">
      <w:pPr>
        <w:shd w:val="clear" w:color="auto" w:fill="FFFFFF"/>
        <w:spacing w:after="0"/>
        <w:ind w:firstLine="709"/>
        <w:jc w:val="both"/>
        <w:rPr>
          <w:rFonts w:ascii="Times New Roman" w:hAnsi="Times New Roman" w:cs="Times New Roman"/>
          <w:i/>
          <w:sz w:val="28"/>
          <w:szCs w:val="28"/>
        </w:rPr>
      </w:pPr>
      <w:r w:rsidRPr="000B38B1">
        <w:rPr>
          <w:rFonts w:ascii="Times New Roman" w:hAnsi="Times New Roman" w:cs="Times New Roman"/>
          <w:i/>
          <w:sz w:val="28"/>
          <w:szCs w:val="28"/>
        </w:rPr>
        <w:t xml:space="preserve">В апреле 2016 года к Уполномоченному обратился гражданин Л., содержащийся в СИЗО-1, с жалобой на нарушение его права на объективное и всестороннее рассмотрение обращения и получение ответа по существу поставленных в нем вопросов. </w:t>
      </w:r>
    </w:p>
    <w:p w:rsidR="000B38B1" w:rsidRPr="000B38B1" w:rsidRDefault="000B38B1" w:rsidP="00A63C9B">
      <w:pPr>
        <w:shd w:val="clear" w:color="auto" w:fill="FFFFFF"/>
        <w:spacing w:after="0"/>
        <w:ind w:firstLine="709"/>
        <w:jc w:val="both"/>
        <w:rPr>
          <w:rFonts w:ascii="Times New Roman" w:hAnsi="Times New Roman" w:cs="Times New Roman"/>
          <w:i/>
          <w:sz w:val="28"/>
          <w:szCs w:val="28"/>
        </w:rPr>
      </w:pP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По запросу Уполномоченного, по итогам проведенной проверки вышеуказанный факт нашел свое подтверждение. Прокуратурой в адрес начальника учреждения было направлено представление, по результатам рассмотрения которого за нарушение дейс</w:t>
      </w:r>
      <w:r w:rsidR="00284D6A">
        <w:rPr>
          <w:rFonts w:ascii="Times New Roman" w:hAnsi="Times New Roman" w:cs="Times New Roman"/>
          <w:sz w:val="28"/>
          <w:szCs w:val="28"/>
        </w:rPr>
        <w:t xml:space="preserve">твующих ведомственных нормативных </w:t>
      </w:r>
      <w:r w:rsidRPr="000B38B1">
        <w:rPr>
          <w:rFonts w:ascii="Times New Roman" w:hAnsi="Times New Roman" w:cs="Times New Roman"/>
          <w:sz w:val="28"/>
          <w:szCs w:val="28"/>
        </w:rPr>
        <w:t>правовых актов привлечены к дисциплинарной ответственности 4 сотрудника СИЗО-1. В ходе проведенной проверки также было установлено, что в исправительном учреждении в нарушение требований п.91 Правил внутреннего распорядка следственных изоляторов уголовно-исполнительной системы, утвержденных приказом Министерства юстиции РФ 14.10.2005 №189, не ведется Журнал учета предложений, заявлений и жалоб подозреваемых, обвиняемых и осужденных, что не позволяет осуществлять должный контроль за их отправкой. В связи с вышеизложенным, начальнику учреждения Прокуратурой была направлена информация с требованием принять меры к устранению выявленных нарушений.</w:t>
      </w:r>
    </w:p>
    <w:p w:rsidR="000B38B1" w:rsidRPr="000B38B1" w:rsidRDefault="000B38B1" w:rsidP="00A63C9B">
      <w:pPr>
        <w:shd w:val="clear" w:color="auto" w:fill="FFFFFF"/>
        <w:spacing w:after="0" w:line="360" w:lineRule="auto"/>
        <w:ind w:firstLine="709"/>
        <w:jc w:val="both"/>
        <w:rPr>
          <w:rFonts w:ascii="Times New Roman" w:hAnsi="Times New Roman" w:cs="Times New Roman"/>
          <w:color w:val="000000"/>
          <w:spacing w:val="-2"/>
          <w:sz w:val="28"/>
          <w:szCs w:val="28"/>
        </w:rPr>
      </w:pPr>
      <w:r w:rsidRPr="000B38B1">
        <w:rPr>
          <w:rFonts w:ascii="Times New Roman" w:hAnsi="Times New Roman" w:cs="Times New Roman"/>
          <w:color w:val="000000"/>
          <w:spacing w:val="-2"/>
          <w:sz w:val="28"/>
          <w:szCs w:val="28"/>
        </w:rPr>
        <w:t>Из мест лишения свободы в адрес Уполномоченного поступают обращения о неудовлетворительных материально-бытовых условиях.</w:t>
      </w:r>
    </w:p>
    <w:p w:rsidR="000B38B1" w:rsidRPr="000B38B1" w:rsidRDefault="000B38B1" w:rsidP="00A63C9B">
      <w:pPr>
        <w:shd w:val="clear" w:color="auto" w:fill="FFFFFF"/>
        <w:spacing w:after="0"/>
        <w:ind w:firstLine="709"/>
        <w:jc w:val="both"/>
        <w:rPr>
          <w:rFonts w:ascii="Times New Roman" w:hAnsi="Times New Roman" w:cs="Times New Roman"/>
          <w:i/>
          <w:color w:val="000000"/>
          <w:spacing w:val="-2"/>
          <w:sz w:val="28"/>
          <w:szCs w:val="28"/>
        </w:rPr>
      </w:pPr>
      <w:r w:rsidRPr="000B38B1">
        <w:rPr>
          <w:rFonts w:ascii="Times New Roman" w:hAnsi="Times New Roman" w:cs="Times New Roman"/>
          <w:i/>
          <w:color w:val="000000"/>
          <w:spacing w:val="-2"/>
          <w:sz w:val="28"/>
          <w:szCs w:val="28"/>
        </w:rPr>
        <w:t xml:space="preserve">Так, в апреле 2016 года Т. сообщила о том, что в блоке длительных свиданий ФКУ ИК-5 не работает электрическая плита, а руководство учреждения не принимает никаких мер по исправлению данной ситуации. </w:t>
      </w:r>
    </w:p>
    <w:p w:rsidR="000B38B1" w:rsidRPr="000B38B1" w:rsidRDefault="000B38B1" w:rsidP="00A63C9B">
      <w:pPr>
        <w:shd w:val="clear" w:color="auto" w:fill="FFFFFF"/>
        <w:spacing w:after="0"/>
        <w:ind w:firstLine="709"/>
        <w:jc w:val="both"/>
        <w:rPr>
          <w:rFonts w:ascii="Times New Roman" w:hAnsi="Times New Roman" w:cs="Times New Roman"/>
          <w:i/>
          <w:color w:val="000000"/>
          <w:spacing w:val="-2"/>
          <w:sz w:val="28"/>
          <w:szCs w:val="28"/>
        </w:rPr>
      </w:pPr>
    </w:p>
    <w:p w:rsidR="000B38B1" w:rsidRPr="000B38B1" w:rsidRDefault="000B38B1" w:rsidP="00A63C9B">
      <w:pPr>
        <w:tabs>
          <w:tab w:val="left" w:pos="0"/>
        </w:tabs>
        <w:spacing w:after="0"/>
        <w:ind w:firstLine="709"/>
        <w:jc w:val="both"/>
        <w:rPr>
          <w:rFonts w:ascii="Times New Roman" w:hAnsi="Times New Roman" w:cs="Times New Roman"/>
          <w:i/>
          <w:sz w:val="28"/>
          <w:szCs w:val="28"/>
        </w:rPr>
      </w:pPr>
      <w:r w:rsidRPr="000B38B1">
        <w:rPr>
          <w:rFonts w:ascii="Times New Roman" w:hAnsi="Times New Roman" w:cs="Times New Roman"/>
          <w:i/>
          <w:sz w:val="28"/>
          <w:szCs w:val="28"/>
        </w:rPr>
        <w:t>В июле 2016 года поступило обращение от осужденной Х. о том, что условия нахождения гостей и осужденных в комнате длительных свиданий ИК-5 не соответствуют требованиям, предъявляемым к данным помещениям.</w:t>
      </w:r>
    </w:p>
    <w:p w:rsidR="000B38B1" w:rsidRPr="000B38B1" w:rsidRDefault="000B38B1" w:rsidP="00A63C9B">
      <w:pPr>
        <w:tabs>
          <w:tab w:val="left" w:pos="0"/>
        </w:tabs>
        <w:spacing w:after="0"/>
        <w:ind w:firstLine="709"/>
        <w:jc w:val="both"/>
        <w:rPr>
          <w:rFonts w:ascii="Times New Roman" w:hAnsi="Times New Roman" w:cs="Times New Roman"/>
          <w:i/>
          <w:sz w:val="28"/>
          <w:szCs w:val="28"/>
        </w:rPr>
      </w:pPr>
    </w:p>
    <w:p w:rsidR="000B38B1" w:rsidRPr="000B38B1" w:rsidRDefault="000B38B1" w:rsidP="00A63C9B">
      <w:pPr>
        <w:spacing w:after="0" w:line="360" w:lineRule="auto"/>
        <w:ind w:firstLine="709"/>
        <w:jc w:val="both"/>
        <w:rPr>
          <w:rFonts w:ascii="Times New Roman" w:hAnsi="Times New Roman" w:cs="Times New Roman"/>
          <w:w w:val="89"/>
          <w:sz w:val="28"/>
          <w:szCs w:val="28"/>
        </w:rPr>
      </w:pPr>
      <w:r w:rsidRPr="000B38B1">
        <w:rPr>
          <w:rFonts w:ascii="Times New Roman" w:hAnsi="Times New Roman" w:cs="Times New Roman"/>
          <w:sz w:val="28"/>
          <w:szCs w:val="28"/>
        </w:rPr>
        <w:t xml:space="preserve">По итогам инициированной Уполномоченным проверки с участием </w:t>
      </w:r>
      <w:r w:rsidR="00284D6A">
        <w:rPr>
          <w:rFonts w:ascii="Times New Roman" w:hAnsi="Times New Roman" w:cs="Times New Roman"/>
          <w:sz w:val="28"/>
          <w:szCs w:val="28"/>
        </w:rPr>
        <w:t>органов прокуратуры</w:t>
      </w:r>
      <w:r w:rsidRPr="000B38B1">
        <w:rPr>
          <w:rFonts w:ascii="Times New Roman" w:hAnsi="Times New Roman" w:cs="Times New Roman"/>
          <w:sz w:val="28"/>
          <w:szCs w:val="28"/>
        </w:rPr>
        <w:t xml:space="preserve"> была проведена работа по оборудованию помещения длительных свиданий в соответствии с требованиями.</w:t>
      </w:r>
    </w:p>
    <w:p w:rsidR="000B38B1" w:rsidRPr="000B38B1" w:rsidRDefault="000B38B1" w:rsidP="00A63C9B">
      <w:pPr>
        <w:shd w:val="clear" w:color="auto" w:fill="FFFFFF"/>
        <w:spacing w:after="0" w:line="360" w:lineRule="auto"/>
        <w:ind w:firstLine="720"/>
        <w:jc w:val="both"/>
        <w:rPr>
          <w:rFonts w:ascii="Times New Roman" w:hAnsi="Times New Roman" w:cs="Times New Roman"/>
          <w:color w:val="000000"/>
          <w:spacing w:val="-2"/>
          <w:sz w:val="28"/>
          <w:szCs w:val="28"/>
        </w:rPr>
      </w:pPr>
      <w:r w:rsidRPr="000B38B1">
        <w:rPr>
          <w:rFonts w:ascii="Times New Roman" w:hAnsi="Times New Roman" w:cs="Times New Roman"/>
          <w:color w:val="000000"/>
          <w:spacing w:val="-2"/>
          <w:sz w:val="28"/>
          <w:szCs w:val="28"/>
        </w:rPr>
        <w:t>Следует отметить, что ведется</w:t>
      </w:r>
      <w:r w:rsidR="00284D6A">
        <w:rPr>
          <w:rFonts w:ascii="Times New Roman" w:hAnsi="Times New Roman" w:cs="Times New Roman"/>
          <w:color w:val="000000"/>
          <w:spacing w:val="-2"/>
          <w:sz w:val="28"/>
          <w:szCs w:val="28"/>
        </w:rPr>
        <w:t xml:space="preserve"> систематическая</w:t>
      </w:r>
      <w:r w:rsidRPr="000B38B1">
        <w:rPr>
          <w:rFonts w:ascii="Times New Roman" w:hAnsi="Times New Roman" w:cs="Times New Roman"/>
          <w:color w:val="000000"/>
          <w:spacing w:val="-2"/>
          <w:sz w:val="28"/>
          <w:szCs w:val="28"/>
        </w:rPr>
        <w:t xml:space="preserve"> работа по приведению учреждений исполнения наказаний в соответствие с требованиями законодательства. По программе капитального и текущего ремонтов в 2016 году</w:t>
      </w:r>
      <w:r w:rsidR="00080903">
        <w:rPr>
          <w:rFonts w:ascii="Times New Roman" w:hAnsi="Times New Roman" w:cs="Times New Roman"/>
          <w:color w:val="000000"/>
          <w:spacing w:val="-2"/>
          <w:sz w:val="28"/>
          <w:szCs w:val="28"/>
        </w:rPr>
        <w:t xml:space="preserve"> </w:t>
      </w:r>
      <w:r w:rsidRPr="000B38B1">
        <w:rPr>
          <w:rFonts w:ascii="Times New Roman" w:hAnsi="Times New Roman" w:cs="Times New Roman"/>
          <w:color w:val="000000"/>
          <w:spacing w:val="-2"/>
          <w:sz w:val="28"/>
          <w:szCs w:val="28"/>
        </w:rPr>
        <w:t xml:space="preserve">были произведены ремонтные работы в СИЗО-1 </w:t>
      </w:r>
      <w:proofErr w:type="spellStart"/>
      <w:r w:rsidRPr="000B38B1">
        <w:rPr>
          <w:rFonts w:ascii="Times New Roman" w:hAnsi="Times New Roman" w:cs="Times New Roman"/>
          <w:color w:val="000000"/>
          <w:spacing w:val="-2"/>
          <w:sz w:val="28"/>
          <w:szCs w:val="28"/>
        </w:rPr>
        <w:t>г.Тверь</w:t>
      </w:r>
      <w:proofErr w:type="spellEnd"/>
      <w:r w:rsidRPr="000B38B1">
        <w:rPr>
          <w:rFonts w:ascii="Times New Roman" w:hAnsi="Times New Roman" w:cs="Times New Roman"/>
          <w:color w:val="000000"/>
          <w:spacing w:val="-2"/>
          <w:sz w:val="28"/>
          <w:szCs w:val="28"/>
        </w:rPr>
        <w:t xml:space="preserve">, СИЗО-3 </w:t>
      </w:r>
      <w:proofErr w:type="spellStart"/>
      <w:r w:rsidRPr="000B38B1">
        <w:rPr>
          <w:rFonts w:ascii="Times New Roman" w:hAnsi="Times New Roman" w:cs="Times New Roman"/>
          <w:color w:val="000000"/>
          <w:spacing w:val="-2"/>
          <w:sz w:val="28"/>
          <w:szCs w:val="28"/>
        </w:rPr>
        <w:t>г.Ржев</w:t>
      </w:r>
      <w:proofErr w:type="spellEnd"/>
      <w:r w:rsidRPr="000B38B1">
        <w:rPr>
          <w:rFonts w:ascii="Times New Roman" w:hAnsi="Times New Roman" w:cs="Times New Roman"/>
          <w:color w:val="000000"/>
          <w:spacing w:val="-2"/>
          <w:sz w:val="28"/>
          <w:szCs w:val="28"/>
        </w:rPr>
        <w:t xml:space="preserve">, ИК-1 </w:t>
      </w:r>
      <w:proofErr w:type="spellStart"/>
      <w:r w:rsidRPr="000B38B1">
        <w:rPr>
          <w:rFonts w:ascii="Times New Roman" w:hAnsi="Times New Roman" w:cs="Times New Roman"/>
          <w:color w:val="000000"/>
          <w:spacing w:val="-2"/>
          <w:sz w:val="28"/>
          <w:szCs w:val="28"/>
        </w:rPr>
        <w:t>г.Тверь</w:t>
      </w:r>
      <w:proofErr w:type="spellEnd"/>
      <w:r w:rsidRPr="000B38B1">
        <w:rPr>
          <w:rFonts w:ascii="Times New Roman" w:hAnsi="Times New Roman" w:cs="Times New Roman"/>
          <w:color w:val="000000"/>
          <w:spacing w:val="-2"/>
          <w:sz w:val="28"/>
          <w:szCs w:val="28"/>
        </w:rPr>
        <w:t xml:space="preserve">, </w:t>
      </w:r>
      <w:proofErr w:type="spellStart"/>
      <w:r w:rsidRPr="000B38B1">
        <w:rPr>
          <w:rFonts w:ascii="Times New Roman" w:hAnsi="Times New Roman" w:cs="Times New Roman"/>
          <w:color w:val="000000"/>
          <w:spacing w:val="-2"/>
          <w:sz w:val="28"/>
          <w:szCs w:val="28"/>
        </w:rPr>
        <w:t>п.Б.Перемерки</w:t>
      </w:r>
      <w:proofErr w:type="spellEnd"/>
      <w:r w:rsidRPr="000B38B1">
        <w:rPr>
          <w:rFonts w:ascii="Times New Roman" w:hAnsi="Times New Roman" w:cs="Times New Roman"/>
          <w:color w:val="000000"/>
          <w:spacing w:val="-2"/>
          <w:sz w:val="28"/>
          <w:szCs w:val="28"/>
        </w:rPr>
        <w:t xml:space="preserve">, ИК-5 </w:t>
      </w:r>
      <w:proofErr w:type="spellStart"/>
      <w:r w:rsidRPr="000B38B1">
        <w:rPr>
          <w:rFonts w:ascii="Times New Roman" w:hAnsi="Times New Roman" w:cs="Times New Roman"/>
          <w:color w:val="000000"/>
          <w:spacing w:val="-2"/>
          <w:sz w:val="28"/>
          <w:szCs w:val="28"/>
        </w:rPr>
        <w:t>г.Вышний</w:t>
      </w:r>
      <w:proofErr w:type="spellEnd"/>
      <w:r w:rsidRPr="000B38B1">
        <w:rPr>
          <w:rFonts w:ascii="Times New Roman" w:hAnsi="Times New Roman" w:cs="Times New Roman"/>
          <w:color w:val="000000"/>
          <w:spacing w:val="-2"/>
          <w:sz w:val="28"/>
          <w:szCs w:val="28"/>
        </w:rPr>
        <w:t xml:space="preserve"> Волочек, ИК-6 </w:t>
      </w:r>
      <w:proofErr w:type="spellStart"/>
      <w:r w:rsidRPr="000B38B1">
        <w:rPr>
          <w:rFonts w:ascii="Times New Roman" w:hAnsi="Times New Roman" w:cs="Times New Roman"/>
          <w:color w:val="000000"/>
          <w:spacing w:val="-2"/>
          <w:sz w:val="28"/>
          <w:szCs w:val="28"/>
        </w:rPr>
        <w:t>г.Бежецк</w:t>
      </w:r>
      <w:proofErr w:type="spellEnd"/>
      <w:r w:rsidRPr="000B38B1">
        <w:rPr>
          <w:rFonts w:ascii="Times New Roman" w:hAnsi="Times New Roman" w:cs="Times New Roman"/>
          <w:color w:val="000000"/>
          <w:spacing w:val="-2"/>
          <w:sz w:val="28"/>
          <w:szCs w:val="28"/>
        </w:rPr>
        <w:t xml:space="preserve">, ИК-7 </w:t>
      </w:r>
      <w:proofErr w:type="spellStart"/>
      <w:r w:rsidRPr="000B38B1">
        <w:rPr>
          <w:rFonts w:ascii="Times New Roman" w:hAnsi="Times New Roman" w:cs="Times New Roman"/>
          <w:color w:val="000000"/>
          <w:spacing w:val="-2"/>
          <w:sz w:val="28"/>
          <w:szCs w:val="28"/>
        </w:rPr>
        <w:t>г.Ржев</w:t>
      </w:r>
      <w:proofErr w:type="spellEnd"/>
      <w:r w:rsidRPr="000B38B1">
        <w:rPr>
          <w:rFonts w:ascii="Times New Roman" w:hAnsi="Times New Roman" w:cs="Times New Roman"/>
          <w:color w:val="000000"/>
          <w:spacing w:val="-2"/>
          <w:sz w:val="28"/>
          <w:szCs w:val="28"/>
        </w:rPr>
        <w:t xml:space="preserve">, ИК-9 </w:t>
      </w:r>
      <w:proofErr w:type="spellStart"/>
      <w:r w:rsidRPr="000B38B1">
        <w:rPr>
          <w:rFonts w:ascii="Times New Roman" w:hAnsi="Times New Roman" w:cs="Times New Roman"/>
          <w:color w:val="000000"/>
          <w:spacing w:val="-2"/>
          <w:sz w:val="28"/>
          <w:szCs w:val="28"/>
        </w:rPr>
        <w:t>Нелидовский</w:t>
      </w:r>
      <w:proofErr w:type="spellEnd"/>
      <w:r w:rsidRPr="000B38B1">
        <w:rPr>
          <w:rFonts w:ascii="Times New Roman" w:hAnsi="Times New Roman" w:cs="Times New Roman"/>
          <w:color w:val="000000"/>
          <w:spacing w:val="-2"/>
          <w:sz w:val="28"/>
          <w:szCs w:val="28"/>
        </w:rPr>
        <w:t xml:space="preserve"> </w:t>
      </w:r>
      <w:proofErr w:type="gramStart"/>
      <w:r w:rsidRPr="000B38B1">
        <w:rPr>
          <w:rFonts w:ascii="Times New Roman" w:hAnsi="Times New Roman" w:cs="Times New Roman"/>
          <w:color w:val="000000"/>
          <w:spacing w:val="-2"/>
          <w:sz w:val="28"/>
          <w:szCs w:val="28"/>
        </w:rPr>
        <w:t>район,  ИК</w:t>
      </w:r>
      <w:proofErr w:type="gramEnd"/>
      <w:r w:rsidRPr="000B38B1">
        <w:rPr>
          <w:rFonts w:ascii="Times New Roman" w:hAnsi="Times New Roman" w:cs="Times New Roman"/>
          <w:color w:val="000000"/>
          <w:spacing w:val="-2"/>
          <w:sz w:val="28"/>
          <w:szCs w:val="28"/>
        </w:rPr>
        <w:t xml:space="preserve">-10 Калининский район, ЛИУ-3 </w:t>
      </w:r>
      <w:proofErr w:type="spellStart"/>
      <w:r w:rsidRPr="000B38B1">
        <w:rPr>
          <w:rFonts w:ascii="Times New Roman" w:hAnsi="Times New Roman" w:cs="Times New Roman"/>
          <w:color w:val="000000"/>
          <w:spacing w:val="-2"/>
          <w:sz w:val="28"/>
          <w:szCs w:val="28"/>
        </w:rPr>
        <w:t>Бологовский</w:t>
      </w:r>
      <w:proofErr w:type="spellEnd"/>
      <w:r w:rsidRPr="000B38B1">
        <w:rPr>
          <w:rFonts w:ascii="Times New Roman" w:hAnsi="Times New Roman" w:cs="Times New Roman"/>
          <w:color w:val="000000"/>
          <w:spacing w:val="-2"/>
          <w:sz w:val="28"/>
          <w:szCs w:val="28"/>
        </w:rPr>
        <w:t xml:space="preserve"> район и ЛИУ-8 </w:t>
      </w:r>
      <w:proofErr w:type="spellStart"/>
      <w:r w:rsidRPr="000B38B1">
        <w:rPr>
          <w:rFonts w:ascii="Times New Roman" w:hAnsi="Times New Roman" w:cs="Times New Roman"/>
          <w:color w:val="000000"/>
          <w:spacing w:val="-2"/>
          <w:sz w:val="28"/>
          <w:szCs w:val="28"/>
        </w:rPr>
        <w:t>Андреапольский</w:t>
      </w:r>
      <w:proofErr w:type="spellEnd"/>
      <w:r w:rsidRPr="000B38B1">
        <w:rPr>
          <w:rFonts w:ascii="Times New Roman" w:hAnsi="Times New Roman" w:cs="Times New Roman"/>
          <w:color w:val="000000"/>
          <w:spacing w:val="-2"/>
          <w:sz w:val="28"/>
          <w:szCs w:val="28"/>
        </w:rPr>
        <w:t xml:space="preserve"> район.</w:t>
      </w:r>
    </w:p>
    <w:p w:rsidR="000B38B1" w:rsidRPr="000B38B1" w:rsidRDefault="000B38B1" w:rsidP="00A63C9B">
      <w:pPr>
        <w:tabs>
          <w:tab w:val="left" w:pos="993"/>
        </w:tabs>
        <w:spacing w:after="0" w:line="360" w:lineRule="auto"/>
        <w:ind w:firstLine="720"/>
        <w:contextualSpacing/>
        <w:jc w:val="both"/>
        <w:rPr>
          <w:rFonts w:ascii="Times New Roman" w:hAnsi="Times New Roman" w:cs="Times New Roman"/>
          <w:sz w:val="28"/>
          <w:szCs w:val="28"/>
        </w:rPr>
      </w:pPr>
      <w:r w:rsidRPr="000B38B1">
        <w:rPr>
          <w:rFonts w:ascii="Times New Roman" w:eastAsia="Calibri" w:hAnsi="Times New Roman" w:cs="Times New Roman"/>
          <w:sz w:val="28"/>
          <w:szCs w:val="28"/>
          <w:lang w:eastAsia="en-US"/>
        </w:rPr>
        <w:t xml:space="preserve">Система исполнения наказаний имеет своей целью не только наказать нарушившего закон человека, но и указать ему путь к исправлению. Одним из основных стимулов к исправлению является </w:t>
      </w:r>
      <w:r w:rsidRPr="000B38B1">
        <w:rPr>
          <w:rFonts w:ascii="Times New Roman" w:eastAsia="Calibri" w:hAnsi="Times New Roman" w:cs="Times New Roman"/>
          <w:b/>
          <w:sz w:val="28"/>
          <w:szCs w:val="28"/>
          <w:lang w:eastAsia="en-US"/>
        </w:rPr>
        <w:t>трудовая деятельность осужденных.</w:t>
      </w:r>
      <w:r w:rsidR="00080903">
        <w:rPr>
          <w:rFonts w:ascii="Times New Roman" w:eastAsia="Calibri" w:hAnsi="Times New Roman" w:cs="Times New Roman"/>
          <w:b/>
          <w:sz w:val="28"/>
          <w:szCs w:val="28"/>
          <w:lang w:eastAsia="en-US"/>
        </w:rPr>
        <w:t xml:space="preserve"> </w:t>
      </w:r>
      <w:r w:rsidRPr="000B38B1">
        <w:rPr>
          <w:rFonts w:ascii="Times New Roman" w:eastAsia="Calibri" w:hAnsi="Times New Roman" w:cs="Times New Roman"/>
          <w:sz w:val="28"/>
          <w:szCs w:val="28"/>
          <w:lang w:eastAsia="en-US"/>
        </w:rPr>
        <w:t>В связи с чем необходимо больше внимания уделять получению осужденными профессии и образования. Кроме того, п</w:t>
      </w:r>
      <w:r w:rsidRPr="000B38B1">
        <w:rPr>
          <w:rFonts w:ascii="Times New Roman" w:hAnsi="Times New Roman" w:cs="Times New Roman"/>
          <w:sz w:val="28"/>
          <w:szCs w:val="28"/>
        </w:rPr>
        <w:t>роблемы трудоустройства осужденных напрямую связаны с реализацией права потерпевших на возмещение материального ущерба, причиненного преступлением, выплатой алиментов детям осужденных и иных взысканий.</w:t>
      </w:r>
    </w:p>
    <w:p w:rsidR="000B38B1" w:rsidRPr="000B38B1" w:rsidRDefault="000B38B1" w:rsidP="00A63C9B">
      <w:pPr>
        <w:shd w:val="clear" w:color="auto" w:fill="FFFFFF"/>
        <w:spacing w:after="0" w:line="360" w:lineRule="auto"/>
        <w:ind w:firstLine="720"/>
        <w:jc w:val="both"/>
        <w:rPr>
          <w:rFonts w:ascii="Times New Roman" w:hAnsi="Times New Roman" w:cs="Times New Roman"/>
          <w:sz w:val="28"/>
          <w:szCs w:val="28"/>
        </w:rPr>
      </w:pPr>
      <w:r w:rsidRPr="000B38B1">
        <w:rPr>
          <w:rFonts w:ascii="Times New Roman" w:eastAsia="Calibri" w:hAnsi="Times New Roman" w:cs="Times New Roman"/>
          <w:color w:val="000000"/>
          <w:sz w:val="28"/>
          <w:szCs w:val="28"/>
          <w:lang w:eastAsia="en-US"/>
        </w:rPr>
        <w:t xml:space="preserve">Однако проблема привлечения осужденных к оплачиваемому труду остается по-прежнему актуальной. </w:t>
      </w:r>
      <w:r w:rsidRPr="000B38B1">
        <w:rPr>
          <w:rFonts w:ascii="Times New Roman" w:hAnsi="Times New Roman" w:cs="Times New Roman"/>
          <w:sz w:val="28"/>
          <w:szCs w:val="28"/>
        </w:rPr>
        <w:t xml:space="preserve">По данным УФСИН России по Тверской области, за 12 месяцев 2016 года среднесписочная численность осужденных, отбывающих наказание в исправительных учреждениях региона, составила 8005 человек (аналогичный период прошлого года – 7905 человек), а вывод на оплачиваемые работы составил всего 3213 человек или 42,5% от фактической численности осужденных. </w:t>
      </w:r>
    </w:p>
    <w:p w:rsidR="000B38B1" w:rsidRPr="000B38B1" w:rsidRDefault="000B38B1" w:rsidP="000B38B1">
      <w:pPr>
        <w:shd w:val="clear" w:color="auto" w:fill="FFFFFF"/>
        <w:spacing w:after="0" w:line="360" w:lineRule="auto"/>
        <w:ind w:firstLine="567"/>
        <w:jc w:val="right"/>
        <w:rPr>
          <w:rFonts w:ascii="Times New Roman" w:hAnsi="Times New Roman" w:cs="Times New Roman"/>
          <w:color w:val="000000"/>
          <w:spacing w:val="-2"/>
          <w:sz w:val="28"/>
          <w:szCs w:val="28"/>
        </w:rPr>
      </w:pPr>
      <w:r w:rsidRPr="000B38B1">
        <w:rPr>
          <w:rFonts w:ascii="Times New Roman" w:hAnsi="Times New Roman" w:cs="Times New Roman"/>
          <w:color w:val="000000"/>
          <w:spacing w:val="-2"/>
          <w:sz w:val="28"/>
          <w:szCs w:val="28"/>
        </w:rPr>
        <w:t>Таблица 3</w:t>
      </w:r>
    </w:p>
    <w:tbl>
      <w:tblPr>
        <w:tblStyle w:val="af2"/>
        <w:tblW w:w="0" w:type="auto"/>
        <w:tblLook w:val="04A0" w:firstRow="1" w:lastRow="0" w:firstColumn="1" w:lastColumn="0" w:noHBand="0" w:noVBand="1"/>
      </w:tblPr>
      <w:tblGrid>
        <w:gridCol w:w="3115"/>
        <w:gridCol w:w="3115"/>
        <w:gridCol w:w="3115"/>
      </w:tblGrid>
      <w:tr w:rsidR="000B38B1" w:rsidRPr="000B38B1" w:rsidTr="00AC3F77">
        <w:tc>
          <w:tcPr>
            <w:tcW w:w="9345" w:type="dxa"/>
            <w:gridSpan w:val="3"/>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 xml:space="preserve">Количество рабочих мест на предприятиях УФСИН </w:t>
            </w:r>
          </w:p>
        </w:tc>
      </w:tr>
      <w:tr w:rsidR="000B38B1" w:rsidRPr="000B38B1" w:rsidTr="00AC3F77">
        <w:tc>
          <w:tcPr>
            <w:tcW w:w="3115"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2014 год</w:t>
            </w:r>
          </w:p>
        </w:tc>
        <w:tc>
          <w:tcPr>
            <w:tcW w:w="3115"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2015 год</w:t>
            </w:r>
          </w:p>
        </w:tc>
        <w:tc>
          <w:tcPr>
            <w:tcW w:w="3115" w:type="dxa"/>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2016 год</w:t>
            </w:r>
          </w:p>
        </w:tc>
      </w:tr>
      <w:tr w:rsidR="000B38B1" w:rsidRPr="000B38B1" w:rsidTr="00AC3F77">
        <w:tc>
          <w:tcPr>
            <w:tcW w:w="3115"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2911</w:t>
            </w:r>
          </w:p>
        </w:tc>
        <w:tc>
          <w:tcPr>
            <w:tcW w:w="3115"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2794</w:t>
            </w:r>
          </w:p>
        </w:tc>
        <w:tc>
          <w:tcPr>
            <w:tcW w:w="3115"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2845</w:t>
            </w:r>
          </w:p>
        </w:tc>
      </w:tr>
    </w:tbl>
    <w:p w:rsidR="000B38B1" w:rsidRPr="000B38B1" w:rsidRDefault="000B38B1" w:rsidP="000B38B1">
      <w:pPr>
        <w:shd w:val="clear" w:color="auto" w:fill="FFFFFF"/>
        <w:spacing w:after="0" w:line="360" w:lineRule="auto"/>
        <w:ind w:firstLine="567"/>
        <w:jc w:val="both"/>
        <w:rPr>
          <w:rFonts w:ascii="Times New Roman" w:hAnsi="Times New Roman" w:cs="Times New Roman"/>
          <w:sz w:val="28"/>
          <w:szCs w:val="28"/>
        </w:rPr>
      </w:pPr>
    </w:p>
    <w:p w:rsidR="000B38B1" w:rsidRPr="000B38B1" w:rsidRDefault="000B38B1" w:rsidP="00A63C9B">
      <w:pPr>
        <w:shd w:val="clear" w:color="auto" w:fill="FFFFFF"/>
        <w:spacing w:after="0" w:line="360" w:lineRule="auto"/>
        <w:ind w:firstLine="720"/>
        <w:jc w:val="both"/>
        <w:rPr>
          <w:rFonts w:ascii="Times New Roman" w:eastAsia="Calibri" w:hAnsi="Times New Roman" w:cs="Times New Roman"/>
          <w:sz w:val="28"/>
          <w:szCs w:val="28"/>
          <w:lang w:eastAsia="en-US"/>
        </w:rPr>
      </w:pPr>
      <w:r w:rsidRPr="000B38B1">
        <w:rPr>
          <w:rFonts w:ascii="Times New Roman" w:eastAsia="Calibri" w:hAnsi="Times New Roman" w:cs="Times New Roman"/>
          <w:sz w:val="28"/>
          <w:szCs w:val="28"/>
          <w:lang w:eastAsia="en-US"/>
        </w:rPr>
        <w:t>По информации УФСИН, основными проблемами создания рабочих мест в исправительных учреждениях региона являются</w:t>
      </w:r>
      <w:r w:rsidR="0097792E">
        <w:rPr>
          <w:rFonts w:ascii="Times New Roman" w:eastAsia="Calibri" w:hAnsi="Times New Roman" w:cs="Times New Roman"/>
          <w:sz w:val="28"/>
          <w:szCs w:val="28"/>
          <w:lang w:eastAsia="en-US"/>
        </w:rPr>
        <w:t xml:space="preserve"> </w:t>
      </w:r>
      <w:r w:rsidRPr="000B38B1">
        <w:rPr>
          <w:rFonts w:ascii="Times New Roman" w:eastAsia="Calibri" w:hAnsi="Times New Roman" w:cs="Times New Roman"/>
          <w:sz w:val="28"/>
          <w:szCs w:val="28"/>
          <w:lang w:eastAsia="en-US"/>
        </w:rPr>
        <w:t xml:space="preserve">отсутствие профессиональных и трудовых навыков у большинства осужденных, средств на приобретение оборудования. </w:t>
      </w:r>
    </w:p>
    <w:p w:rsidR="000B38B1" w:rsidRPr="000B38B1" w:rsidRDefault="000B38B1" w:rsidP="00A63C9B">
      <w:pPr>
        <w:tabs>
          <w:tab w:val="left" w:pos="993"/>
        </w:tabs>
        <w:spacing w:after="0" w:line="360" w:lineRule="auto"/>
        <w:ind w:firstLine="720"/>
        <w:contextualSpacing/>
        <w:jc w:val="both"/>
        <w:rPr>
          <w:rFonts w:ascii="Times New Roman" w:hAnsi="Times New Roman" w:cs="Times New Roman"/>
          <w:sz w:val="28"/>
          <w:szCs w:val="28"/>
        </w:rPr>
      </w:pPr>
      <w:r w:rsidRPr="000B38B1">
        <w:rPr>
          <w:rFonts w:ascii="Times New Roman" w:hAnsi="Times New Roman" w:cs="Times New Roman"/>
          <w:color w:val="000000"/>
          <w:spacing w:val="-2"/>
          <w:sz w:val="28"/>
          <w:szCs w:val="28"/>
        </w:rPr>
        <w:t xml:space="preserve">При этом следует отметить, что руководство УФСИН предпринимает определенные меры для увеличения количества рабочих мест для осужденных. В течение 2016 года в шести учреждениях области были организованы 19 новых производственных участков по выпуску продукции и оказанию услуг, созданы 94 рабочих места. </w:t>
      </w:r>
    </w:p>
    <w:p w:rsidR="000B38B1" w:rsidRPr="000B38B1" w:rsidRDefault="000B38B1" w:rsidP="00A63C9B">
      <w:pPr>
        <w:spacing w:after="0" w:line="360" w:lineRule="auto"/>
        <w:ind w:firstLine="709"/>
        <w:jc w:val="both"/>
        <w:rPr>
          <w:rFonts w:ascii="Times New Roman" w:eastAsia="Calibri" w:hAnsi="Times New Roman" w:cs="Times New Roman"/>
          <w:sz w:val="28"/>
          <w:szCs w:val="28"/>
          <w:lang w:eastAsia="en-US"/>
        </w:rPr>
      </w:pPr>
      <w:r w:rsidRPr="000B38B1">
        <w:rPr>
          <w:rFonts w:ascii="Times New Roman" w:eastAsia="Calibri" w:hAnsi="Times New Roman" w:cs="Times New Roman"/>
          <w:sz w:val="28"/>
          <w:szCs w:val="28"/>
          <w:lang w:eastAsia="en-US"/>
        </w:rPr>
        <w:t>Но и осужденные, занятые трудовой деятельностью, сталкиваются с трудностями в реализации своих прав.</w:t>
      </w:r>
    </w:p>
    <w:p w:rsidR="000B38B1" w:rsidRPr="000B38B1" w:rsidRDefault="000B38B1" w:rsidP="00A63C9B">
      <w:pPr>
        <w:spacing w:after="0"/>
        <w:ind w:firstLine="709"/>
        <w:jc w:val="both"/>
        <w:rPr>
          <w:rFonts w:ascii="Times New Roman" w:eastAsia="Calibri" w:hAnsi="Times New Roman" w:cs="Times New Roman"/>
          <w:i/>
          <w:sz w:val="28"/>
          <w:szCs w:val="28"/>
          <w:lang w:eastAsia="en-US"/>
        </w:rPr>
      </w:pPr>
      <w:r w:rsidRPr="000B38B1">
        <w:rPr>
          <w:rFonts w:ascii="Times New Roman" w:eastAsia="Calibri" w:hAnsi="Times New Roman" w:cs="Times New Roman"/>
          <w:i/>
          <w:sz w:val="28"/>
          <w:szCs w:val="28"/>
          <w:lang w:eastAsia="en-US"/>
        </w:rPr>
        <w:t>В мае 2016 года к Уполномоченному поступило обращение от гражданина С., содержащегося в ФКУ СИЗО-1, на нарушения его прав в период нахождения в ФКУ ЛИУ-8: в теч</w:t>
      </w:r>
      <w:r w:rsidR="00284D6A">
        <w:rPr>
          <w:rFonts w:ascii="Times New Roman" w:eastAsia="Calibri" w:hAnsi="Times New Roman" w:cs="Times New Roman"/>
          <w:i/>
          <w:sz w:val="28"/>
          <w:szCs w:val="28"/>
          <w:lang w:eastAsia="en-US"/>
        </w:rPr>
        <w:t>ение 7 месяцев он не получал</w:t>
      </w:r>
      <w:r w:rsidRPr="000B38B1">
        <w:rPr>
          <w:rFonts w:ascii="Times New Roman" w:eastAsia="Calibri" w:hAnsi="Times New Roman" w:cs="Times New Roman"/>
          <w:i/>
          <w:sz w:val="28"/>
          <w:szCs w:val="28"/>
          <w:lang w:eastAsia="en-US"/>
        </w:rPr>
        <w:t xml:space="preserve"> оплаты за работу в промышленной зоне учреждения, также в обращении заявитель отмечал ненадлежащее материально-бытовое обеспечение осужденных в данном учреждении.</w:t>
      </w:r>
    </w:p>
    <w:p w:rsidR="000B38B1" w:rsidRPr="000B38B1" w:rsidRDefault="000B38B1" w:rsidP="00A63C9B">
      <w:pPr>
        <w:spacing w:after="0"/>
        <w:ind w:firstLine="709"/>
        <w:jc w:val="both"/>
        <w:rPr>
          <w:rFonts w:ascii="Times New Roman" w:eastAsia="Calibri" w:hAnsi="Times New Roman" w:cs="Times New Roman"/>
          <w:i/>
          <w:sz w:val="28"/>
          <w:szCs w:val="28"/>
          <w:lang w:eastAsia="en-US"/>
        </w:rPr>
      </w:pPr>
    </w:p>
    <w:p w:rsidR="000B38B1" w:rsidRPr="000B38B1" w:rsidRDefault="000B38B1" w:rsidP="00A63C9B">
      <w:pPr>
        <w:shd w:val="clear" w:color="auto" w:fill="FFFFFF"/>
        <w:spacing w:after="0" w:line="360" w:lineRule="auto"/>
        <w:ind w:firstLine="709"/>
        <w:jc w:val="both"/>
        <w:rPr>
          <w:rFonts w:ascii="Times New Roman" w:hAnsi="Times New Roman" w:cs="Times New Roman"/>
          <w:sz w:val="28"/>
          <w:szCs w:val="28"/>
        </w:rPr>
      </w:pPr>
      <w:r w:rsidRPr="000B38B1">
        <w:rPr>
          <w:rFonts w:ascii="Times New Roman" w:eastAsia="Calibri" w:hAnsi="Times New Roman" w:cs="Times New Roman"/>
          <w:sz w:val="28"/>
          <w:szCs w:val="28"/>
          <w:lang w:eastAsia="en-US"/>
        </w:rPr>
        <w:t xml:space="preserve">По итогам проведенной по запросу Уполномоченного проверки в учреждении был выявлен ряд нарушений, в том числе </w:t>
      </w:r>
      <w:r w:rsidRPr="000B38B1">
        <w:rPr>
          <w:rFonts w:ascii="Times New Roman" w:hAnsi="Times New Roman" w:cs="Times New Roman"/>
          <w:spacing w:val="-1"/>
          <w:sz w:val="28"/>
          <w:szCs w:val="28"/>
        </w:rPr>
        <w:t>при привлечении осуж</w:t>
      </w:r>
      <w:r w:rsidRPr="000B38B1">
        <w:rPr>
          <w:rFonts w:ascii="Times New Roman" w:hAnsi="Times New Roman" w:cs="Times New Roman"/>
          <w:spacing w:val="-1"/>
          <w:sz w:val="28"/>
          <w:szCs w:val="28"/>
        </w:rPr>
        <w:softHyphen/>
        <w:t xml:space="preserve">денных к труду, </w:t>
      </w:r>
      <w:proofErr w:type="gramStart"/>
      <w:r w:rsidRPr="000B38B1">
        <w:rPr>
          <w:rFonts w:ascii="Times New Roman" w:hAnsi="Times New Roman" w:cs="Times New Roman"/>
          <w:spacing w:val="-1"/>
          <w:sz w:val="28"/>
          <w:szCs w:val="28"/>
        </w:rPr>
        <w:t>выплате  заработной</w:t>
      </w:r>
      <w:proofErr w:type="gramEnd"/>
      <w:r w:rsidRPr="000B38B1">
        <w:rPr>
          <w:rFonts w:ascii="Times New Roman" w:hAnsi="Times New Roman" w:cs="Times New Roman"/>
          <w:spacing w:val="-1"/>
          <w:sz w:val="28"/>
          <w:szCs w:val="28"/>
        </w:rPr>
        <w:t xml:space="preserve"> платы, соблюдении  безопасных ус</w:t>
      </w:r>
      <w:r w:rsidRPr="000B38B1">
        <w:rPr>
          <w:rFonts w:ascii="Times New Roman" w:hAnsi="Times New Roman" w:cs="Times New Roman"/>
          <w:spacing w:val="-1"/>
          <w:sz w:val="28"/>
          <w:szCs w:val="28"/>
        </w:rPr>
        <w:softHyphen/>
      </w:r>
      <w:r w:rsidRPr="000B38B1">
        <w:rPr>
          <w:rFonts w:ascii="Times New Roman" w:hAnsi="Times New Roman" w:cs="Times New Roman"/>
          <w:sz w:val="28"/>
          <w:szCs w:val="28"/>
        </w:rPr>
        <w:t>ловий труда, а также условий материально-бытового обеспечения.</w:t>
      </w:r>
      <w:r w:rsidR="0097792E">
        <w:rPr>
          <w:rFonts w:ascii="Times New Roman" w:hAnsi="Times New Roman" w:cs="Times New Roman"/>
          <w:sz w:val="28"/>
          <w:szCs w:val="28"/>
        </w:rPr>
        <w:t xml:space="preserve"> </w:t>
      </w:r>
      <w:r w:rsidRPr="000B38B1">
        <w:rPr>
          <w:rFonts w:ascii="Times New Roman" w:hAnsi="Times New Roman" w:cs="Times New Roman"/>
          <w:spacing w:val="-1"/>
          <w:sz w:val="28"/>
          <w:szCs w:val="28"/>
        </w:rPr>
        <w:t>По всем выявленным нарушениям в адрес начальника ФКУ ЛИУ-8 Прокуратурой было вынесено представле</w:t>
      </w:r>
      <w:r w:rsidRPr="000B38B1">
        <w:rPr>
          <w:rFonts w:ascii="Times New Roman" w:hAnsi="Times New Roman" w:cs="Times New Roman"/>
          <w:spacing w:val="-1"/>
          <w:sz w:val="28"/>
          <w:szCs w:val="28"/>
        </w:rPr>
        <w:softHyphen/>
      </w:r>
      <w:r w:rsidRPr="000B38B1">
        <w:rPr>
          <w:rFonts w:ascii="Times New Roman" w:hAnsi="Times New Roman" w:cs="Times New Roman"/>
          <w:sz w:val="28"/>
          <w:szCs w:val="28"/>
        </w:rPr>
        <w:t>ние.</w:t>
      </w:r>
    </w:p>
    <w:p w:rsidR="000B38B1" w:rsidRPr="000B38B1" w:rsidRDefault="000B38B1" w:rsidP="00A63C9B">
      <w:pPr>
        <w:spacing w:after="0" w:line="360" w:lineRule="auto"/>
        <w:ind w:firstLine="709"/>
        <w:jc w:val="both"/>
        <w:rPr>
          <w:rFonts w:ascii="Times New Roman" w:hAnsi="Times New Roman" w:cs="Times New Roman"/>
          <w:color w:val="000000"/>
          <w:spacing w:val="-4"/>
          <w:sz w:val="28"/>
          <w:szCs w:val="28"/>
        </w:rPr>
      </w:pPr>
      <w:r w:rsidRPr="000B38B1">
        <w:rPr>
          <w:rFonts w:ascii="Times New Roman" w:hAnsi="Times New Roman" w:cs="Times New Roman"/>
          <w:b/>
          <w:color w:val="000000"/>
          <w:spacing w:val="-4"/>
          <w:sz w:val="28"/>
          <w:szCs w:val="28"/>
        </w:rPr>
        <w:t>Медико-санитарное обеспечение</w:t>
      </w:r>
      <w:r w:rsidRPr="000B38B1">
        <w:rPr>
          <w:rFonts w:ascii="Times New Roman" w:hAnsi="Times New Roman" w:cs="Times New Roman"/>
          <w:color w:val="000000"/>
          <w:spacing w:val="-4"/>
          <w:sz w:val="28"/>
          <w:szCs w:val="28"/>
        </w:rPr>
        <w:t xml:space="preserve"> подозреваемых, обвиняемых и осужденных, содержащихся в учреждениях УФСИН, возложено на Федеральное казенное учреждение здравоохранения «Медико-санитарная часть №69 ФСИН России» (далее ФКУЗ МСЧ-69). </w:t>
      </w:r>
    </w:p>
    <w:p w:rsidR="000B38B1" w:rsidRPr="000B38B1" w:rsidRDefault="000B38B1" w:rsidP="00A63C9B">
      <w:pPr>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В состав ФКУЗ МСЧ-69 входят 17 территориально-обособленных филиалов. Для стационарного лечения в медицинских частях и больницах развернуто 575 коек, в том числе туберкулезных и наркологических.</w:t>
      </w:r>
    </w:p>
    <w:p w:rsidR="000B38B1" w:rsidRPr="000B38B1" w:rsidRDefault="000B38B1" w:rsidP="00A63C9B">
      <w:pPr>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По данным УФСИН, структура заболеваемости осужденных представлена в таблице:</w:t>
      </w:r>
    </w:p>
    <w:p w:rsidR="000B38B1" w:rsidRPr="000B38B1" w:rsidRDefault="000B38B1" w:rsidP="000B38B1">
      <w:pPr>
        <w:shd w:val="clear" w:color="auto" w:fill="FFFFFF"/>
        <w:spacing w:after="0" w:line="360" w:lineRule="auto"/>
        <w:ind w:firstLine="567"/>
        <w:jc w:val="right"/>
        <w:rPr>
          <w:rFonts w:ascii="Times New Roman" w:hAnsi="Times New Roman" w:cs="Times New Roman"/>
          <w:sz w:val="28"/>
          <w:szCs w:val="28"/>
        </w:rPr>
      </w:pPr>
      <w:r w:rsidRPr="000B38B1">
        <w:rPr>
          <w:rFonts w:ascii="Times New Roman" w:hAnsi="Times New Roman" w:cs="Times New Roman"/>
          <w:sz w:val="28"/>
          <w:szCs w:val="28"/>
        </w:rPr>
        <w:t>Таблица 4</w:t>
      </w:r>
    </w:p>
    <w:tbl>
      <w:tblPr>
        <w:tblStyle w:val="af2"/>
        <w:tblW w:w="0" w:type="auto"/>
        <w:tblLook w:val="04A0" w:firstRow="1" w:lastRow="0" w:firstColumn="1" w:lastColumn="0" w:noHBand="0" w:noVBand="1"/>
      </w:tblPr>
      <w:tblGrid>
        <w:gridCol w:w="5211"/>
        <w:gridCol w:w="1378"/>
        <w:gridCol w:w="1378"/>
        <w:gridCol w:w="1378"/>
      </w:tblGrid>
      <w:tr w:rsidR="000B38B1" w:rsidRPr="000B38B1" w:rsidTr="00AC3F77">
        <w:tc>
          <w:tcPr>
            <w:tcW w:w="5211" w:type="dxa"/>
          </w:tcPr>
          <w:p w:rsidR="000B38B1" w:rsidRPr="000B38B1" w:rsidRDefault="000B38B1" w:rsidP="000B38B1">
            <w:pPr>
              <w:jc w:val="center"/>
              <w:rPr>
                <w:rFonts w:ascii="Times New Roman" w:hAnsi="Times New Roman" w:cs="Times New Roman"/>
                <w:b/>
                <w:sz w:val="28"/>
                <w:szCs w:val="28"/>
              </w:rPr>
            </w:pPr>
            <w:r w:rsidRPr="000B38B1">
              <w:rPr>
                <w:rFonts w:ascii="Times New Roman" w:hAnsi="Times New Roman" w:cs="Times New Roman"/>
                <w:b/>
                <w:sz w:val="28"/>
                <w:szCs w:val="28"/>
              </w:rPr>
              <w:t>Количество осужденных, страдающих заболеваниями, в том числе</w:t>
            </w:r>
          </w:p>
        </w:tc>
        <w:tc>
          <w:tcPr>
            <w:tcW w:w="1378" w:type="dxa"/>
            <w:vAlign w:val="center"/>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2014 год</w:t>
            </w:r>
          </w:p>
        </w:tc>
        <w:tc>
          <w:tcPr>
            <w:tcW w:w="1378" w:type="dxa"/>
            <w:vAlign w:val="center"/>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2015 год</w:t>
            </w:r>
          </w:p>
        </w:tc>
        <w:tc>
          <w:tcPr>
            <w:tcW w:w="1378" w:type="dxa"/>
            <w:vAlign w:val="center"/>
          </w:tcPr>
          <w:p w:rsidR="000B38B1" w:rsidRPr="000B38B1" w:rsidRDefault="000B38B1" w:rsidP="000B38B1">
            <w:pPr>
              <w:spacing w:line="360" w:lineRule="auto"/>
              <w:jc w:val="center"/>
              <w:rPr>
                <w:rFonts w:ascii="Times New Roman" w:hAnsi="Times New Roman" w:cs="Times New Roman"/>
                <w:b/>
                <w:sz w:val="28"/>
                <w:szCs w:val="28"/>
              </w:rPr>
            </w:pPr>
            <w:r w:rsidRPr="000B38B1">
              <w:rPr>
                <w:rFonts w:ascii="Times New Roman" w:hAnsi="Times New Roman" w:cs="Times New Roman"/>
                <w:b/>
                <w:sz w:val="28"/>
                <w:szCs w:val="28"/>
              </w:rPr>
              <w:t>2016 год</w:t>
            </w:r>
          </w:p>
        </w:tc>
      </w:tr>
      <w:tr w:rsidR="000B38B1" w:rsidRPr="000B38B1" w:rsidTr="00AC3F77">
        <w:tc>
          <w:tcPr>
            <w:tcW w:w="5211" w:type="dxa"/>
          </w:tcPr>
          <w:p w:rsidR="000B38B1" w:rsidRPr="000B38B1" w:rsidRDefault="000B38B1" w:rsidP="000B38B1">
            <w:pPr>
              <w:spacing w:line="360" w:lineRule="auto"/>
              <w:rPr>
                <w:rFonts w:ascii="Times New Roman" w:hAnsi="Times New Roman" w:cs="Times New Roman"/>
                <w:sz w:val="28"/>
                <w:szCs w:val="28"/>
              </w:rPr>
            </w:pPr>
            <w:r w:rsidRPr="000B38B1">
              <w:rPr>
                <w:rFonts w:ascii="Times New Roman" w:hAnsi="Times New Roman" w:cs="Times New Roman"/>
                <w:sz w:val="28"/>
                <w:szCs w:val="28"/>
              </w:rPr>
              <w:t>Туберкулез</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311</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221</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237</w:t>
            </w:r>
          </w:p>
        </w:tc>
      </w:tr>
      <w:tr w:rsidR="000B38B1" w:rsidRPr="000B38B1" w:rsidTr="00AC3F77">
        <w:tc>
          <w:tcPr>
            <w:tcW w:w="5211" w:type="dxa"/>
          </w:tcPr>
          <w:p w:rsidR="000B38B1" w:rsidRPr="000B38B1" w:rsidRDefault="000B38B1" w:rsidP="000B38B1">
            <w:pPr>
              <w:spacing w:line="360" w:lineRule="auto"/>
              <w:rPr>
                <w:rFonts w:ascii="Times New Roman" w:hAnsi="Times New Roman" w:cs="Times New Roman"/>
                <w:sz w:val="28"/>
                <w:szCs w:val="28"/>
              </w:rPr>
            </w:pPr>
            <w:r w:rsidRPr="000B38B1">
              <w:rPr>
                <w:rFonts w:ascii="Times New Roman" w:hAnsi="Times New Roman" w:cs="Times New Roman"/>
                <w:sz w:val="28"/>
                <w:szCs w:val="28"/>
              </w:rPr>
              <w:t>ВИЧ, СПИД</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852</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823</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821</w:t>
            </w:r>
          </w:p>
        </w:tc>
      </w:tr>
      <w:tr w:rsidR="000B38B1" w:rsidRPr="000B38B1" w:rsidTr="00AC3F77">
        <w:tc>
          <w:tcPr>
            <w:tcW w:w="5211" w:type="dxa"/>
          </w:tcPr>
          <w:p w:rsidR="000B38B1" w:rsidRPr="000B38B1" w:rsidRDefault="000B38B1" w:rsidP="000B38B1">
            <w:pPr>
              <w:spacing w:line="360" w:lineRule="auto"/>
              <w:rPr>
                <w:rFonts w:ascii="Times New Roman" w:hAnsi="Times New Roman" w:cs="Times New Roman"/>
                <w:sz w:val="28"/>
                <w:szCs w:val="28"/>
              </w:rPr>
            </w:pPr>
            <w:r w:rsidRPr="000B38B1">
              <w:rPr>
                <w:rFonts w:ascii="Times New Roman" w:hAnsi="Times New Roman" w:cs="Times New Roman"/>
                <w:sz w:val="28"/>
                <w:szCs w:val="28"/>
              </w:rPr>
              <w:t>Вирусный гепатит «В», «С»</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1283</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1129</w:t>
            </w:r>
          </w:p>
        </w:tc>
        <w:tc>
          <w:tcPr>
            <w:tcW w:w="1378" w:type="dxa"/>
          </w:tcPr>
          <w:p w:rsidR="000B38B1" w:rsidRPr="000B38B1" w:rsidRDefault="000B38B1" w:rsidP="000B38B1">
            <w:pPr>
              <w:spacing w:line="360" w:lineRule="auto"/>
              <w:jc w:val="center"/>
              <w:rPr>
                <w:rFonts w:ascii="Times New Roman" w:hAnsi="Times New Roman" w:cs="Times New Roman"/>
                <w:sz w:val="28"/>
                <w:szCs w:val="28"/>
              </w:rPr>
            </w:pPr>
            <w:r w:rsidRPr="000B38B1">
              <w:rPr>
                <w:rFonts w:ascii="Times New Roman" w:hAnsi="Times New Roman" w:cs="Times New Roman"/>
                <w:sz w:val="28"/>
                <w:szCs w:val="28"/>
              </w:rPr>
              <w:t>1304</w:t>
            </w:r>
          </w:p>
        </w:tc>
      </w:tr>
    </w:tbl>
    <w:p w:rsidR="00E0732E" w:rsidRDefault="00E0732E" w:rsidP="00A63C9B">
      <w:pPr>
        <w:shd w:val="clear" w:color="auto" w:fill="FFFFFF"/>
        <w:spacing w:after="0" w:line="360" w:lineRule="auto"/>
        <w:ind w:firstLine="720"/>
        <w:jc w:val="both"/>
        <w:rPr>
          <w:rFonts w:ascii="Times New Roman" w:hAnsi="Times New Roman" w:cs="Times New Roman"/>
          <w:color w:val="000000"/>
          <w:spacing w:val="-2"/>
          <w:sz w:val="28"/>
          <w:szCs w:val="28"/>
        </w:rPr>
      </w:pPr>
    </w:p>
    <w:p w:rsidR="00E0732E" w:rsidRDefault="000B38B1" w:rsidP="00A63C9B">
      <w:pPr>
        <w:shd w:val="clear" w:color="auto" w:fill="FFFFFF"/>
        <w:spacing w:after="0" w:line="360" w:lineRule="auto"/>
        <w:ind w:firstLine="720"/>
        <w:jc w:val="both"/>
        <w:rPr>
          <w:rFonts w:ascii="Times New Roman" w:hAnsi="Times New Roman" w:cs="Times New Roman"/>
          <w:sz w:val="28"/>
          <w:szCs w:val="28"/>
        </w:rPr>
      </w:pPr>
      <w:r w:rsidRPr="000B38B1">
        <w:rPr>
          <w:rFonts w:ascii="Times New Roman" w:hAnsi="Times New Roman" w:cs="Times New Roman"/>
          <w:color w:val="000000"/>
          <w:spacing w:val="-2"/>
          <w:sz w:val="28"/>
          <w:szCs w:val="28"/>
        </w:rPr>
        <w:t>В целях обеспечения прав осужденных на получение медицинской помощи в</w:t>
      </w:r>
      <w:r w:rsidR="00E0732E">
        <w:rPr>
          <w:rFonts w:ascii="Times New Roman" w:hAnsi="Times New Roman" w:cs="Times New Roman"/>
          <w:color w:val="000000"/>
          <w:spacing w:val="-2"/>
          <w:sz w:val="28"/>
          <w:szCs w:val="28"/>
        </w:rPr>
        <w:t xml:space="preserve"> </w:t>
      </w:r>
      <w:r w:rsidRPr="000B38B1">
        <w:rPr>
          <w:rFonts w:ascii="Times New Roman" w:hAnsi="Times New Roman" w:cs="Times New Roman"/>
          <w:color w:val="000000"/>
          <w:spacing w:val="-2"/>
          <w:sz w:val="28"/>
          <w:szCs w:val="28"/>
        </w:rPr>
        <w:t xml:space="preserve">прошедшем году было проведено оснащение ряда филиалов ФКУЗ МСЧ-69 новым медицинским оборудованием и переоформление лицензий на осуществление медицинской деятельности, </w:t>
      </w:r>
      <w:r w:rsidRPr="000B38B1">
        <w:rPr>
          <w:rFonts w:ascii="Times New Roman" w:hAnsi="Times New Roman" w:cs="Times New Roman"/>
          <w:sz w:val="28"/>
          <w:szCs w:val="28"/>
        </w:rPr>
        <w:t xml:space="preserve">приняты 10 сотрудников. Однако вопрос </w:t>
      </w:r>
      <w:proofErr w:type="spellStart"/>
      <w:r w:rsidR="00E0732E">
        <w:rPr>
          <w:rFonts w:ascii="Times New Roman" w:hAnsi="Times New Roman" w:cs="Times New Roman"/>
          <w:sz w:val="28"/>
          <w:szCs w:val="28"/>
        </w:rPr>
        <w:t>неу</w:t>
      </w:r>
      <w:r w:rsidRPr="000B38B1">
        <w:rPr>
          <w:rFonts w:ascii="Times New Roman" w:hAnsi="Times New Roman" w:cs="Times New Roman"/>
          <w:sz w:val="28"/>
          <w:szCs w:val="28"/>
        </w:rPr>
        <w:t>комплектовани</w:t>
      </w:r>
      <w:r w:rsidR="00E0732E">
        <w:rPr>
          <w:rFonts w:ascii="Times New Roman" w:hAnsi="Times New Roman" w:cs="Times New Roman"/>
          <w:sz w:val="28"/>
          <w:szCs w:val="28"/>
        </w:rPr>
        <w:t>я</w:t>
      </w:r>
      <w:proofErr w:type="spellEnd"/>
      <w:r w:rsidR="00E0732E">
        <w:rPr>
          <w:rFonts w:ascii="Times New Roman" w:hAnsi="Times New Roman" w:cs="Times New Roman"/>
          <w:sz w:val="28"/>
          <w:szCs w:val="28"/>
        </w:rPr>
        <w:t xml:space="preserve"> врачебными кадрами сохраняется</w:t>
      </w:r>
      <w:r w:rsidRPr="000B38B1">
        <w:rPr>
          <w:rFonts w:ascii="Times New Roman" w:hAnsi="Times New Roman" w:cs="Times New Roman"/>
          <w:sz w:val="28"/>
          <w:szCs w:val="28"/>
        </w:rPr>
        <w:t xml:space="preserve"> в удаленных от областного центра филиалах. </w:t>
      </w:r>
    </w:p>
    <w:p w:rsidR="000B38B1" w:rsidRPr="000B38B1" w:rsidRDefault="000B38B1" w:rsidP="00A63C9B">
      <w:pPr>
        <w:shd w:val="clear" w:color="auto" w:fill="FFFFFF"/>
        <w:spacing w:after="0" w:line="360" w:lineRule="auto"/>
        <w:ind w:firstLine="720"/>
        <w:jc w:val="both"/>
        <w:rPr>
          <w:rFonts w:ascii="Times New Roman" w:hAnsi="Times New Roman" w:cs="Times New Roman"/>
          <w:sz w:val="28"/>
          <w:szCs w:val="28"/>
        </w:rPr>
      </w:pPr>
      <w:r w:rsidRPr="000B38B1">
        <w:rPr>
          <w:rFonts w:ascii="Times New Roman" w:hAnsi="Times New Roman" w:cs="Times New Roman"/>
          <w:sz w:val="28"/>
          <w:szCs w:val="28"/>
        </w:rPr>
        <w:t xml:space="preserve">В октябре 2016 года Уполномоченный принял участие в </w:t>
      </w:r>
      <w:r w:rsidRPr="000B38B1">
        <w:rPr>
          <w:rFonts w:ascii="Times New Roman" w:hAnsi="Times New Roman" w:cs="Times New Roman"/>
          <w:b/>
          <w:sz w:val="28"/>
          <w:szCs w:val="28"/>
        </w:rPr>
        <w:t xml:space="preserve">видеоконференции руководства ФКУЗ МСЧ-69 ФСИН России </w:t>
      </w:r>
      <w:r w:rsidRPr="000B38B1">
        <w:rPr>
          <w:rFonts w:ascii="Times New Roman" w:hAnsi="Times New Roman" w:cs="Times New Roman"/>
          <w:sz w:val="28"/>
          <w:szCs w:val="28"/>
        </w:rPr>
        <w:t xml:space="preserve">и начальников медицинских частей в исправительных учреждениях Тверской области по вопросам медико-санитарного обеспечения осужденных. В ходе данной встречи Уполномоченный ответил на вопросы осужденных, проходящих лечение в областной больнице </w:t>
      </w:r>
      <w:r w:rsidR="0012203F">
        <w:rPr>
          <w:rFonts w:ascii="Times New Roman" w:hAnsi="Times New Roman" w:cs="Times New Roman"/>
          <w:sz w:val="28"/>
          <w:szCs w:val="28"/>
        </w:rPr>
        <w:t xml:space="preserve">УФСИН </w:t>
      </w:r>
      <w:r w:rsidRPr="000B38B1">
        <w:rPr>
          <w:rFonts w:ascii="Times New Roman" w:hAnsi="Times New Roman" w:cs="Times New Roman"/>
          <w:sz w:val="28"/>
          <w:szCs w:val="28"/>
        </w:rPr>
        <w:t>(</w:t>
      </w:r>
      <w:proofErr w:type="spellStart"/>
      <w:r w:rsidRPr="000B38B1">
        <w:rPr>
          <w:rFonts w:ascii="Times New Roman" w:hAnsi="Times New Roman" w:cs="Times New Roman"/>
          <w:sz w:val="28"/>
          <w:szCs w:val="28"/>
        </w:rPr>
        <w:t>г.Торжок</w:t>
      </w:r>
      <w:proofErr w:type="spellEnd"/>
      <w:r w:rsidRPr="000B38B1">
        <w:rPr>
          <w:rFonts w:ascii="Times New Roman" w:hAnsi="Times New Roman" w:cs="Times New Roman"/>
          <w:sz w:val="28"/>
          <w:szCs w:val="28"/>
        </w:rPr>
        <w:t>).</w:t>
      </w:r>
    </w:p>
    <w:p w:rsidR="000B38B1" w:rsidRDefault="000B38B1" w:rsidP="00E95A46">
      <w:pPr>
        <w:shd w:val="clear" w:color="auto" w:fill="FFFFFF"/>
        <w:tabs>
          <w:tab w:val="left" w:pos="6960"/>
        </w:tabs>
        <w:spacing w:after="0" w:line="360" w:lineRule="auto"/>
        <w:ind w:firstLine="709"/>
        <w:jc w:val="both"/>
        <w:rPr>
          <w:rFonts w:ascii="Times New Roman" w:hAnsi="Times New Roman" w:cs="Times New Roman"/>
          <w:b/>
          <w:sz w:val="28"/>
          <w:szCs w:val="28"/>
        </w:rPr>
      </w:pPr>
      <w:r w:rsidRPr="000B38B1">
        <w:rPr>
          <w:rFonts w:ascii="Times New Roman" w:hAnsi="Times New Roman" w:cs="Times New Roman"/>
          <w:b/>
          <w:sz w:val="28"/>
          <w:szCs w:val="28"/>
        </w:rPr>
        <w:t>На основании вышеизложенного необходимо отметить, что, несмотря на принимаемые правоохранительными органами меры, имеют место нарушения прав подозреваемых, обвиняемых и осужденных.</w:t>
      </w:r>
      <w:r w:rsidR="000C7F14">
        <w:rPr>
          <w:rFonts w:ascii="Times New Roman" w:hAnsi="Times New Roman" w:cs="Times New Roman"/>
          <w:b/>
          <w:sz w:val="28"/>
          <w:szCs w:val="28"/>
        </w:rPr>
        <w:t xml:space="preserve"> </w:t>
      </w:r>
      <w:r w:rsidRPr="000B38B1">
        <w:rPr>
          <w:rFonts w:ascii="Times New Roman" w:hAnsi="Times New Roman" w:cs="Times New Roman"/>
          <w:b/>
          <w:sz w:val="28"/>
          <w:szCs w:val="28"/>
        </w:rPr>
        <w:t xml:space="preserve">Недостаточная работа ведется по трудоустройству осужденных, их медицинскому обслуживанию, не всегда соблюдаются нормы действующего законодательства в отношении данной категории граждан. Требует решения вопрос о приведении в соответствие с нормами безопасности помещений ЦВСИГ УМВД России по Тверской области и изоляторов временного содержания. </w:t>
      </w:r>
    </w:p>
    <w:p w:rsidR="00CA1C3D" w:rsidRPr="000B38B1" w:rsidRDefault="00CA1C3D" w:rsidP="00A63C9B">
      <w:pPr>
        <w:spacing w:after="0" w:line="360" w:lineRule="auto"/>
        <w:ind w:firstLine="709"/>
        <w:jc w:val="both"/>
        <w:rPr>
          <w:rFonts w:ascii="Times New Roman" w:hAnsi="Times New Roman" w:cs="Times New Roman"/>
          <w:b/>
          <w:sz w:val="28"/>
          <w:szCs w:val="28"/>
        </w:rPr>
      </w:pPr>
    </w:p>
    <w:p w:rsidR="000B38B1" w:rsidRPr="00CA1C3D" w:rsidRDefault="000B38B1" w:rsidP="00A63C9B">
      <w:pPr>
        <w:spacing w:after="0" w:line="360" w:lineRule="auto"/>
        <w:ind w:firstLine="709"/>
        <w:jc w:val="both"/>
        <w:rPr>
          <w:rFonts w:ascii="Times New Roman" w:hAnsi="Times New Roman" w:cs="Times New Roman"/>
          <w:b/>
          <w:sz w:val="28"/>
          <w:szCs w:val="28"/>
        </w:rPr>
      </w:pPr>
      <w:r w:rsidRPr="00CA1C3D">
        <w:rPr>
          <w:rFonts w:ascii="Times New Roman" w:hAnsi="Times New Roman" w:cs="Times New Roman"/>
          <w:b/>
          <w:sz w:val="28"/>
          <w:szCs w:val="28"/>
        </w:rPr>
        <w:t>Уполномоченный рекомендует:</w:t>
      </w:r>
    </w:p>
    <w:p w:rsidR="000B38B1" w:rsidRPr="000B38B1" w:rsidRDefault="000D1B84" w:rsidP="00A63C9B">
      <w:pPr>
        <w:spacing w:after="0" w:line="360" w:lineRule="auto"/>
        <w:ind w:firstLine="709"/>
        <w:jc w:val="both"/>
        <w:rPr>
          <w:rFonts w:ascii="Times New Roman" w:hAnsi="Times New Roman" w:cs="Times New Roman"/>
          <w:b/>
          <w:i/>
          <w:sz w:val="28"/>
          <w:szCs w:val="28"/>
        </w:rPr>
      </w:pPr>
      <w:r>
        <w:rPr>
          <w:rFonts w:ascii="Times New Roman" w:hAnsi="Times New Roman" w:cs="Times New Roman"/>
          <w:b/>
          <w:i/>
          <w:sz w:val="28"/>
          <w:szCs w:val="28"/>
        </w:rPr>
        <w:t xml:space="preserve">УПРАВЛЕНИЮ </w:t>
      </w:r>
      <w:r w:rsidR="000B38B1" w:rsidRPr="000B38B1">
        <w:rPr>
          <w:rFonts w:ascii="Times New Roman" w:hAnsi="Times New Roman" w:cs="Times New Roman"/>
          <w:b/>
          <w:i/>
          <w:sz w:val="28"/>
          <w:szCs w:val="28"/>
        </w:rPr>
        <w:t>МВД РОССИИ ПО ТВЕРСКОЙ ОБЛАСТИ</w:t>
      </w:r>
    </w:p>
    <w:p w:rsidR="000B38B1" w:rsidRPr="000B38B1" w:rsidRDefault="000B38B1" w:rsidP="00A63C9B">
      <w:pPr>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привести в соответствие с требованиями безопасности Центр временного содержания иностранных граждан УМВД России по Тверской области;</w:t>
      </w:r>
    </w:p>
    <w:p w:rsidR="00E00F37" w:rsidRDefault="000B38B1" w:rsidP="00A63C9B">
      <w:pPr>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xml:space="preserve">- усилить контроль за соблюдением требований Федерального закона </w:t>
      </w:r>
      <w:r w:rsidR="00CA1C3D">
        <w:rPr>
          <w:rFonts w:ascii="Times New Roman" w:hAnsi="Times New Roman" w:cs="Times New Roman"/>
          <w:sz w:val="28"/>
          <w:szCs w:val="28"/>
        </w:rPr>
        <w:t xml:space="preserve">от 15.07.1995 №103-ФЗ </w:t>
      </w:r>
      <w:r w:rsidRPr="000B38B1">
        <w:rPr>
          <w:rFonts w:ascii="Times New Roman" w:hAnsi="Times New Roman" w:cs="Times New Roman"/>
          <w:sz w:val="28"/>
          <w:szCs w:val="28"/>
        </w:rPr>
        <w:t>«О содержании под стражей подозреваемых и обвиняемых в совершении преступлений» в изоляторах временного содержания</w:t>
      </w:r>
      <w:r w:rsidR="00CA1C3D">
        <w:rPr>
          <w:rFonts w:ascii="Times New Roman" w:hAnsi="Times New Roman" w:cs="Times New Roman"/>
          <w:sz w:val="28"/>
          <w:szCs w:val="28"/>
        </w:rPr>
        <w:t xml:space="preserve"> </w:t>
      </w:r>
      <w:r w:rsidR="000D1B84">
        <w:rPr>
          <w:rFonts w:ascii="Times New Roman" w:hAnsi="Times New Roman" w:cs="Times New Roman"/>
          <w:sz w:val="28"/>
          <w:szCs w:val="28"/>
        </w:rPr>
        <w:t>УМВД России по Тверской области</w:t>
      </w:r>
      <w:r w:rsidR="00E00F37">
        <w:rPr>
          <w:rFonts w:ascii="Times New Roman" w:hAnsi="Times New Roman" w:cs="Times New Roman"/>
          <w:sz w:val="28"/>
          <w:szCs w:val="28"/>
        </w:rPr>
        <w:t>.</w:t>
      </w:r>
    </w:p>
    <w:p w:rsidR="000B38B1" w:rsidRPr="000B38B1" w:rsidRDefault="000B38B1" w:rsidP="00A63C9B">
      <w:pPr>
        <w:spacing w:after="0" w:line="360" w:lineRule="auto"/>
        <w:ind w:firstLine="709"/>
        <w:jc w:val="both"/>
        <w:rPr>
          <w:rFonts w:ascii="Times New Roman" w:hAnsi="Times New Roman" w:cs="Times New Roman"/>
          <w:b/>
          <w:i/>
          <w:sz w:val="28"/>
          <w:szCs w:val="28"/>
        </w:rPr>
      </w:pPr>
      <w:r w:rsidRPr="000B38B1">
        <w:rPr>
          <w:rFonts w:ascii="Times New Roman" w:hAnsi="Times New Roman" w:cs="Times New Roman"/>
          <w:b/>
          <w:i/>
          <w:sz w:val="28"/>
          <w:szCs w:val="28"/>
        </w:rPr>
        <w:t>У</w:t>
      </w:r>
      <w:r w:rsidR="000D1B84">
        <w:rPr>
          <w:rFonts w:ascii="Times New Roman" w:hAnsi="Times New Roman" w:cs="Times New Roman"/>
          <w:b/>
          <w:i/>
          <w:sz w:val="28"/>
          <w:szCs w:val="28"/>
        </w:rPr>
        <w:t xml:space="preserve">ПРАВЛЕНИЮ </w:t>
      </w:r>
      <w:r w:rsidRPr="000B38B1">
        <w:rPr>
          <w:rFonts w:ascii="Times New Roman" w:hAnsi="Times New Roman" w:cs="Times New Roman"/>
          <w:b/>
          <w:i/>
          <w:sz w:val="28"/>
          <w:szCs w:val="28"/>
        </w:rPr>
        <w:t>ФСИН РОССИИ ПО ТВЕРСКОЙ ОБЛАСТИ</w:t>
      </w:r>
    </w:p>
    <w:p w:rsidR="000B38B1" w:rsidRPr="000B38B1" w:rsidRDefault="000B38B1" w:rsidP="00A63C9B">
      <w:pPr>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осуществлять регулярное информирование осужденных обо всех изменениях в законодательстве РФ, касающихся соблюдения прав осужденных, обвиняемых и подозреваемых, в том числе с использованием внутренней радиотрансляционной сети и информационных стендов;</w:t>
      </w:r>
    </w:p>
    <w:p w:rsidR="000B38B1" w:rsidRPr="000B38B1" w:rsidRDefault="000B38B1" w:rsidP="00A63C9B">
      <w:pPr>
        <w:spacing w:after="0" w:line="360" w:lineRule="auto"/>
        <w:ind w:firstLine="709"/>
        <w:jc w:val="both"/>
        <w:rPr>
          <w:rFonts w:ascii="Times New Roman" w:hAnsi="Times New Roman" w:cs="Times New Roman"/>
          <w:sz w:val="28"/>
          <w:szCs w:val="28"/>
        </w:rPr>
      </w:pPr>
      <w:r w:rsidRPr="000B38B1">
        <w:rPr>
          <w:rFonts w:ascii="Times New Roman" w:hAnsi="Times New Roman" w:cs="Times New Roman"/>
          <w:sz w:val="28"/>
          <w:szCs w:val="28"/>
        </w:rPr>
        <w:t>- принять меры для увеличения количества рабочих мест в исправительных учреждениях области;</w:t>
      </w:r>
    </w:p>
    <w:p w:rsidR="000B38B1" w:rsidRPr="000B38B1" w:rsidRDefault="000B38B1" w:rsidP="00A63C9B">
      <w:pPr>
        <w:spacing w:after="0" w:line="360" w:lineRule="auto"/>
        <w:ind w:firstLine="709"/>
        <w:jc w:val="both"/>
        <w:rPr>
          <w:rFonts w:ascii="Times New Roman" w:hAnsi="Times New Roman" w:cs="Times New Roman"/>
          <w:color w:val="000000"/>
          <w:spacing w:val="-2"/>
          <w:sz w:val="28"/>
          <w:szCs w:val="28"/>
        </w:rPr>
      </w:pPr>
      <w:r w:rsidRPr="000B38B1">
        <w:rPr>
          <w:rFonts w:ascii="Times New Roman" w:hAnsi="Times New Roman" w:cs="Times New Roman"/>
          <w:sz w:val="28"/>
          <w:szCs w:val="28"/>
        </w:rPr>
        <w:t>- устранить нарушения и недостатки в материально-бытовом и медико-санитарном обеспечении осужденных, содержащихся в исправительных учреждениях.</w:t>
      </w:r>
    </w:p>
    <w:p w:rsidR="0053358D" w:rsidRDefault="0053358D" w:rsidP="0053358D">
      <w:pPr>
        <w:spacing w:after="0" w:line="360" w:lineRule="auto"/>
        <w:jc w:val="center"/>
        <w:rPr>
          <w:rFonts w:ascii="Times New Roman" w:hAnsi="Times New Roman" w:cs="Times New Roman"/>
          <w:b/>
          <w:sz w:val="28"/>
          <w:szCs w:val="28"/>
        </w:rPr>
      </w:pPr>
      <w:r w:rsidRPr="006F5AC2">
        <w:rPr>
          <w:rFonts w:ascii="Times New Roman" w:hAnsi="Times New Roman" w:cs="Times New Roman"/>
          <w:b/>
          <w:sz w:val="28"/>
          <w:szCs w:val="28"/>
        </w:rPr>
        <w:t>ВЗАИМОДЕЙСТВИЕ С ПРЕДСТАВИТЕЛЯМИ ОБЩЕСТВЕННОСТИ</w:t>
      </w:r>
      <w:r>
        <w:rPr>
          <w:rFonts w:ascii="Times New Roman" w:hAnsi="Times New Roman" w:cs="Times New Roman"/>
          <w:b/>
          <w:sz w:val="28"/>
          <w:szCs w:val="28"/>
        </w:rPr>
        <w:t xml:space="preserve"> </w:t>
      </w:r>
      <w:r w:rsidRPr="006F5AC2">
        <w:rPr>
          <w:rFonts w:ascii="Times New Roman" w:hAnsi="Times New Roman" w:cs="Times New Roman"/>
          <w:b/>
          <w:sz w:val="28"/>
          <w:szCs w:val="28"/>
        </w:rPr>
        <w:t>И НЕКОММЕРЧЕСКИМИ ОРГАНИЗАЦИЯМИ</w:t>
      </w:r>
    </w:p>
    <w:p w:rsidR="0053358D" w:rsidRDefault="0053358D" w:rsidP="0053358D">
      <w:pPr>
        <w:spacing w:after="0" w:line="360" w:lineRule="auto"/>
        <w:jc w:val="both"/>
        <w:rPr>
          <w:rFonts w:ascii="Times New Roman" w:hAnsi="Times New Roman" w:cs="Times New Roman"/>
          <w:b/>
          <w:sz w:val="28"/>
          <w:szCs w:val="28"/>
        </w:rPr>
      </w:pPr>
    </w:p>
    <w:p w:rsidR="0053358D" w:rsidRDefault="0053358D" w:rsidP="0053358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Общественные организации и о</w:t>
      </w:r>
      <w:r w:rsidRPr="00215EB8">
        <w:rPr>
          <w:rFonts w:ascii="Times New Roman" w:hAnsi="Times New Roman" w:cs="Times New Roman"/>
          <w:sz w:val="28"/>
          <w:szCs w:val="28"/>
        </w:rPr>
        <w:t>бъединения активных граждан</w:t>
      </w:r>
      <w:r>
        <w:rPr>
          <w:rFonts w:ascii="Times New Roman" w:hAnsi="Times New Roman" w:cs="Times New Roman"/>
          <w:sz w:val="28"/>
          <w:szCs w:val="28"/>
        </w:rPr>
        <w:t xml:space="preserve"> играют важную роль в современном государстве, являются </w:t>
      </w:r>
      <w:r w:rsidRPr="006E1AFB">
        <w:rPr>
          <w:rFonts w:ascii="Times New Roman" w:hAnsi="Times New Roman" w:cs="Times New Roman"/>
          <w:sz w:val="28"/>
          <w:szCs w:val="28"/>
        </w:rPr>
        <w:t xml:space="preserve">неотъемлемой </w:t>
      </w:r>
      <w:r>
        <w:rPr>
          <w:rFonts w:ascii="Times New Roman" w:hAnsi="Times New Roman" w:cs="Times New Roman"/>
          <w:sz w:val="28"/>
          <w:szCs w:val="28"/>
        </w:rPr>
        <w:t xml:space="preserve">частью гражданского общества. </w:t>
      </w:r>
      <w:r w:rsidRPr="00E76D20">
        <w:rPr>
          <w:rFonts w:ascii="Times New Roman" w:hAnsi="Times New Roman" w:cs="Times New Roman"/>
          <w:sz w:val="28"/>
          <w:szCs w:val="28"/>
        </w:rPr>
        <w:t>Общественность</w:t>
      </w:r>
      <w:r>
        <w:t xml:space="preserve"> </w:t>
      </w:r>
      <w:r w:rsidRPr="00215EB8">
        <w:rPr>
          <w:rFonts w:ascii="Times New Roman" w:hAnsi="Times New Roman" w:cs="Times New Roman"/>
          <w:sz w:val="28"/>
          <w:szCs w:val="28"/>
        </w:rPr>
        <w:t>сп</w:t>
      </w:r>
      <w:r w:rsidRPr="006E1AFB">
        <w:rPr>
          <w:rFonts w:ascii="Times New Roman" w:hAnsi="Times New Roman" w:cs="Times New Roman"/>
          <w:sz w:val="28"/>
          <w:szCs w:val="28"/>
        </w:rPr>
        <w:t>особн</w:t>
      </w:r>
      <w:r>
        <w:rPr>
          <w:rFonts w:ascii="Times New Roman" w:hAnsi="Times New Roman" w:cs="Times New Roman"/>
          <w:sz w:val="28"/>
          <w:szCs w:val="28"/>
        </w:rPr>
        <w:t>а</w:t>
      </w:r>
      <w:r w:rsidRPr="006E1AFB">
        <w:rPr>
          <w:rFonts w:ascii="Times New Roman" w:hAnsi="Times New Roman" w:cs="Times New Roman"/>
          <w:sz w:val="28"/>
          <w:szCs w:val="28"/>
        </w:rPr>
        <w:t xml:space="preserve"> не только поднима</w:t>
      </w:r>
      <w:r>
        <w:rPr>
          <w:rFonts w:ascii="Times New Roman" w:hAnsi="Times New Roman" w:cs="Times New Roman"/>
          <w:sz w:val="28"/>
          <w:szCs w:val="28"/>
        </w:rPr>
        <w:t xml:space="preserve">ть вопросы, направленные на совершенствование социальной </w:t>
      </w:r>
      <w:proofErr w:type="gramStart"/>
      <w:r>
        <w:rPr>
          <w:rFonts w:ascii="Times New Roman" w:hAnsi="Times New Roman" w:cs="Times New Roman"/>
          <w:sz w:val="28"/>
          <w:szCs w:val="28"/>
        </w:rPr>
        <w:t>политики  государства</w:t>
      </w:r>
      <w:proofErr w:type="gramEnd"/>
      <w:r>
        <w:rPr>
          <w:rFonts w:ascii="Times New Roman" w:hAnsi="Times New Roman" w:cs="Times New Roman"/>
          <w:sz w:val="28"/>
          <w:szCs w:val="28"/>
        </w:rPr>
        <w:t>,</w:t>
      </w:r>
      <w:r w:rsidRPr="006E1AFB">
        <w:rPr>
          <w:rFonts w:ascii="Times New Roman" w:hAnsi="Times New Roman" w:cs="Times New Roman"/>
          <w:sz w:val="28"/>
          <w:szCs w:val="28"/>
        </w:rPr>
        <w:t xml:space="preserve">  но и </w:t>
      </w:r>
      <w:r>
        <w:rPr>
          <w:rFonts w:ascii="Times New Roman" w:hAnsi="Times New Roman" w:cs="Times New Roman"/>
          <w:sz w:val="28"/>
          <w:szCs w:val="28"/>
        </w:rPr>
        <w:t>оказывать действенную помощь в их решении, в связи с чем взаимодействие с представителями общественности и некоммерческими общественными организациями (НКО) является одной из основ деятельности Уполномоченного.</w:t>
      </w:r>
    </w:p>
    <w:p w:rsidR="0053358D" w:rsidRDefault="0053358D" w:rsidP="0053358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Данное взаимодействие осуществляется в различных формах: встречи по наиболее актуальным вопросам, проведение совместных мероприятий, обсуждение вопросов защиты прав человека, обмен опытом. В 2016 году ни одно мероприятие Уполномоченного не прошло без участия представителей общественности, выводы и рекомендации были подготовлены </w:t>
      </w:r>
      <w:r w:rsidRPr="006F5AC2">
        <w:rPr>
          <w:rFonts w:ascii="Times New Roman" w:hAnsi="Times New Roman" w:cs="Times New Roman"/>
          <w:sz w:val="28"/>
          <w:szCs w:val="28"/>
        </w:rPr>
        <w:t>У</w:t>
      </w:r>
      <w:r>
        <w:rPr>
          <w:rFonts w:ascii="Times New Roman" w:hAnsi="Times New Roman" w:cs="Times New Roman"/>
          <w:sz w:val="28"/>
          <w:szCs w:val="28"/>
        </w:rPr>
        <w:t>полномоченным с учетом общественного мнения, что во многом позволило сформулировать предложения по решению отдельных задач, в том числе в сфере совершенствования законодательства.</w:t>
      </w:r>
    </w:p>
    <w:p w:rsidR="0053358D" w:rsidRDefault="0053358D" w:rsidP="0053358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Взаимодействие Уполномоченного с НКО носило как плановый, системный характер (в рамках заключенных о взаимодействии и сотрудничестве соглашений) характер</w:t>
      </w:r>
      <w:r w:rsidRPr="00CE06C6">
        <w:rPr>
          <w:rFonts w:ascii="Times New Roman" w:hAnsi="Times New Roman" w:cs="Times New Roman"/>
          <w:sz w:val="28"/>
          <w:szCs w:val="28"/>
        </w:rPr>
        <w:t xml:space="preserve">, так и </w:t>
      </w:r>
      <w:r>
        <w:rPr>
          <w:rFonts w:ascii="Times New Roman" w:hAnsi="Times New Roman" w:cs="Times New Roman"/>
          <w:sz w:val="28"/>
          <w:szCs w:val="28"/>
        </w:rPr>
        <w:t>ситуативный,</w:t>
      </w:r>
      <w:r w:rsidRPr="00CE06C6">
        <w:rPr>
          <w:rFonts w:ascii="Times New Roman" w:hAnsi="Times New Roman" w:cs="Times New Roman"/>
          <w:sz w:val="28"/>
          <w:szCs w:val="28"/>
        </w:rPr>
        <w:t xml:space="preserve"> </w:t>
      </w:r>
      <w:r>
        <w:rPr>
          <w:rFonts w:ascii="Times New Roman" w:hAnsi="Times New Roman" w:cs="Times New Roman"/>
          <w:sz w:val="28"/>
          <w:szCs w:val="28"/>
        </w:rPr>
        <w:t>обусловленный необходимостью анализа и решения возникающих проблем.</w:t>
      </w:r>
    </w:p>
    <w:p w:rsidR="0053358D" w:rsidRPr="007B3C61" w:rsidRDefault="0053358D" w:rsidP="0053358D">
      <w:pPr>
        <w:pStyle w:val="a8"/>
        <w:spacing w:before="0" w:beforeAutospacing="0" w:after="0" w:afterAutospacing="0" w:line="360" w:lineRule="auto"/>
        <w:ind w:firstLine="567"/>
        <w:jc w:val="both"/>
        <w:rPr>
          <w:sz w:val="28"/>
          <w:szCs w:val="28"/>
        </w:rPr>
      </w:pPr>
      <w:r>
        <w:rPr>
          <w:rStyle w:val="a9"/>
          <w:sz w:val="28"/>
          <w:szCs w:val="28"/>
        </w:rPr>
        <w:t>В</w:t>
      </w:r>
      <w:r w:rsidRPr="00D162B5">
        <w:rPr>
          <w:rStyle w:val="a9"/>
          <w:sz w:val="28"/>
          <w:szCs w:val="28"/>
        </w:rPr>
        <w:t xml:space="preserve"> феврал</w:t>
      </w:r>
      <w:r>
        <w:rPr>
          <w:rStyle w:val="a9"/>
          <w:sz w:val="28"/>
          <w:szCs w:val="28"/>
        </w:rPr>
        <w:t>е</w:t>
      </w:r>
      <w:r w:rsidRPr="00D162B5">
        <w:rPr>
          <w:rStyle w:val="a9"/>
          <w:sz w:val="28"/>
          <w:szCs w:val="28"/>
        </w:rPr>
        <w:t xml:space="preserve"> 2016 года </w:t>
      </w:r>
      <w:r w:rsidRPr="005E70E8">
        <w:rPr>
          <w:rStyle w:val="a9"/>
          <w:b w:val="0"/>
          <w:sz w:val="28"/>
          <w:szCs w:val="28"/>
        </w:rPr>
        <w:t>с</w:t>
      </w:r>
      <w:r w:rsidRPr="007B3C61">
        <w:rPr>
          <w:sz w:val="28"/>
          <w:szCs w:val="28"/>
        </w:rPr>
        <w:t xml:space="preserve">остоялась </w:t>
      </w:r>
      <w:r w:rsidRPr="002B6C14">
        <w:rPr>
          <w:b/>
          <w:sz w:val="28"/>
          <w:szCs w:val="28"/>
        </w:rPr>
        <w:t>ежегодная рабочая встреча</w:t>
      </w:r>
      <w:r w:rsidRPr="007B3C61">
        <w:rPr>
          <w:sz w:val="28"/>
          <w:szCs w:val="28"/>
        </w:rPr>
        <w:t xml:space="preserve"> Уполномоченного с представителями общественных организаций</w:t>
      </w:r>
      <w:r>
        <w:rPr>
          <w:sz w:val="28"/>
          <w:szCs w:val="28"/>
        </w:rPr>
        <w:t xml:space="preserve">, в ходе которой </w:t>
      </w:r>
      <w:r w:rsidRPr="00A44230">
        <w:rPr>
          <w:sz w:val="28"/>
          <w:szCs w:val="28"/>
        </w:rPr>
        <w:t xml:space="preserve">обсуждались итоги </w:t>
      </w:r>
      <w:r>
        <w:rPr>
          <w:sz w:val="28"/>
          <w:szCs w:val="28"/>
        </w:rPr>
        <w:t xml:space="preserve">совместной </w:t>
      </w:r>
      <w:r w:rsidRPr="00A44230">
        <w:rPr>
          <w:sz w:val="28"/>
          <w:szCs w:val="28"/>
        </w:rPr>
        <w:t>работы по выявлению нарушений прав и законных интересов граждан и предложения по их восстановлению. Мнени</w:t>
      </w:r>
      <w:r>
        <w:rPr>
          <w:sz w:val="28"/>
          <w:szCs w:val="28"/>
        </w:rPr>
        <w:t>е</w:t>
      </w:r>
      <w:r w:rsidRPr="00A44230">
        <w:rPr>
          <w:sz w:val="28"/>
          <w:szCs w:val="28"/>
        </w:rPr>
        <w:t xml:space="preserve"> участников встречи был</w:t>
      </w:r>
      <w:r>
        <w:rPr>
          <w:sz w:val="28"/>
          <w:szCs w:val="28"/>
        </w:rPr>
        <w:t>о</w:t>
      </w:r>
      <w:r w:rsidRPr="00A44230">
        <w:rPr>
          <w:sz w:val="28"/>
          <w:szCs w:val="28"/>
        </w:rPr>
        <w:t xml:space="preserve"> учтен</w:t>
      </w:r>
      <w:r>
        <w:rPr>
          <w:sz w:val="28"/>
          <w:szCs w:val="28"/>
        </w:rPr>
        <w:t>о</w:t>
      </w:r>
      <w:r w:rsidRPr="00A44230">
        <w:rPr>
          <w:sz w:val="28"/>
          <w:szCs w:val="28"/>
        </w:rPr>
        <w:t xml:space="preserve"> Уполномоченным при подготовке Ежегодного доклада за 2015 год</w:t>
      </w:r>
      <w:r>
        <w:rPr>
          <w:sz w:val="28"/>
          <w:szCs w:val="28"/>
        </w:rPr>
        <w:t>.</w:t>
      </w:r>
    </w:p>
    <w:p w:rsidR="0053358D" w:rsidRDefault="0053358D" w:rsidP="0053358D">
      <w:pPr>
        <w:pStyle w:val="a8"/>
        <w:spacing w:before="0" w:beforeAutospacing="0" w:after="0" w:afterAutospacing="0" w:line="360" w:lineRule="auto"/>
        <w:jc w:val="both"/>
        <w:rPr>
          <w:sz w:val="28"/>
          <w:szCs w:val="28"/>
        </w:rPr>
      </w:pPr>
      <w:r w:rsidRPr="007B3C61">
        <w:rPr>
          <w:noProof/>
          <w:sz w:val="28"/>
          <w:szCs w:val="28"/>
        </w:rPr>
        <w:drawing>
          <wp:inline distT="0" distB="0" distL="0" distR="0">
            <wp:extent cx="3657600" cy="2434989"/>
            <wp:effectExtent l="0" t="0" r="0" b="3810"/>
            <wp:docPr id="38" name="Рисунок 38" descr="Фотограф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графия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83818" cy="2452443"/>
                    </a:xfrm>
                    <a:prstGeom prst="rect">
                      <a:avLst/>
                    </a:prstGeom>
                    <a:noFill/>
                    <a:ln>
                      <a:noFill/>
                    </a:ln>
                  </pic:spPr>
                </pic:pic>
              </a:graphicData>
            </a:graphic>
          </wp:inline>
        </w:drawing>
      </w:r>
    </w:p>
    <w:p w:rsidR="0053358D" w:rsidRDefault="0053358D" w:rsidP="0053358D">
      <w:pPr>
        <w:spacing w:after="0" w:line="360" w:lineRule="auto"/>
        <w:jc w:val="both"/>
        <w:rPr>
          <w:rFonts w:ascii="Times New Roman" w:hAnsi="Times New Roman" w:cs="Times New Roman"/>
          <w:i/>
          <w:sz w:val="24"/>
          <w:szCs w:val="24"/>
        </w:rPr>
      </w:pPr>
      <w:r w:rsidRPr="00A26940">
        <w:rPr>
          <w:rFonts w:ascii="Times New Roman" w:hAnsi="Times New Roman" w:cs="Times New Roman"/>
          <w:i/>
          <w:sz w:val="24"/>
          <w:szCs w:val="24"/>
        </w:rPr>
        <w:t>Встреча Уполномоченного с представителями общественных организаций,</w:t>
      </w:r>
      <w:r>
        <w:rPr>
          <w:rFonts w:ascii="Times New Roman" w:hAnsi="Times New Roman" w:cs="Times New Roman"/>
          <w:i/>
          <w:sz w:val="24"/>
          <w:szCs w:val="24"/>
        </w:rPr>
        <w:t xml:space="preserve"> 0</w:t>
      </w:r>
      <w:r w:rsidRPr="00A26940">
        <w:rPr>
          <w:rFonts w:ascii="Times New Roman" w:hAnsi="Times New Roman" w:cs="Times New Roman"/>
          <w:i/>
          <w:sz w:val="24"/>
          <w:szCs w:val="24"/>
        </w:rPr>
        <w:t>2</w:t>
      </w:r>
      <w:r>
        <w:rPr>
          <w:rFonts w:ascii="Times New Roman" w:hAnsi="Times New Roman" w:cs="Times New Roman"/>
          <w:i/>
          <w:sz w:val="24"/>
          <w:szCs w:val="24"/>
        </w:rPr>
        <w:t>.02.</w:t>
      </w:r>
      <w:r w:rsidRPr="00A26940">
        <w:rPr>
          <w:rFonts w:ascii="Times New Roman" w:hAnsi="Times New Roman" w:cs="Times New Roman"/>
          <w:i/>
          <w:sz w:val="24"/>
          <w:szCs w:val="24"/>
        </w:rPr>
        <w:t xml:space="preserve">2016 </w:t>
      </w:r>
    </w:p>
    <w:p w:rsidR="0053358D" w:rsidRDefault="0053358D" w:rsidP="0053358D">
      <w:pPr>
        <w:spacing w:after="0" w:line="360" w:lineRule="auto"/>
        <w:jc w:val="both"/>
        <w:rPr>
          <w:rFonts w:ascii="Times New Roman" w:hAnsi="Times New Roman" w:cs="Times New Roman"/>
          <w:i/>
          <w:sz w:val="24"/>
          <w:szCs w:val="24"/>
        </w:rPr>
      </w:pPr>
    </w:p>
    <w:p w:rsidR="0053358D" w:rsidRPr="00100CB1" w:rsidRDefault="0053358D" w:rsidP="0053358D">
      <w:pPr>
        <w:spacing w:after="0" w:line="360" w:lineRule="auto"/>
        <w:ind w:firstLine="567"/>
        <w:jc w:val="both"/>
        <w:rPr>
          <w:rFonts w:ascii="Times New Roman" w:eastAsia="Times New Roman" w:hAnsi="Times New Roman" w:cs="Times New Roman"/>
          <w:sz w:val="28"/>
          <w:szCs w:val="28"/>
        </w:rPr>
      </w:pPr>
      <w:r w:rsidRPr="006F5AC2">
        <w:rPr>
          <w:rFonts w:ascii="Times New Roman" w:eastAsia="Times New Roman" w:hAnsi="Times New Roman" w:cs="Times New Roman"/>
          <w:bCs/>
          <w:sz w:val="28"/>
          <w:szCs w:val="28"/>
        </w:rPr>
        <w:t>В декабре 2016 года</w:t>
      </w:r>
      <w:r w:rsidRPr="00100CB1">
        <w:rPr>
          <w:rFonts w:ascii="Times New Roman" w:eastAsia="Times New Roman" w:hAnsi="Times New Roman" w:cs="Times New Roman"/>
          <w:sz w:val="28"/>
          <w:szCs w:val="28"/>
        </w:rPr>
        <w:t xml:space="preserve"> Уполномоченный </w:t>
      </w:r>
      <w:r>
        <w:rPr>
          <w:rFonts w:ascii="Times New Roman" w:eastAsia="Times New Roman" w:hAnsi="Times New Roman" w:cs="Times New Roman"/>
          <w:sz w:val="28"/>
          <w:szCs w:val="28"/>
        </w:rPr>
        <w:t xml:space="preserve">также </w:t>
      </w:r>
      <w:r w:rsidRPr="00100CB1">
        <w:rPr>
          <w:rFonts w:ascii="Times New Roman" w:eastAsia="Times New Roman" w:hAnsi="Times New Roman" w:cs="Times New Roman"/>
          <w:sz w:val="28"/>
          <w:szCs w:val="28"/>
        </w:rPr>
        <w:t xml:space="preserve">провел </w:t>
      </w:r>
      <w:r w:rsidRPr="002B6C14">
        <w:rPr>
          <w:rFonts w:ascii="Times New Roman" w:eastAsia="Times New Roman" w:hAnsi="Times New Roman" w:cs="Times New Roman"/>
          <w:b/>
          <w:sz w:val="28"/>
          <w:szCs w:val="28"/>
        </w:rPr>
        <w:t>плановую встречу</w:t>
      </w:r>
      <w:r w:rsidRPr="00100CB1">
        <w:rPr>
          <w:rFonts w:ascii="Times New Roman" w:eastAsia="Times New Roman" w:hAnsi="Times New Roman" w:cs="Times New Roman"/>
          <w:sz w:val="28"/>
          <w:szCs w:val="28"/>
        </w:rPr>
        <w:t xml:space="preserve"> с представителями общественных организаций региона.</w:t>
      </w:r>
    </w:p>
    <w:p w:rsidR="0053358D" w:rsidRDefault="0053358D" w:rsidP="0053358D">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Целью мероприятия стало обсуждение совершенствования форм</w:t>
      </w:r>
      <w:r w:rsidRPr="00100CB1">
        <w:rPr>
          <w:rFonts w:ascii="Times New Roman" w:eastAsia="Times New Roman" w:hAnsi="Times New Roman" w:cs="Times New Roman"/>
          <w:sz w:val="28"/>
          <w:szCs w:val="28"/>
        </w:rPr>
        <w:t xml:space="preserve"> сотрудничества между институтом Уполномоченного и НКО. Представители общественных организаций высказались о востребованности услуги по оказанию бесплатной юридической помощи</w:t>
      </w:r>
      <w:r>
        <w:rPr>
          <w:rFonts w:ascii="Times New Roman" w:eastAsia="Times New Roman" w:hAnsi="Times New Roman" w:cs="Times New Roman"/>
          <w:sz w:val="28"/>
          <w:szCs w:val="28"/>
        </w:rPr>
        <w:t>,</w:t>
      </w:r>
      <w:r w:rsidRPr="00100CB1">
        <w:rPr>
          <w:rFonts w:ascii="Times New Roman" w:eastAsia="Times New Roman" w:hAnsi="Times New Roman" w:cs="Times New Roman"/>
          <w:sz w:val="28"/>
          <w:szCs w:val="28"/>
        </w:rPr>
        <w:t xml:space="preserve"> о сложностях, возникающих в вопросах защиты прав жителей Тверской области, о трудностях при получении </w:t>
      </w:r>
      <w:proofErr w:type="spellStart"/>
      <w:r w:rsidRPr="00100CB1">
        <w:rPr>
          <w:rFonts w:ascii="Times New Roman" w:eastAsia="Times New Roman" w:hAnsi="Times New Roman" w:cs="Times New Roman"/>
          <w:sz w:val="28"/>
          <w:szCs w:val="28"/>
        </w:rPr>
        <w:t>грантовой</w:t>
      </w:r>
      <w:proofErr w:type="spellEnd"/>
      <w:r w:rsidRPr="00100CB1">
        <w:rPr>
          <w:rFonts w:ascii="Times New Roman" w:eastAsia="Times New Roman" w:hAnsi="Times New Roman" w:cs="Times New Roman"/>
          <w:sz w:val="28"/>
          <w:szCs w:val="28"/>
        </w:rPr>
        <w:t xml:space="preserve"> поддержки.</w:t>
      </w:r>
    </w:p>
    <w:p w:rsidR="0053358D" w:rsidRPr="00100CB1" w:rsidRDefault="0053358D" w:rsidP="0053358D">
      <w:pPr>
        <w:spacing w:after="0" w:line="240" w:lineRule="auto"/>
        <w:jc w:val="both"/>
        <w:rPr>
          <w:rFonts w:ascii="Times New Roman" w:eastAsia="Times New Roman" w:hAnsi="Times New Roman" w:cs="Times New Roman"/>
          <w:sz w:val="28"/>
          <w:szCs w:val="28"/>
        </w:rPr>
      </w:pPr>
    </w:p>
    <w:p w:rsidR="0053358D" w:rsidRDefault="0053358D" w:rsidP="0053358D">
      <w:pPr>
        <w:spacing w:after="0" w:line="240" w:lineRule="auto"/>
        <w:rPr>
          <w:rFonts w:ascii="Times New Roman" w:eastAsia="Times New Roman" w:hAnsi="Times New Roman" w:cs="Times New Roman"/>
          <w:sz w:val="28"/>
          <w:szCs w:val="28"/>
        </w:rPr>
      </w:pPr>
      <w:r w:rsidRPr="007B3C61">
        <w:rPr>
          <w:rFonts w:ascii="Times New Roman" w:eastAsia="Times New Roman" w:hAnsi="Times New Roman" w:cs="Times New Roman"/>
          <w:noProof/>
          <w:color w:val="0000FF"/>
          <w:sz w:val="28"/>
          <w:szCs w:val="28"/>
        </w:rPr>
        <w:drawing>
          <wp:inline distT="0" distB="0" distL="0" distR="0">
            <wp:extent cx="2949546" cy="1969424"/>
            <wp:effectExtent l="0" t="0" r="3810" b="0"/>
            <wp:docPr id="43" name="Рисунок 43" descr="Фотография 1">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графия 1">
                      <a:hlinkClick r:id="rId55" tgtFrame="&quot;_blank&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56283" cy="1973923"/>
                    </a:xfrm>
                    <a:prstGeom prst="rect">
                      <a:avLst/>
                    </a:prstGeom>
                    <a:noFill/>
                    <a:ln>
                      <a:noFill/>
                    </a:ln>
                  </pic:spPr>
                </pic:pic>
              </a:graphicData>
            </a:graphic>
          </wp:inline>
        </w:drawing>
      </w:r>
      <w:r>
        <w:rPr>
          <w:rFonts w:ascii="Times New Roman" w:eastAsia="Times New Roman" w:hAnsi="Times New Roman" w:cs="Times New Roman"/>
          <w:sz w:val="28"/>
          <w:szCs w:val="28"/>
        </w:rPr>
        <w:t xml:space="preserve"> </w:t>
      </w:r>
      <w:r w:rsidRPr="007B3C61">
        <w:rPr>
          <w:rFonts w:ascii="Times New Roman" w:eastAsia="Times New Roman" w:hAnsi="Times New Roman" w:cs="Times New Roman"/>
          <w:noProof/>
          <w:color w:val="0000FF"/>
          <w:sz w:val="28"/>
          <w:szCs w:val="28"/>
        </w:rPr>
        <w:drawing>
          <wp:inline distT="0" distB="0" distL="0" distR="0">
            <wp:extent cx="2939969" cy="1963030"/>
            <wp:effectExtent l="0" t="0" r="0" b="0"/>
            <wp:docPr id="40" name="Рисунок 40" descr="Фотография 4">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графия 4">
                      <a:hlinkClick r:id="rId57" tgtFrame="&quot;_blank&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39969" cy="1963030"/>
                    </a:xfrm>
                    <a:prstGeom prst="rect">
                      <a:avLst/>
                    </a:prstGeom>
                    <a:noFill/>
                    <a:ln>
                      <a:noFill/>
                    </a:ln>
                  </pic:spPr>
                </pic:pic>
              </a:graphicData>
            </a:graphic>
          </wp:inline>
        </w:drawing>
      </w:r>
      <w:r>
        <w:rPr>
          <w:rFonts w:ascii="Times New Roman" w:eastAsia="Times New Roman" w:hAnsi="Times New Roman" w:cs="Times New Roman"/>
          <w:sz w:val="28"/>
          <w:szCs w:val="28"/>
        </w:rPr>
        <w:t xml:space="preserve">  </w:t>
      </w:r>
    </w:p>
    <w:p w:rsidR="0053358D" w:rsidRDefault="0053358D" w:rsidP="0053358D">
      <w:pPr>
        <w:spacing w:after="0" w:line="240" w:lineRule="auto"/>
        <w:rPr>
          <w:rFonts w:ascii="Times New Roman" w:eastAsia="Times New Roman" w:hAnsi="Times New Roman" w:cs="Times New Roman"/>
          <w:i/>
          <w:sz w:val="24"/>
          <w:szCs w:val="24"/>
        </w:rPr>
      </w:pPr>
      <w:r w:rsidRPr="00636D23">
        <w:rPr>
          <w:rFonts w:ascii="Times New Roman" w:eastAsia="Times New Roman" w:hAnsi="Times New Roman" w:cs="Times New Roman"/>
          <w:i/>
          <w:sz w:val="24"/>
          <w:szCs w:val="24"/>
        </w:rPr>
        <w:t>Встреча Уполномоченного с представителями общественных организаций, 27</w:t>
      </w:r>
      <w:r>
        <w:rPr>
          <w:rFonts w:ascii="Times New Roman" w:eastAsia="Times New Roman" w:hAnsi="Times New Roman" w:cs="Times New Roman"/>
          <w:i/>
          <w:sz w:val="24"/>
          <w:szCs w:val="24"/>
        </w:rPr>
        <w:t>.12.</w:t>
      </w:r>
      <w:r w:rsidRPr="00636D23">
        <w:rPr>
          <w:rFonts w:ascii="Times New Roman" w:eastAsia="Times New Roman" w:hAnsi="Times New Roman" w:cs="Times New Roman"/>
          <w:i/>
          <w:sz w:val="24"/>
          <w:szCs w:val="24"/>
        </w:rPr>
        <w:t>2016</w:t>
      </w:r>
    </w:p>
    <w:p w:rsidR="0053358D" w:rsidRDefault="0053358D" w:rsidP="0053358D">
      <w:pPr>
        <w:spacing w:after="0" w:line="240" w:lineRule="auto"/>
        <w:rPr>
          <w:rFonts w:ascii="Times New Roman" w:eastAsia="Times New Roman" w:hAnsi="Times New Roman" w:cs="Times New Roman"/>
          <w:i/>
          <w:sz w:val="24"/>
          <w:szCs w:val="24"/>
        </w:rPr>
      </w:pPr>
    </w:p>
    <w:p w:rsidR="0053358D" w:rsidRPr="00A9512F" w:rsidRDefault="0053358D" w:rsidP="0053358D">
      <w:pPr>
        <w:spacing w:after="0" w:line="360" w:lineRule="auto"/>
        <w:ind w:firstLine="567"/>
        <w:jc w:val="both"/>
        <w:rPr>
          <w:rFonts w:ascii="Times New Roman" w:eastAsia="Times New Roman" w:hAnsi="Times New Roman" w:cs="Times New Roman"/>
          <w:bCs/>
          <w:sz w:val="28"/>
          <w:szCs w:val="28"/>
        </w:rPr>
      </w:pPr>
      <w:r w:rsidRPr="00A9512F">
        <w:rPr>
          <w:rFonts w:ascii="Times New Roman" w:eastAsia="Times New Roman" w:hAnsi="Times New Roman" w:cs="Times New Roman"/>
          <w:bCs/>
          <w:sz w:val="28"/>
          <w:szCs w:val="28"/>
        </w:rPr>
        <w:t xml:space="preserve">Взаимодействие с общественными организациями </w:t>
      </w:r>
      <w:r>
        <w:rPr>
          <w:rFonts w:ascii="Times New Roman" w:eastAsia="Times New Roman" w:hAnsi="Times New Roman" w:cs="Times New Roman"/>
          <w:bCs/>
          <w:sz w:val="28"/>
          <w:szCs w:val="28"/>
        </w:rPr>
        <w:t xml:space="preserve">на постоянной основе осуществлялось также в форме участия Уполномоченного в заседаниях </w:t>
      </w:r>
      <w:r w:rsidRPr="00100CB1">
        <w:rPr>
          <w:rFonts w:ascii="Times New Roman" w:eastAsia="Times New Roman" w:hAnsi="Times New Roman" w:cs="Times New Roman"/>
          <w:sz w:val="28"/>
          <w:szCs w:val="28"/>
        </w:rPr>
        <w:t xml:space="preserve">Общественного совета при </w:t>
      </w:r>
      <w:r>
        <w:rPr>
          <w:rFonts w:ascii="Times New Roman" w:eastAsia="Times New Roman" w:hAnsi="Times New Roman" w:cs="Times New Roman"/>
          <w:sz w:val="28"/>
          <w:szCs w:val="28"/>
        </w:rPr>
        <w:t>УМВД России по Тверской области, О</w:t>
      </w:r>
      <w:r w:rsidRPr="0023645A">
        <w:rPr>
          <w:rFonts w:ascii="Times New Roman" w:eastAsia="Times New Roman" w:hAnsi="Times New Roman" w:cs="Times New Roman"/>
          <w:sz w:val="28"/>
          <w:szCs w:val="28"/>
        </w:rPr>
        <w:t xml:space="preserve">бщественной наблюдательной комиссии </w:t>
      </w:r>
      <w:r>
        <w:rPr>
          <w:rFonts w:ascii="Times New Roman" w:eastAsia="Times New Roman" w:hAnsi="Times New Roman" w:cs="Times New Roman"/>
          <w:sz w:val="28"/>
          <w:szCs w:val="28"/>
        </w:rPr>
        <w:t xml:space="preserve">Тверской области </w:t>
      </w:r>
      <w:r w:rsidRPr="0023645A">
        <w:rPr>
          <w:rFonts w:ascii="Times New Roman" w:eastAsia="Times New Roman" w:hAnsi="Times New Roman" w:cs="Times New Roman"/>
          <w:sz w:val="28"/>
          <w:szCs w:val="28"/>
        </w:rPr>
        <w:t>по общественному контролю за соблюдением прав человека в местах принудительного содержания и содействия лицам, находящимся в местах принудительного содержания</w:t>
      </w:r>
      <w:r>
        <w:rPr>
          <w:rFonts w:ascii="Times New Roman" w:eastAsia="Times New Roman" w:hAnsi="Times New Roman" w:cs="Times New Roman"/>
          <w:sz w:val="28"/>
          <w:szCs w:val="28"/>
        </w:rPr>
        <w:t>.</w:t>
      </w:r>
    </w:p>
    <w:p w:rsidR="0053358D" w:rsidRDefault="0053358D" w:rsidP="0053358D">
      <w:pPr>
        <w:spacing w:after="0" w:line="360" w:lineRule="auto"/>
        <w:ind w:firstLine="567"/>
        <w:jc w:val="both"/>
        <w:rPr>
          <w:rFonts w:ascii="Times New Roman" w:eastAsia="Times New Roman" w:hAnsi="Times New Roman" w:cs="Times New Roman"/>
          <w:sz w:val="28"/>
          <w:szCs w:val="28"/>
        </w:rPr>
      </w:pPr>
      <w:r w:rsidRPr="0023645A">
        <w:rPr>
          <w:rFonts w:ascii="Times New Roman" w:eastAsia="Times New Roman" w:hAnsi="Times New Roman" w:cs="Times New Roman"/>
          <w:sz w:val="28"/>
          <w:szCs w:val="28"/>
        </w:rPr>
        <w:t xml:space="preserve">Членами Общественной наблюдательной комиссии </w:t>
      </w:r>
      <w:r>
        <w:rPr>
          <w:rFonts w:ascii="Times New Roman" w:eastAsia="Times New Roman" w:hAnsi="Times New Roman" w:cs="Times New Roman"/>
          <w:sz w:val="28"/>
          <w:szCs w:val="28"/>
        </w:rPr>
        <w:t xml:space="preserve">Тверской области в 2016 году стали представители наиболее значимых в регионе общественных организаций. </w:t>
      </w:r>
      <w:r w:rsidRPr="0023645A">
        <w:rPr>
          <w:rFonts w:ascii="Times New Roman" w:eastAsia="Times New Roman" w:hAnsi="Times New Roman" w:cs="Times New Roman"/>
          <w:sz w:val="28"/>
          <w:szCs w:val="28"/>
        </w:rPr>
        <w:t>Кандидатуры многих из них были выдвинуты и направлены на согласование в Общественную палату Р</w:t>
      </w:r>
      <w:r>
        <w:rPr>
          <w:rFonts w:ascii="Times New Roman" w:eastAsia="Times New Roman" w:hAnsi="Times New Roman" w:cs="Times New Roman"/>
          <w:sz w:val="28"/>
          <w:szCs w:val="28"/>
        </w:rPr>
        <w:t>Ф</w:t>
      </w:r>
      <w:r w:rsidRPr="0023645A">
        <w:rPr>
          <w:rFonts w:ascii="Times New Roman" w:eastAsia="Times New Roman" w:hAnsi="Times New Roman" w:cs="Times New Roman"/>
          <w:sz w:val="28"/>
          <w:szCs w:val="28"/>
        </w:rPr>
        <w:t xml:space="preserve"> Уполномоченным</w:t>
      </w:r>
      <w:r>
        <w:rPr>
          <w:rFonts w:ascii="Times New Roman" w:eastAsia="Times New Roman" w:hAnsi="Times New Roman" w:cs="Times New Roman"/>
          <w:sz w:val="28"/>
          <w:szCs w:val="28"/>
        </w:rPr>
        <w:t>.</w:t>
      </w:r>
    </w:p>
    <w:p w:rsidR="0053358D" w:rsidRDefault="0053358D" w:rsidP="0053358D">
      <w:pPr>
        <w:spacing w:after="0" w:line="360" w:lineRule="auto"/>
        <w:ind w:firstLine="567"/>
        <w:jc w:val="both"/>
        <w:rPr>
          <w:rFonts w:ascii="Times New Roman" w:eastAsia="Times New Roman" w:hAnsi="Times New Roman" w:cs="Times New Roman"/>
          <w:sz w:val="28"/>
          <w:szCs w:val="28"/>
        </w:rPr>
      </w:pPr>
    </w:p>
    <w:p w:rsidR="0053358D" w:rsidRPr="0023645A" w:rsidRDefault="0053358D" w:rsidP="0053358D">
      <w:pPr>
        <w:spacing w:after="0" w:line="240" w:lineRule="auto"/>
        <w:rPr>
          <w:rFonts w:ascii="Times New Roman" w:eastAsia="Times New Roman" w:hAnsi="Times New Roman" w:cs="Times New Roman"/>
          <w:sz w:val="28"/>
          <w:szCs w:val="28"/>
        </w:rPr>
      </w:pPr>
      <w:r w:rsidRPr="007B3C61">
        <w:rPr>
          <w:rFonts w:ascii="Times New Roman" w:eastAsia="Times New Roman" w:hAnsi="Times New Roman" w:cs="Times New Roman"/>
          <w:noProof/>
          <w:color w:val="0000FF"/>
          <w:sz w:val="28"/>
          <w:szCs w:val="28"/>
        </w:rPr>
        <w:drawing>
          <wp:inline distT="0" distB="0" distL="0" distR="0">
            <wp:extent cx="3958394" cy="2635239"/>
            <wp:effectExtent l="0" t="0" r="4445" b="0"/>
            <wp:docPr id="41" name="Рисунок 41" descr="Фотография 1">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графия 1">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74120" cy="2645708"/>
                    </a:xfrm>
                    <a:prstGeom prst="rect">
                      <a:avLst/>
                    </a:prstGeom>
                    <a:noFill/>
                    <a:ln>
                      <a:noFill/>
                    </a:ln>
                  </pic:spPr>
                </pic:pic>
              </a:graphicData>
            </a:graphic>
          </wp:inline>
        </w:drawing>
      </w:r>
    </w:p>
    <w:p w:rsidR="0053358D" w:rsidRDefault="0053358D" w:rsidP="0053358D">
      <w:pPr>
        <w:spacing w:before="100" w:beforeAutospacing="1" w:after="100" w:afterAutospacing="1" w:line="240" w:lineRule="auto"/>
        <w:jc w:val="both"/>
        <w:rPr>
          <w:rFonts w:ascii="Times New Roman" w:eastAsia="Times New Roman" w:hAnsi="Times New Roman" w:cs="Times New Roman"/>
          <w:i/>
          <w:sz w:val="24"/>
          <w:szCs w:val="24"/>
        </w:rPr>
      </w:pPr>
      <w:r w:rsidRPr="00D8230F">
        <w:rPr>
          <w:rFonts w:ascii="Times New Roman" w:eastAsia="Times New Roman" w:hAnsi="Times New Roman" w:cs="Times New Roman"/>
          <w:i/>
          <w:sz w:val="24"/>
          <w:szCs w:val="24"/>
        </w:rPr>
        <w:t>Заседание Общественной наблюдательной комиссии</w:t>
      </w:r>
      <w:r w:rsidR="00E00F37">
        <w:rPr>
          <w:rFonts w:ascii="Times New Roman" w:eastAsia="Times New Roman" w:hAnsi="Times New Roman" w:cs="Times New Roman"/>
          <w:i/>
          <w:sz w:val="24"/>
          <w:szCs w:val="24"/>
        </w:rPr>
        <w:t xml:space="preserve"> Тверской области, 14.12.2016</w:t>
      </w:r>
    </w:p>
    <w:p w:rsidR="0053358D" w:rsidRDefault="0053358D" w:rsidP="0053358D">
      <w:pPr>
        <w:spacing w:after="0" w:line="360" w:lineRule="auto"/>
        <w:ind w:firstLine="567"/>
        <w:jc w:val="both"/>
        <w:rPr>
          <w:rFonts w:ascii="Times New Roman" w:eastAsia="Times New Roman" w:hAnsi="Times New Roman" w:cs="Times New Roman"/>
          <w:sz w:val="28"/>
          <w:szCs w:val="28"/>
        </w:rPr>
      </w:pPr>
      <w:r>
        <w:rPr>
          <w:rFonts w:ascii="Times New Roman" w:hAnsi="Times New Roman" w:cs="Times New Roman"/>
          <w:sz w:val="28"/>
          <w:szCs w:val="28"/>
        </w:rPr>
        <w:t>Анализируя обр</w:t>
      </w:r>
      <w:r w:rsidR="006D39FF">
        <w:rPr>
          <w:rFonts w:ascii="Times New Roman" w:hAnsi="Times New Roman" w:cs="Times New Roman"/>
          <w:sz w:val="28"/>
          <w:szCs w:val="28"/>
        </w:rPr>
        <w:t xml:space="preserve">ащения граждан, Уполномоченный </w:t>
      </w:r>
      <w:r>
        <w:rPr>
          <w:rFonts w:ascii="Times New Roman" w:hAnsi="Times New Roman" w:cs="Times New Roman"/>
          <w:sz w:val="28"/>
          <w:szCs w:val="28"/>
        </w:rPr>
        <w:t xml:space="preserve">пришел к выводу </w:t>
      </w:r>
      <w:r w:rsidRPr="00E201CE">
        <w:rPr>
          <w:rFonts w:ascii="Times New Roman" w:hAnsi="Times New Roman" w:cs="Times New Roman"/>
          <w:b/>
          <w:sz w:val="28"/>
          <w:szCs w:val="28"/>
        </w:rPr>
        <w:t xml:space="preserve">о необходимости обсуждения особо актуальных вопросов с учетом мнения общественных организаций, представляющих интересы отдельных категорий заявителей. </w:t>
      </w:r>
      <w:r>
        <w:rPr>
          <w:rFonts w:ascii="Times New Roman" w:hAnsi="Times New Roman" w:cs="Times New Roman"/>
          <w:sz w:val="28"/>
          <w:szCs w:val="28"/>
        </w:rPr>
        <w:t xml:space="preserve"> Так, в целях выявления проблем в сфере реализации прав лиц с ограниченными возможностями здоровья в </w:t>
      </w:r>
      <w:r>
        <w:rPr>
          <w:rFonts w:ascii="Times New Roman" w:eastAsia="Times New Roman" w:hAnsi="Times New Roman" w:cs="Times New Roman"/>
          <w:sz w:val="28"/>
          <w:szCs w:val="28"/>
        </w:rPr>
        <w:t xml:space="preserve">феврале </w:t>
      </w:r>
      <w:r w:rsidRPr="00472D9B">
        <w:rPr>
          <w:rFonts w:ascii="Times New Roman" w:eastAsia="Times New Roman" w:hAnsi="Times New Roman" w:cs="Times New Roman"/>
          <w:sz w:val="28"/>
          <w:szCs w:val="28"/>
        </w:rPr>
        <w:t xml:space="preserve">2016 </w:t>
      </w:r>
      <w:r>
        <w:rPr>
          <w:rFonts w:ascii="Times New Roman" w:eastAsia="Times New Roman" w:hAnsi="Times New Roman" w:cs="Times New Roman"/>
          <w:sz w:val="28"/>
          <w:szCs w:val="28"/>
        </w:rPr>
        <w:t>года с</w:t>
      </w:r>
      <w:r w:rsidRPr="00472D9B">
        <w:rPr>
          <w:rFonts w:ascii="Times New Roman" w:eastAsia="Times New Roman" w:hAnsi="Times New Roman" w:cs="Times New Roman"/>
          <w:sz w:val="28"/>
          <w:szCs w:val="28"/>
        </w:rPr>
        <w:t xml:space="preserve">остоялась встреча </w:t>
      </w:r>
      <w:r>
        <w:rPr>
          <w:rFonts w:ascii="Times New Roman" w:eastAsia="Times New Roman" w:hAnsi="Times New Roman" w:cs="Times New Roman"/>
          <w:sz w:val="28"/>
          <w:szCs w:val="28"/>
        </w:rPr>
        <w:t xml:space="preserve">Уполномоченного </w:t>
      </w:r>
      <w:r w:rsidRPr="00472D9B">
        <w:rPr>
          <w:rFonts w:ascii="Times New Roman" w:eastAsia="Times New Roman" w:hAnsi="Times New Roman" w:cs="Times New Roman"/>
          <w:sz w:val="28"/>
          <w:szCs w:val="28"/>
        </w:rPr>
        <w:t>с представителями общественных организаций инвалидов региона на тему: «Исполнение Ф</w:t>
      </w:r>
      <w:r>
        <w:rPr>
          <w:rFonts w:ascii="Times New Roman" w:eastAsia="Times New Roman" w:hAnsi="Times New Roman" w:cs="Times New Roman"/>
          <w:sz w:val="28"/>
          <w:szCs w:val="28"/>
        </w:rPr>
        <w:t xml:space="preserve">едерального закона </w:t>
      </w:r>
      <w:r w:rsidRPr="00472D9B">
        <w:rPr>
          <w:rFonts w:ascii="Times New Roman" w:eastAsia="Times New Roman" w:hAnsi="Times New Roman" w:cs="Times New Roman"/>
          <w:sz w:val="28"/>
          <w:szCs w:val="28"/>
        </w:rPr>
        <w:t>от 24.11.1995 №181</w:t>
      </w:r>
      <w:r>
        <w:rPr>
          <w:rFonts w:ascii="Times New Roman" w:eastAsia="Times New Roman" w:hAnsi="Times New Roman" w:cs="Times New Roman"/>
          <w:sz w:val="28"/>
          <w:szCs w:val="28"/>
        </w:rPr>
        <w:t>-</w:t>
      </w:r>
      <w:r w:rsidRPr="00472D9B">
        <w:rPr>
          <w:rFonts w:ascii="Times New Roman" w:eastAsia="Times New Roman" w:hAnsi="Times New Roman" w:cs="Times New Roman"/>
          <w:sz w:val="28"/>
          <w:szCs w:val="28"/>
        </w:rPr>
        <w:t xml:space="preserve"> ФЗ «О социальной защите инвалидов в РФ». Трудовая занятость граждан с ограниченными возможностями здоровья в Тверской области».</w:t>
      </w:r>
      <w:r>
        <w:rPr>
          <w:rFonts w:ascii="Times New Roman" w:eastAsia="Times New Roman" w:hAnsi="Times New Roman" w:cs="Times New Roman"/>
          <w:sz w:val="28"/>
          <w:szCs w:val="28"/>
        </w:rPr>
        <w:t xml:space="preserve"> </w:t>
      </w:r>
    </w:p>
    <w:p w:rsidR="0053358D" w:rsidRDefault="0053358D" w:rsidP="0053358D">
      <w:pPr>
        <w:spacing w:after="0" w:line="360" w:lineRule="auto"/>
        <w:jc w:val="both"/>
        <w:rPr>
          <w:rFonts w:ascii="Times New Roman" w:eastAsia="Times New Roman" w:hAnsi="Times New Roman" w:cs="Times New Roman"/>
          <w:sz w:val="28"/>
          <w:szCs w:val="28"/>
        </w:rPr>
      </w:pPr>
      <w:r w:rsidRPr="007B3C61">
        <w:rPr>
          <w:rFonts w:ascii="Times New Roman" w:eastAsia="Times New Roman" w:hAnsi="Times New Roman" w:cs="Times New Roman"/>
          <w:noProof/>
          <w:sz w:val="28"/>
          <w:szCs w:val="28"/>
        </w:rPr>
        <w:drawing>
          <wp:inline distT="0" distB="0" distL="0" distR="0">
            <wp:extent cx="3881054" cy="2583751"/>
            <wp:effectExtent l="0" t="0" r="5715" b="7620"/>
            <wp:docPr id="42" name="Рисунок 42" descr="Фотография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графия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1030" cy="2590392"/>
                    </a:xfrm>
                    <a:prstGeom prst="rect">
                      <a:avLst/>
                    </a:prstGeom>
                    <a:noFill/>
                    <a:ln>
                      <a:noFill/>
                    </a:ln>
                  </pic:spPr>
                </pic:pic>
              </a:graphicData>
            </a:graphic>
          </wp:inline>
        </w:drawing>
      </w:r>
    </w:p>
    <w:p w:rsidR="0053358D" w:rsidRPr="007237C1" w:rsidRDefault="0053358D" w:rsidP="0053358D">
      <w:pPr>
        <w:spacing w:after="240" w:line="240" w:lineRule="auto"/>
        <w:rPr>
          <w:rFonts w:ascii="Times New Roman" w:eastAsia="Times New Roman" w:hAnsi="Times New Roman" w:cs="Times New Roman"/>
          <w:i/>
          <w:sz w:val="24"/>
          <w:szCs w:val="24"/>
        </w:rPr>
      </w:pPr>
      <w:r w:rsidRPr="007237C1">
        <w:rPr>
          <w:rFonts w:ascii="Times New Roman" w:eastAsia="Times New Roman" w:hAnsi="Times New Roman" w:cs="Times New Roman"/>
          <w:i/>
          <w:sz w:val="24"/>
          <w:szCs w:val="24"/>
        </w:rPr>
        <w:t xml:space="preserve">Встреча Уполномоченного с </w:t>
      </w:r>
      <w:r>
        <w:rPr>
          <w:rFonts w:ascii="Times New Roman" w:eastAsia="Times New Roman" w:hAnsi="Times New Roman" w:cs="Times New Roman"/>
          <w:i/>
          <w:sz w:val="24"/>
          <w:szCs w:val="24"/>
        </w:rPr>
        <w:t xml:space="preserve">представителями </w:t>
      </w:r>
      <w:r w:rsidRPr="007237C1">
        <w:rPr>
          <w:rFonts w:ascii="Times New Roman" w:eastAsia="Times New Roman" w:hAnsi="Times New Roman" w:cs="Times New Roman"/>
          <w:i/>
          <w:sz w:val="24"/>
          <w:szCs w:val="24"/>
        </w:rPr>
        <w:t>общественны</w:t>
      </w:r>
      <w:r>
        <w:rPr>
          <w:rFonts w:ascii="Times New Roman" w:eastAsia="Times New Roman" w:hAnsi="Times New Roman" w:cs="Times New Roman"/>
          <w:i/>
          <w:sz w:val="24"/>
          <w:szCs w:val="24"/>
        </w:rPr>
        <w:t>х</w:t>
      </w:r>
      <w:r w:rsidRPr="007237C1">
        <w:rPr>
          <w:rFonts w:ascii="Times New Roman" w:eastAsia="Times New Roman" w:hAnsi="Times New Roman" w:cs="Times New Roman"/>
          <w:i/>
          <w:sz w:val="24"/>
          <w:szCs w:val="24"/>
        </w:rPr>
        <w:t xml:space="preserve"> организаци</w:t>
      </w:r>
      <w:r>
        <w:rPr>
          <w:rFonts w:ascii="Times New Roman" w:eastAsia="Times New Roman" w:hAnsi="Times New Roman" w:cs="Times New Roman"/>
          <w:i/>
          <w:sz w:val="24"/>
          <w:szCs w:val="24"/>
        </w:rPr>
        <w:t>й</w:t>
      </w:r>
      <w:r w:rsidRPr="007237C1">
        <w:rPr>
          <w:rFonts w:ascii="Times New Roman" w:eastAsia="Times New Roman" w:hAnsi="Times New Roman" w:cs="Times New Roman"/>
          <w:i/>
          <w:sz w:val="24"/>
          <w:szCs w:val="24"/>
        </w:rPr>
        <w:t xml:space="preserve"> инвалидов, 10.02.2016</w:t>
      </w:r>
    </w:p>
    <w:p w:rsidR="0053358D" w:rsidRDefault="0053358D" w:rsidP="0053358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Принимая во внимание, что выступления участников встречи касались трудностей, которые испытывают инвалиды при прохождении медико-социальной экспертизы, по итогам обсуждения было принято решение о проведении в апреле 2016 года заседания </w:t>
      </w:r>
      <w:r w:rsidRPr="00472D9B">
        <w:rPr>
          <w:rFonts w:ascii="Times New Roman" w:eastAsia="Times New Roman" w:hAnsi="Times New Roman" w:cs="Times New Roman"/>
          <w:sz w:val="28"/>
          <w:szCs w:val="28"/>
        </w:rPr>
        <w:t>Экспертного совета при Уполномоченном, посвященно</w:t>
      </w:r>
      <w:r>
        <w:rPr>
          <w:rFonts w:ascii="Times New Roman" w:eastAsia="Times New Roman" w:hAnsi="Times New Roman" w:cs="Times New Roman"/>
          <w:sz w:val="28"/>
          <w:szCs w:val="28"/>
        </w:rPr>
        <w:t>го</w:t>
      </w:r>
      <w:r w:rsidRPr="00472D9B">
        <w:rPr>
          <w:rFonts w:ascii="Times New Roman" w:eastAsia="Times New Roman" w:hAnsi="Times New Roman" w:cs="Times New Roman"/>
          <w:sz w:val="28"/>
          <w:szCs w:val="28"/>
        </w:rPr>
        <w:t xml:space="preserve"> пробл</w:t>
      </w:r>
      <w:r>
        <w:rPr>
          <w:rFonts w:ascii="Times New Roman" w:eastAsia="Times New Roman" w:hAnsi="Times New Roman" w:cs="Times New Roman"/>
          <w:sz w:val="28"/>
          <w:szCs w:val="28"/>
        </w:rPr>
        <w:t>емам установления инвалидности. М</w:t>
      </w:r>
      <w:r w:rsidRPr="00472D9B">
        <w:rPr>
          <w:rFonts w:ascii="Times New Roman" w:eastAsia="Times New Roman" w:hAnsi="Times New Roman" w:cs="Times New Roman"/>
          <w:sz w:val="28"/>
          <w:szCs w:val="28"/>
        </w:rPr>
        <w:t xml:space="preserve">ногие из участников </w:t>
      </w:r>
      <w:r>
        <w:rPr>
          <w:rFonts w:ascii="Times New Roman" w:eastAsia="Times New Roman" w:hAnsi="Times New Roman" w:cs="Times New Roman"/>
          <w:sz w:val="28"/>
          <w:szCs w:val="28"/>
        </w:rPr>
        <w:t xml:space="preserve">данного </w:t>
      </w:r>
      <w:r w:rsidRPr="00472D9B">
        <w:rPr>
          <w:rFonts w:ascii="Times New Roman" w:eastAsia="Times New Roman" w:hAnsi="Times New Roman" w:cs="Times New Roman"/>
          <w:sz w:val="28"/>
          <w:szCs w:val="28"/>
        </w:rPr>
        <w:t>мероприятия во</w:t>
      </w:r>
      <w:r>
        <w:rPr>
          <w:rFonts w:ascii="Times New Roman" w:eastAsia="Times New Roman" w:hAnsi="Times New Roman" w:cs="Times New Roman"/>
          <w:sz w:val="28"/>
          <w:szCs w:val="28"/>
        </w:rPr>
        <w:t>шли</w:t>
      </w:r>
      <w:r w:rsidRPr="00472D9B">
        <w:rPr>
          <w:rFonts w:ascii="Times New Roman" w:eastAsia="Times New Roman" w:hAnsi="Times New Roman" w:cs="Times New Roman"/>
          <w:sz w:val="28"/>
          <w:szCs w:val="28"/>
        </w:rPr>
        <w:t xml:space="preserve"> в состав рабочей группы для </w:t>
      </w:r>
      <w:r>
        <w:rPr>
          <w:rFonts w:ascii="Times New Roman" w:eastAsia="Times New Roman" w:hAnsi="Times New Roman" w:cs="Times New Roman"/>
          <w:sz w:val="28"/>
          <w:szCs w:val="28"/>
        </w:rPr>
        <w:t xml:space="preserve">более глубокого изучения ситуации, </w:t>
      </w:r>
      <w:r w:rsidRPr="00472D9B">
        <w:rPr>
          <w:rFonts w:ascii="Times New Roman" w:eastAsia="Times New Roman" w:hAnsi="Times New Roman" w:cs="Times New Roman"/>
          <w:sz w:val="28"/>
          <w:szCs w:val="28"/>
        </w:rPr>
        <w:t xml:space="preserve">подготовки </w:t>
      </w:r>
      <w:r>
        <w:rPr>
          <w:rFonts w:ascii="Times New Roman" w:eastAsia="Times New Roman" w:hAnsi="Times New Roman" w:cs="Times New Roman"/>
          <w:sz w:val="28"/>
          <w:szCs w:val="28"/>
        </w:rPr>
        <w:t xml:space="preserve">материалов </w:t>
      </w:r>
      <w:proofErr w:type="gramStart"/>
      <w:r>
        <w:rPr>
          <w:rFonts w:ascii="Times New Roman" w:eastAsia="Times New Roman" w:hAnsi="Times New Roman" w:cs="Times New Roman"/>
          <w:sz w:val="28"/>
          <w:szCs w:val="28"/>
        </w:rPr>
        <w:t xml:space="preserve">к </w:t>
      </w:r>
      <w:r w:rsidRPr="00472D9B">
        <w:rPr>
          <w:rFonts w:ascii="Times New Roman" w:eastAsia="Times New Roman" w:hAnsi="Times New Roman" w:cs="Times New Roman"/>
          <w:sz w:val="28"/>
          <w:szCs w:val="28"/>
        </w:rPr>
        <w:t xml:space="preserve"> Экспертно</w:t>
      </w:r>
      <w:r>
        <w:rPr>
          <w:rFonts w:ascii="Times New Roman" w:eastAsia="Times New Roman" w:hAnsi="Times New Roman" w:cs="Times New Roman"/>
          <w:sz w:val="28"/>
          <w:szCs w:val="28"/>
        </w:rPr>
        <w:t>му</w:t>
      </w:r>
      <w:proofErr w:type="gramEnd"/>
      <w:r w:rsidRPr="00472D9B">
        <w:rPr>
          <w:rFonts w:ascii="Times New Roman" w:eastAsia="Times New Roman" w:hAnsi="Times New Roman" w:cs="Times New Roman"/>
          <w:sz w:val="28"/>
          <w:szCs w:val="28"/>
        </w:rPr>
        <w:t xml:space="preserve"> совет</w:t>
      </w:r>
      <w:r>
        <w:rPr>
          <w:rFonts w:ascii="Times New Roman" w:eastAsia="Times New Roman" w:hAnsi="Times New Roman" w:cs="Times New Roman"/>
          <w:sz w:val="28"/>
          <w:szCs w:val="28"/>
        </w:rPr>
        <w:t>у.</w:t>
      </w:r>
    </w:p>
    <w:p w:rsidR="0053358D" w:rsidRDefault="0053358D" w:rsidP="0053358D">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Одной из самых многочисленных категорий граждан, обращающихся к Уполномоченному, являются пенсионеры, в связи с чем в</w:t>
      </w:r>
      <w:r>
        <w:rPr>
          <w:rFonts w:ascii="Times New Roman" w:eastAsia="Times New Roman" w:hAnsi="Times New Roman" w:cs="Times New Roman"/>
          <w:b/>
          <w:bCs/>
          <w:sz w:val="28"/>
          <w:szCs w:val="28"/>
        </w:rPr>
        <w:t xml:space="preserve"> </w:t>
      </w:r>
      <w:r w:rsidRPr="00B628E3">
        <w:rPr>
          <w:rFonts w:ascii="Times New Roman" w:eastAsia="Times New Roman" w:hAnsi="Times New Roman" w:cs="Times New Roman"/>
          <w:bCs/>
          <w:sz w:val="28"/>
          <w:szCs w:val="28"/>
        </w:rPr>
        <w:t>марте 2016 года</w:t>
      </w:r>
      <w:r w:rsidRPr="007B3C61">
        <w:rPr>
          <w:rFonts w:ascii="Times New Roman" w:eastAsia="Times New Roman" w:hAnsi="Times New Roman" w:cs="Times New Roman"/>
          <w:b/>
          <w:bCs/>
          <w:sz w:val="28"/>
          <w:szCs w:val="28"/>
        </w:rPr>
        <w:t xml:space="preserve"> </w:t>
      </w:r>
      <w:r w:rsidRPr="004920A6">
        <w:rPr>
          <w:rFonts w:ascii="Times New Roman" w:eastAsia="Times New Roman" w:hAnsi="Times New Roman" w:cs="Times New Roman"/>
          <w:sz w:val="28"/>
          <w:szCs w:val="28"/>
        </w:rPr>
        <w:t>состоялась встреча с пенсионерами и общественны</w:t>
      </w:r>
      <w:r>
        <w:rPr>
          <w:rFonts w:ascii="Times New Roman" w:eastAsia="Times New Roman" w:hAnsi="Times New Roman" w:cs="Times New Roman"/>
          <w:sz w:val="28"/>
          <w:szCs w:val="28"/>
        </w:rPr>
        <w:t>ми</w:t>
      </w:r>
      <w:r w:rsidRPr="004920A6">
        <w:rPr>
          <w:rFonts w:ascii="Times New Roman" w:eastAsia="Times New Roman" w:hAnsi="Times New Roman" w:cs="Times New Roman"/>
          <w:sz w:val="28"/>
          <w:szCs w:val="28"/>
        </w:rPr>
        <w:t xml:space="preserve"> организаци</w:t>
      </w:r>
      <w:r>
        <w:rPr>
          <w:rFonts w:ascii="Times New Roman" w:eastAsia="Times New Roman" w:hAnsi="Times New Roman" w:cs="Times New Roman"/>
          <w:sz w:val="28"/>
          <w:szCs w:val="28"/>
        </w:rPr>
        <w:t>ями</w:t>
      </w:r>
      <w:r w:rsidRPr="004920A6">
        <w:rPr>
          <w:rFonts w:ascii="Times New Roman" w:eastAsia="Times New Roman" w:hAnsi="Times New Roman" w:cs="Times New Roman"/>
          <w:sz w:val="28"/>
          <w:szCs w:val="28"/>
        </w:rPr>
        <w:t>, представляющими их интересы</w:t>
      </w:r>
      <w:r>
        <w:rPr>
          <w:rFonts w:ascii="Times New Roman" w:eastAsia="Times New Roman" w:hAnsi="Times New Roman" w:cs="Times New Roman"/>
          <w:sz w:val="28"/>
          <w:szCs w:val="28"/>
        </w:rPr>
        <w:t>. В ходе встречи были</w:t>
      </w:r>
      <w:r w:rsidRPr="004920A6">
        <w:rPr>
          <w:rFonts w:ascii="Times New Roman" w:eastAsia="Times New Roman" w:hAnsi="Times New Roman" w:cs="Times New Roman"/>
          <w:sz w:val="28"/>
          <w:szCs w:val="28"/>
        </w:rPr>
        <w:t xml:space="preserve"> затронуты вопросы </w:t>
      </w:r>
      <w:r>
        <w:rPr>
          <w:rFonts w:ascii="Times New Roman" w:eastAsia="Times New Roman" w:hAnsi="Times New Roman" w:cs="Times New Roman"/>
          <w:sz w:val="28"/>
          <w:szCs w:val="28"/>
        </w:rPr>
        <w:t>здравоохранения, социального обеспечения пенсионеров, оплаты услуг ЖКХ. Предложения участников мероприятия были проанализированы Уполномоченным и легли в основу ряда рекомендаций, вынесенных им в Ежегодном докладе за 2016 год.</w:t>
      </w:r>
    </w:p>
    <w:p w:rsidR="0053358D" w:rsidRDefault="0053358D" w:rsidP="0053358D">
      <w:pPr>
        <w:pStyle w:val="a8"/>
        <w:spacing w:before="0" w:beforeAutospacing="0" w:after="0" w:afterAutospacing="0" w:line="360" w:lineRule="auto"/>
        <w:ind w:firstLine="567"/>
        <w:jc w:val="both"/>
        <w:rPr>
          <w:sz w:val="28"/>
          <w:szCs w:val="28"/>
        </w:rPr>
      </w:pPr>
      <w:r w:rsidRPr="00E80160">
        <w:rPr>
          <w:rStyle w:val="a9"/>
          <w:sz w:val="28"/>
          <w:szCs w:val="28"/>
        </w:rPr>
        <w:t>Не менее важным и значимым для Уполномоченного является</w:t>
      </w:r>
      <w:r>
        <w:rPr>
          <w:rStyle w:val="a9"/>
          <w:sz w:val="28"/>
          <w:szCs w:val="28"/>
        </w:rPr>
        <w:t xml:space="preserve"> мнение активных представителей общественности. </w:t>
      </w:r>
      <w:r w:rsidRPr="00352BAC">
        <w:rPr>
          <w:bCs/>
          <w:sz w:val="28"/>
          <w:szCs w:val="28"/>
        </w:rPr>
        <w:t>В мае 2016 года</w:t>
      </w:r>
      <w:r w:rsidRPr="007B3C61">
        <w:rPr>
          <w:b/>
          <w:bCs/>
          <w:sz w:val="28"/>
          <w:szCs w:val="28"/>
        </w:rPr>
        <w:t xml:space="preserve"> </w:t>
      </w:r>
      <w:r w:rsidRPr="00212F04">
        <w:rPr>
          <w:sz w:val="28"/>
          <w:szCs w:val="28"/>
        </w:rPr>
        <w:t xml:space="preserve">в преддверии Международного дня семьи </w:t>
      </w:r>
      <w:r>
        <w:rPr>
          <w:sz w:val="28"/>
          <w:szCs w:val="28"/>
        </w:rPr>
        <w:t xml:space="preserve">Уполномоченный </w:t>
      </w:r>
      <w:r w:rsidRPr="00212F04">
        <w:rPr>
          <w:sz w:val="28"/>
          <w:szCs w:val="28"/>
        </w:rPr>
        <w:t>прове</w:t>
      </w:r>
      <w:r>
        <w:rPr>
          <w:sz w:val="28"/>
          <w:szCs w:val="28"/>
        </w:rPr>
        <w:t xml:space="preserve">л встречу с молодыми родителями, которая </w:t>
      </w:r>
      <w:r w:rsidRPr="00212F04">
        <w:rPr>
          <w:sz w:val="28"/>
          <w:szCs w:val="28"/>
        </w:rPr>
        <w:t>прошла в неформальной обстановке на базе семе</w:t>
      </w:r>
      <w:r>
        <w:rPr>
          <w:sz w:val="28"/>
          <w:szCs w:val="28"/>
        </w:rPr>
        <w:t>йного клуба «Весна» (г. Тверь). Б</w:t>
      </w:r>
      <w:r w:rsidRPr="00212F04">
        <w:rPr>
          <w:sz w:val="28"/>
          <w:szCs w:val="28"/>
        </w:rPr>
        <w:t>ыли затронуты различные вопросы, касающиеся молодых семей</w:t>
      </w:r>
      <w:r>
        <w:rPr>
          <w:sz w:val="28"/>
          <w:szCs w:val="28"/>
        </w:rPr>
        <w:t>, многие из которых являются многодетными.</w:t>
      </w:r>
    </w:p>
    <w:p w:rsidR="0053358D" w:rsidRDefault="0053358D" w:rsidP="0053358D">
      <w:pPr>
        <w:pStyle w:val="a8"/>
        <w:spacing w:before="0" w:beforeAutospacing="0" w:after="0" w:afterAutospacing="0" w:line="360" w:lineRule="auto"/>
        <w:ind w:firstLine="567"/>
        <w:jc w:val="both"/>
        <w:rPr>
          <w:sz w:val="28"/>
          <w:szCs w:val="28"/>
        </w:rPr>
      </w:pPr>
      <w:r w:rsidRPr="003F3F90">
        <w:rPr>
          <w:rStyle w:val="a9"/>
          <w:b w:val="0"/>
          <w:sz w:val="28"/>
          <w:szCs w:val="28"/>
        </w:rPr>
        <w:t>В целях детального изучения проблем многодетных семей региона в ноябре 2016 года</w:t>
      </w:r>
      <w:r w:rsidRPr="007B3C61">
        <w:rPr>
          <w:rStyle w:val="a9"/>
          <w:sz w:val="28"/>
          <w:szCs w:val="28"/>
        </w:rPr>
        <w:t xml:space="preserve"> </w:t>
      </w:r>
      <w:r w:rsidRPr="007B3C61">
        <w:rPr>
          <w:sz w:val="28"/>
          <w:szCs w:val="28"/>
        </w:rPr>
        <w:t>Уполномоченный провел встречу с многодетными матерями</w:t>
      </w:r>
      <w:r>
        <w:rPr>
          <w:sz w:val="28"/>
          <w:szCs w:val="28"/>
        </w:rPr>
        <w:t xml:space="preserve">, в ходе которой были обсуждены наиболее волнующие данную категорию граждан вопросы: </w:t>
      </w:r>
      <w:proofErr w:type="spellStart"/>
      <w:r>
        <w:rPr>
          <w:sz w:val="28"/>
          <w:szCs w:val="28"/>
        </w:rPr>
        <w:t>непредоставление</w:t>
      </w:r>
      <w:proofErr w:type="spellEnd"/>
      <w:r>
        <w:rPr>
          <w:sz w:val="28"/>
          <w:szCs w:val="28"/>
        </w:rPr>
        <w:t xml:space="preserve"> жилья, отсутствие мест в детских садах для детей в возрасте от 1,5 до 3 лет, организация домашних детских садов, </w:t>
      </w:r>
      <w:r w:rsidRPr="007B3C61">
        <w:rPr>
          <w:sz w:val="28"/>
          <w:szCs w:val="28"/>
        </w:rPr>
        <w:t>неудовлетворительная работа муниципалитетов по предоставлению многодетным семьям земельных участков для индивидуального жилищного строительства</w:t>
      </w:r>
      <w:r>
        <w:rPr>
          <w:sz w:val="28"/>
          <w:szCs w:val="28"/>
        </w:rPr>
        <w:t xml:space="preserve">. С учетом итогов данных встреч в 2016 году Уполномоченным в адрес Законодательного Собрания Тверской области, Правительства Тверской области, органов местного самоуправления были представлены рекомендации, направленные на защиту прав данной категории граждан. </w:t>
      </w:r>
    </w:p>
    <w:p w:rsidR="0053358D" w:rsidRDefault="0053358D" w:rsidP="0053358D">
      <w:pPr>
        <w:spacing w:after="0" w:line="360" w:lineRule="auto"/>
        <w:ind w:firstLine="567"/>
        <w:jc w:val="both"/>
        <w:rPr>
          <w:rFonts w:ascii="Times New Roman" w:eastAsia="Times New Roman" w:hAnsi="Times New Roman" w:cs="Times New Roman"/>
          <w:sz w:val="28"/>
          <w:szCs w:val="28"/>
        </w:rPr>
      </w:pPr>
      <w:r>
        <w:rPr>
          <w:rFonts w:ascii="Times New Roman" w:hAnsi="Times New Roman" w:cs="Times New Roman"/>
          <w:sz w:val="28"/>
          <w:szCs w:val="28"/>
        </w:rPr>
        <w:t xml:space="preserve">Имели место случаи, когда </w:t>
      </w:r>
      <w:r w:rsidRPr="00E80160">
        <w:rPr>
          <w:rFonts w:ascii="Times New Roman" w:hAnsi="Times New Roman" w:cs="Times New Roman"/>
          <w:b/>
          <w:sz w:val="28"/>
          <w:szCs w:val="28"/>
        </w:rPr>
        <w:t xml:space="preserve">инициатива </w:t>
      </w:r>
      <w:r>
        <w:rPr>
          <w:rFonts w:ascii="Times New Roman" w:hAnsi="Times New Roman" w:cs="Times New Roman"/>
          <w:b/>
          <w:sz w:val="28"/>
          <w:szCs w:val="28"/>
        </w:rPr>
        <w:t xml:space="preserve">об оказании </w:t>
      </w:r>
      <w:r w:rsidRPr="00E80160">
        <w:rPr>
          <w:rFonts w:ascii="Times New Roman" w:hAnsi="Times New Roman" w:cs="Times New Roman"/>
          <w:b/>
          <w:sz w:val="28"/>
          <w:szCs w:val="28"/>
        </w:rPr>
        <w:t xml:space="preserve">помощи по восстановлению прав </w:t>
      </w:r>
      <w:r>
        <w:rPr>
          <w:rFonts w:ascii="Times New Roman" w:hAnsi="Times New Roman" w:cs="Times New Roman"/>
          <w:b/>
          <w:sz w:val="28"/>
          <w:szCs w:val="28"/>
        </w:rPr>
        <w:t xml:space="preserve">отдельных категорий </w:t>
      </w:r>
      <w:r w:rsidRPr="00E80160">
        <w:rPr>
          <w:rFonts w:ascii="Times New Roman" w:hAnsi="Times New Roman" w:cs="Times New Roman"/>
          <w:b/>
          <w:sz w:val="28"/>
          <w:szCs w:val="28"/>
        </w:rPr>
        <w:t>граждан исходила непосредственно от общественных организаций.</w:t>
      </w:r>
      <w:r>
        <w:rPr>
          <w:rFonts w:ascii="Times New Roman" w:hAnsi="Times New Roman" w:cs="Times New Roman"/>
          <w:sz w:val="28"/>
          <w:szCs w:val="28"/>
        </w:rPr>
        <w:t xml:space="preserve"> Так, по итогам </w:t>
      </w:r>
      <w:r w:rsidRPr="00F6352C">
        <w:rPr>
          <w:rFonts w:ascii="Times New Roman" w:eastAsia="Times New Roman" w:hAnsi="Times New Roman" w:cs="Times New Roman"/>
          <w:sz w:val="28"/>
          <w:szCs w:val="28"/>
        </w:rPr>
        <w:t>встреч</w:t>
      </w:r>
      <w:r>
        <w:rPr>
          <w:rFonts w:ascii="Times New Roman" w:eastAsia="Times New Roman" w:hAnsi="Times New Roman" w:cs="Times New Roman"/>
          <w:sz w:val="28"/>
          <w:szCs w:val="28"/>
        </w:rPr>
        <w:t>и</w:t>
      </w:r>
      <w:r w:rsidRPr="00F6352C">
        <w:rPr>
          <w:rFonts w:ascii="Times New Roman" w:eastAsia="Times New Roman" w:hAnsi="Times New Roman" w:cs="Times New Roman"/>
          <w:sz w:val="28"/>
          <w:szCs w:val="28"/>
        </w:rPr>
        <w:t xml:space="preserve"> Уполномоченного с председателем Тверской областной общественной организации «Союз </w:t>
      </w:r>
      <w:r>
        <w:rPr>
          <w:rFonts w:ascii="Times New Roman" w:eastAsia="Times New Roman" w:hAnsi="Times New Roman" w:cs="Times New Roman"/>
          <w:sz w:val="28"/>
          <w:szCs w:val="28"/>
        </w:rPr>
        <w:t xml:space="preserve">правозащитников и потребителей» </w:t>
      </w:r>
      <w:r w:rsidRPr="00F6352C">
        <w:rPr>
          <w:rFonts w:ascii="Times New Roman" w:eastAsia="Times New Roman" w:hAnsi="Times New Roman" w:cs="Times New Roman"/>
          <w:sz w:val="28"/>
          <w:szCs w:val="28"/>
        </w:rPr>
        <w:t>была достигнута договоренность о том</w:t>
      </w:r>
      <w:r>
        <w:rPr>
          <w:rFonts w:ascii="Times New Roman" w:eastAsia="Times New Roman" w:hAnsi="Times New Roman" w:cs="Times New Roman"/>
          <w:sz w:val="28"/>
          <w:szCs w:val="28"/>
        </w:rPr>
        <w:t xml:space="preserve">, </w:t>
      </w:r>
      <w:r w:rsidRPr="00F6352C">
        <w:rPr>
          <w:rFonts w:ascii="Times New Roman" w:eastAsia="Times New Roman" w:hAnsi="Times New Roman" w:cs="Times New Roman"/>
          <w:sz w:val="28"/>
          <w:szCs w:val="28"/>
        </w:rPr>
        <w:t>что общественная организаци</w:t>
      </w:r>
      <w:r>
        <w:rPr>
          <w:rFonts w:ascii="Times New Roman" w:eastAsia="Times New Roman" w:hAnsi="Times New Roman" w:cs="Times New Roman"/>
          <w:sz w:val="28"/>
          <w:szCs w:val="28"/>
        </w:rPr>
        <w:t xml:space="preserve">я подключится к решению </w:t>
      </w:r>
      <w:r w:rsidRPr="00F6352C">
        <w:rPr>
          <w:rFonts w:ascii="Times New Roman" w:eastAsia="Times New Roman" w:hAnsi="Times New Roman" w:cs="Times New Roman"/>
          <w:sz w:val="28"/>
          <w:szCs w:val="28"/>
        </w:rPr>
        <w:t>вопрос</w:t>
      </w:r>
      <w:r>
        <w:rPr>
          <w:rFonts w:ascii="Times New Roman" w:eastAsia="Times New Roman" w:hAnsi="Times New Roman" w:cs="Times New Roman"/>
          <w:sz w:val="28"/>
          <w:szCs w:val="28"/>
        </w:rPr>
        <w:t>ов</w:t>
      </w:r>
      <w:r w:rsidRPr="00F6352C">
        <w:rPr>
          <w:rFonts w:ascii="Times New Roman" w:eastAsia="Times New Roman" w:hAnsi="Times New Roman" w:cs="Times New Roman"/>
          <w:sz w:val="28"/>
          <w:szCs w:val="28"/>
        </w:rPr>
        <w:t xml:space="preserve"> защиты прав потребителей </w:t>
      </w:r>
      <w:r>
        <w:rPr>
          <w:rFonts w:ascii="Times New Roman" w:eastAsia="Times New Roman" w:hAnsi="Times New Roman" w:cs="Times New Roman"/>
          <w:sz w:val="28"/>
          <w:szCs w:val="28"/>
        </w:rPr>
        <w:t>в</w:t>
      </w:r>
      <w:r w:rsidRPr="00F6352C">
        <w:rPr>
          <w:rFonts w:ascii="Times New Roman" w:eastAsia="Times New Roman" w:hAnsi="Times New Roman" w:cs="Times New Roman"/>
          <w:sz w:val="28"/>
          <w:szCs w:val="28"/>
        </w:rPr>
        <w:t xml:space="preserve"> сфере ЖКХ, в частности, </w:t>
      </w:r>
      <w:r>
        <w:rPr>
          <w:rFonts w:ascii="Times New Roman" w:eastAsia="Times New Roman" w:hAnsi="Times New Roman" w:cs="Times New Roman"/>
          <w:sz w:val="28"/>
          <w:szCs w:val="28"/>
        </w:rPr>
        <w:t xml:space="preserve">о </w:t>
      </w:r>
      <w:r w:rsidRPr="00F6352C">
        <w:rPr>
          <w:rFonts w:ascii="Times New Roman" w:eastAsia="Times New Roman" w:hAnsi="Times New Roman" w:cs="Times New Roman"/>
          <w:sz w:val="28"/>
          <w:szCs w:val="28"/>
        </w:rPr>
        <w:t>возмещени</w:t>
      </w:r>
      <w:r>
        <w:rPr>
          <w:rFonts w:ascii="Times New Roman" w:eastAsia="Times New Roman" w:hAnsi="Times New Roman" w:cs="Times New Roman"/>
          <w:sz w:val="28"/>
          <w:szCs w:val="28"/>
        </w:rPr>
        <w:t>и</w:t>
      </w:r>
      <w:r w:rsidRPr="00F6352C">
        <w:rPr>
          <w:rFonts w:ascii="Times New Roman" w:eastAsia="Times New Roman" w:hAnsi="Times New Roman" w:cs="Times New Roman"/>
          <w:sz w:val="28"/>
          <w:szCs w:val="28"/>
        </w:rPr>
        <w:t xml:space="preserve"> гражданам оплаты за тепло в периоды, когда данная услуга не оказывалась или оказывалась некачественно.</w:t>
      </w:r>
      <w:r>
        <w:rPr>
          <w:rFonts w:ascii="Times New Roman" w:eastAsia="Times New Roman" w:hAnsi="Times New Roman" w:cs="Times New Roman"/>
          <w:sz w:val="28"/>
          <w:szCs w:val="28"/>
        </w:rPr>
        <w:t xml:space="preserve"> Правозащитники</w:t>
      </w:r>
      <w:r w:rsidRPr="00F6352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выразили </w:t>
      </w:r>
      <w:r w:rsidRPr="00F6352C">
        <w:rPr>
          <w:rFonts w:ascii="Times New Roman" w:eastAsia="Times New Roman" w:hAnsi="Times New Roman" w:cs="Times New Roman"/>
          <w:sz w:val="28"/>
          <w:szCs w:val="28"/>
        </w:rPr>
        <w:t>готов</w:t>
      </w:r>
      <w:r>
        <w:rPr>
          <w:rFonts w:ascii="Times New Roman" w:eastAsia="Times New Roman" w:hAnsi="Times New Roman" w:cs="Times New Roman"/>
          <w:sz w:val="28"/>
          <w:szCs w:val="28"/>
        </w:rPr>
        <w:t>ность</w:t>
      </w:r>
      <w:r w:rsidRPr="00F6352C">
        <w:rPr>
          <w:rFonts w:ascii="Times New Roman" w:eastAsia="Times New Roman" w:hAnsi="Times New Roman" w:cs="Times New Roman"/>
          <w:sz w:val="28"/>
          <w:szCs w:val="28"/>
        </w:rPr>
        <w:t xml:space="preserve"> помогать Уполномоченному в вопросах правового просвещения и консультировать граждан в подобных ситуациях, помогать сос</w:t>
      </w:r>
      <w:r>
        <w:rPr>
          <w:rFonts w:ascii="Times New Roman" w:eastAsia="Times New Roman" w:hAnsi="Times New Roman" w:cs="Times New Roman"/>
          <w:sz w:val="28"/>
          <w:szCs w:val="28"/>
        </w:rPr>
        <w:t>тавлять исковые заявления в суд, о чем была размещена информация на сайте Уполномоченного.</w:t>
      </w:r>
    </w:p>
    <w:p w:rsidR="0053358D" w:rsidRDefault="0053358D" w:rsidP="0053358D">
      <w:pPr>
        <w:spacing w:after="0" w:line="360" w:lineRule="auto"/>
        <w:ind w:firstLine="567"/>
        <w:jc w:val="both"/>
        <w:rPr>
          <w:rFonts w:ascii="Times New Roman" w:hAnsi="Times New Roman" w:cs="Times New Roman"/>
          <w:sz w:val="28"/>
          <w:szCs w:val="28"/>
        </w:rPr>
      </w:pPr>
      <w:r w:rsidRPr="003F3F90">
        <w:rPr>
          <w:rStyle w:val="a9"/>
          <w:rFonts w:ascii="Times New Roman" w:hAnsi="Times New Roman" w:cs="Times New Roman"/>
          <w:b w:val="0"/>
          <w:sz w:val="28"/>
          <w:szCs w:val="28"/>
        </w:rPr>
        <w:t>В августе 2016 года</w:t>
      </w:r>
      <w:r w:rsidRPr="007B3C61">
        <w:rPr>
          <w:rFonts w:ascii="Times New Roman" w:hAnsi="Times New Roman" w:cs="Times New Roman"/>
          <w:sz w:val="28"/>
          <w:szCs w:val="28"/>
        </w:rPr>
        <w:t xml:space="preserve"> в преддверии выборов состоялась встреча Уполномоченного с членом Совета Ассоциации некоммерческих организаций по защите избирательных прав «Гражданский контроль».</w:t>
      </w:r>
      <w:r>
        <w:rPr>
          <w:rFonts w:ascii="Times New Roman" w:hAnsi="Times New Roman" w:cs="Times New Roman"/>
          <w:sz w:val="28"/>
          <w:szCs w:val="28"/>
        </w:rPr>
        <w:t xml:space="preserve"> На встрече</w:t>
      </w:r>
      <w:r w:rsidRPr="00FF440A">
        <w:rPr>
          <w:rFonts w:ascii="Times New Roman" w:hAnsi="Times New Roman" w:cs="Times New Roman"/>
          <w:sz w:val="28"/>
          <w:szCs w:val="28"/>
        </w:rPr>
        <w:t xml:space="preserve"> обсуждались вопросы соблюдения и защиты избирательных прав граждан в ходе избирательной кампании</w:t>
      </w:r>
      <w:r>
        <w:rPr>
          <w:rFonts w:ascii="Times New Roman" w:hAnsi="Times New Roman" w:cs="Times New Roman"/>
          <w:sz w:val="28"/>
          <w:szCs w:val="28"/>
        </w:rPr>
        <w:t>.</w:t>
      </w:r>
    </w:p>
    <w:p w:rsidR="0053358D" w:rsidRPr="002A18FE" w:rsidRDefault="0053358D" w:rsidP="0053358D">
      <w:pPr>
        <w:spacing w:after="0" w:line="36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Высоко оценивая роль общественности в содействии соблюдению прав граждан, продвижении идей общественного развития, </w:t>
      </w:r>
      <w:r w:rsidRPr="002A18FE">
        <w:rPr>
          <w:rFonts w:ascii="Times New Roman" w:hAnsi="Times New Roman" w:cs="Times New Roman"/>
          <w:b/>
          <w:sz w:val="28"/>
          <w:szCs w:val="28"/>
        </w:rPr>
        <w:t>Уполномоченный объединил наиболее активных представителей общественности, экспертного и научного сообществ для решения важнейших проблем соблюдения прав граждан в рамках Экспертного совета.</w:t>
      </w:r>
    </w:p>
    <w:p w:rsidR="0053358D" w:rsidRDefault="0053358D" w:rsidP="0053358D">
      <w:pPr>
        <w:spacing w:after="0" w:line="360" w:lineRule="auto"/>
        <w:ind w:firstLine="426"/>
        <w:jc w:val="both"/>
        <w:rPr>
          <w:rFonts w:ascii="Times New Roman" w:eastAsia="Times New Roman" w:hAnsi="Times New Roman" w:cs="Times New Roman"/>
          <w:sz w:val="28"/>
          <w:szCs w:val="28"/>
        </w:rPr>
      </w:pPr>
      <w:r w:rsidRPr="001360DE">
        <w:rPr>
          <w:rFonts w:ascii="Times New Roman" w:eastAsia="Times New Roman" w:hAnsi="Times New Roman" w:cs="Times New Roman"/>
          <w:bCs/>
          <w:sz w:val="28"/>
          <w:szCs w:val="28"/>
        </w:rPr>
        <w:t>В ноябре 2016 года</w:t>
      </w:r>
      <w:r w:rsidRPr="00A21C0E">
        <w:rPr>
          <w:rFonts w:ascii="Times New Roman" w:eastAsia="Times New Roman" w:hAnsi="Times New Roman" w:cs="Times New Roman"/>
          <w:sz w:val="28"/>
          <w:szCs w:val="28"/>
        </w:rPr>
        <w:t xml:space="preserve"> члены Экспертного совета при Уполномоченном подвели итоги работы за 2013−2016 годы. </w:t>
      </w:r>
    </w:p>
    <w:p w:rsidR="0053358D" w:rsidRDefault="0053358D" w:rsidP="0053358D">
      <w:pPr>
        <w:spacing w:after="0" w:line="360" w:lineRule="auto"/>
        <w:jc w:val="both"/>
        <w:rPr>
          <w:rFonts w:ascii="Times New Roman" w:eastAsia="Times New Roman" w:hAnsi="Times New Roman" w:cs="Times New Roman"/>
          <w:sz w:val="28"/>
          <w:szCs w:val="28"/>
        </w:rPr>
      </w:pPr>
      <w:r>
        <w:rPr>
          <w:noProof/>
        </w:rPr>
        <w:drawing>
          <wp:inline distT="0" distB="0" distL="0" distR="0">
            <wp:extent cx="3901969" cy="2762421"/>
            <wp:effectExtent l="0" t="0" r="3810" b="0"/>
            <wp:docPr id="44" name="Рисунок 44" descr="http://ombudsman-tver.ru/modules/content/pictures/1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mbudsman-tver.ru/modules/content/pictures/1_10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00860" cy="2761636"/>
                    </a:xfrm>
                    <a:prstGeom prst="rect">
                      <a:avLst/>
                    </a:prstGeom>
                    <a:noFill/>
                    <a:ln>
                      <a:noFill/>
                    </a:ln>
                  </pic:spPr>
                </pic:pic>
              </a:graphicData>
            </a:graphic>
          </wp:inline>
        </w:drawing>
      </w:r>
    </w:p>
    <w:p w:rsidR="0053358D" w:rsidRPr="00AE24CF" w:rsidRDefault="0053358D" w:rsidP="0053358D">
      <w:pPr>
        <w:spacing w:after="0" w:line="240" w:lineRule="auto"/>
        <w:jc w:val="both"/>
        <w:rPr>
          <w:rFonts w:ascii="Times New Roman" w:eastAsia="Times New Roman" w:hAnsi="Times New Roman" w:cs="Times New Roman"/>
          <w:sz w:val="24"/>
          <w:szCs w:val="24"/>
        </w:rPr>
      </w:pPr>
      <w:r w:rsidRPr="00AE24CF">
        <w:rPr>
          <w:rFonts w:ascii="Times New Roman" w:eastAsia="Times New Roman" w:hAnsi="Times New Roman" w:cs="Times New Roman"/>
          <w:i/>
          <w:sz w:val="24"/>
          <w:szCs w:val="24"/>
        </w:rPr>
        <w:t>Подведение итогов работы Экспертного совета при Уполномоченном, 16.11.2016</w:t>
      </w:r>
    </w:p>
    <w:p w:rsidR="0053358D" w:rsidRPr="00AE24CF" w:rsidRDefault="0053358D" w:rsidP="0053358D">
      <w:pPr>
        <w:spacing w:after="0" w:line="360" w:lineRule="auto"/>
        <w:jc w:val="both"/>
        <w:rPr>
          <w:rFonts w:ascii="Times New Roman" w:eastAsia="Times New Roman" w:hAnsi="Times New Roman" w:cs="Times New Roman"/>
          <w:sz w:val="24"/>
          <w:szCs w:val="24"/>
        </w:rPr>
      </w:pPr>
    </w:p>
    <w:p w:rsidR="0053358D" w:rsidRDefault="0053358D" w:rsidP="0053358D">
      <w:pPr>
        <w:spacing w:after="0" w:line="360" w:lineRule="auto"/>
        <w:ind w:firstLine="567"/>
        <w:jc w:val="both"/>
        <w:rPr>
          <w:rFonts w:ascii="Times New Roman" w:eastAsia="Times New Roman" w:hAnsi="Times New Roman" w:cs="Times New Roman"/>
          <w:sz w:val="28"/>
          <w:szCs w:val="28"/>
        </w:rPr>
      </w:pPr>
      <w:r w:rsidRPr="00A21C0E">
        <w:rPr>
          <w:rFonts w:ascii="Times New Roman" w:eastAsia="Times New Roman" w:hAnsi="Times New Roman" w:cs="Times New Roman"/>
          <w:sz w:val="28"/>
          <w:szCs w:val="28"/>
        </w:rPr>
        <w:t xml:space="preserve">По мнению </w:t>
      </w:r>
      <w:r>
        <w:rPr>
          <w:rFonts w:ascii="Times New Roman" w:eastAsia="Times New Roman" w:hAnsi="Times New Roman" w:cs="Times New Roman"/>
          <w:sz w:val="28"/>
          <w:szCs w:val="28"/>
        </w:rPr>
        <w:t>членов экспертного сообщества,</w:t>
      </w:r>
      <w:r w:rsidRPr="00A21C0E">
        <w:rPr>
          <w:rFonts w:ascii="Times New Roman" w:eastAsia="Times New Roman" w:hAnsi="Times New Roman" w:cs="Times New Roman"/>
          <w:sz w:val="28"/>
          <w:szCs w:val="28"/>
        </w:rPr>
        <w:t xml:space="preserve"> основная задача, которая была поставлена в начале работы Экспертного совета</w:t>
      </w:r>
      <w:r>
        <w:rPr>
          <w:rFonts w:ascii="Times New Roman" w:eastAsia="Times New Roman" w:hAnsi="Times New Roman" w:cs="Times New Roman"/>
          <w:sz w:val="28"/>
          <w:szCs w:val="28"/>
        </w:rPr>
        <w:t>,</w:t>
      </w:r>
      <w:r w:rsidRPr="00A21C0E">
        <w:rPr>
          <w:rFonts w:ascii="Times New Roman" w:eastAsia="Times New Roman" w:hAnsi="Times New Roman" w:cs="Times New Roman"/>
          <w:sz w:val="28"/>
          <w:szCs w:val="28"/>
        </w:rPr>
        <w:t xml:space="preserve"> — проведение независимой и всесторонней оценки наиболее актуальных проблем, вызванных нарушением прав и свобод граждан, а также выработка рекомендаций по устранению выявленных нарушений, была выполнена.</w:t>
      </w:r>
      <w:r w:rsidRPr="00BE4AB4">
        <w:rPr>
          <w:rFonts w:ascii="Times New Roman" w:eastAsia="Times New Roman" w:hAnsi="Times New Roman" w:cs="Times New Roman"/>
          <w:sz w:val="28"/>
          <w:szCs w:val="28"/>
        </w:rPr>
        <w:t xml:space="preserve"> </w:t>
      </w:r>
      <w:r w:rsidRPr="00A21C0E">
        <w:rPr>
          <w:rFonts w:ascii="Times New Roman" w:eastAsia="Times New Roman" w:hAnsi="Times New Roman" w:cs="Times New Roman"/>
          <w:sz w:val="28"/>
          <w:szCs w:val="28"/>
        </w:rPr>
        <w:t>На заседаниях совета рассматривались темы, затрагивающие п</w:t>
      </w:r>
      <w:r>
        <w:rPr>
          <w:rFonts w:ascii="Times New Roman" w:eastAsia="Times New Roman" w:hAnsi="Times New Roman" w:cs="Times New Roman"/>
          <w:sz w:val="28"/>
          <w:szCs w:val="28"/>
        </w:rPr>
        <w:t xml:space="preserve">рава </w:t>
      </w:r>
      <w:r w:rsidRPr="00A21C0E">
        <w:rPr>
          <w:rFonts w:ascii="Times New Roman" w:eastAsia="Times New Roman" w:hAnsi="Times New Roman" w:cs="Times New Roman"/>
          <w:sz w:val="28"/>
          <w:szCs w:val="28"/>
        </w:rPr>
        <w:t>жителей области в сферах здравоохранения, социальной защиты, сохранения благоприятной окружающей среды, соблюдения жилищных и трудовых прав граждан, прав потребителей, права жителей област</w:t>
      </w:r>
      <w:r>
        <w:rPr>
          <w:rFonts w:ascii="Times New Roman" w:eastAsia="Times New Roman" w:hAnsi="Times New Roman" w:cs="Times New Roman"/>
          <w:sz w:val="28"/>
          <w:szCs w:val="28"/>
        </w:rPr>
        <w:t>и на доступ к культурной жизни и др.</w:t>
      </w:r>
      <w:r w:rsidRPr="00BE4AB4">
        <w:rPr>
          <w:rFonts w:ascii="Times New Roman" w:eastAsia="Times New Roman" w:hAnsi="Times New Roman" w:cs="Times New Roman"/>
          <w:sz w:val="28"/>
          <w:szCs w:val="28"/>
        </w:rPr>
        <w:t xml:space="preserve"> </w:t>
      </w:r>
      <w:r w:rsidRPr="00A21C0E">
        <w:rPr>
          <w:rFonts w:ascii="Times New Roman" w:eastAsia="Times New Roman" w:hAnsi="Times New Roman" w:cs="Times New Roman"/>
          <w:sz w:val="28"/>
          <w:szCs w:val="28"/>
        </w:rPr>
        <w:t>По результатам всех заседаний были вынесены рекомендации в адрес органов законодательной и исполнительной власт</w:t>
      </w:r>
      <w:r>
        <w:rPr>
          <w:rFonts w:ascii="Times New Roman" w:eastAsia="Times New Roman" w:hAnsi="Times New Roman" w:cs="Times New Roman"/>
          <w:sz w:val="28"/>
          <w:szCs w:val="28"/>
        </w:rPr>
        <w:t>ей.</w:t>
      </w:r>
    </w:p>
    <w:p w:rsidR="0053358D" w:rsidRDefault="0053358D" w:rsidP="0053358D">
      <w:pPr>
        <w:pStyle w:val="a8"/>
        <w:spacing w:before="0" w:beforeAutospacing="0" w:after="0" w:afterAutospacing="0" w:line="360" w:lineRule="auto"/>
        <w:ind w:firstLine="567"/>
        <w:jc w:val="both"/>
        <w:rPr>
          <w:sz w:val="28"/>
          <w:szCs w:val="28"/>
        </w:rPr>
      </w:pPr>
      <w:r>
        <w:rPr>
          <w:sz w:val="28"/>
          <w:szCs w:val="28"/>
        </w:rPr>
        <w:t xml:space="preserve">Нередко складываются ситуации, когда </w:t>
      </w:r>
      <w:r w:rsidRPr="00DC2AE9">
        <w:rPr>
          <w:b/>
          <w:sz w:val="28"/>
          <w:szCs w:val="28"/>
        </w:rPr>
        <w:t xml:space="preserve">проведение больших социально значимых мероприятий возможно только при участии представителей общественных организаций, волонтеров, </w:t>
      </w:r>
      <w:r>
        <w:rPr>
          <w:b/>
          <w:sz w:val="28"/>
          <w:szCs w:val="28"/>
        </w:rPr>
        <w:t xml:space="preserve">представителей </w:t>
      </w:r>
      <w:r w:rsidRPr="00DC2AE9">
        <w:rPr>
          <w:b/>
          <w:sz w:val="28"/>
          <w:szCs w:val="28"/>
        </w:rPr>
        <w:t xml:space="preserve">социально ориентированного бизнеса. </w:t>
      </w:r>
      <w:r w:rsidRPr="00DC2AE9">
        <w:rPr>
          <w:sz w:val="28"/>
          <w:szCs w:val="28"/>
        </w:rPr>
        <w:t xml:space="preserve">Так, в августе 2016 года по инициативе Уполномоченного по правам ребенка в Тверской области во второй раз прошел выпускной для ребят, покидающих </w:t>
      </w:r>
      <w:r w:rsidRPr="003E42D1">
        <w:rPr>
          <w:rStyle w:val="a9"/>
          <w:b w:val="0"/>
          <w:sz w:val="28"/>
          <w:szCs w:val="28"/>
        </w:rPr>
        <w:t xml:space="preserve">детские дома и </w:t>
      </w:r>
      <w:proofErr w:type="spellStart"/>
      <w:r w:rsidRPr="003E42D1">
        <w:rPr>
          <w:rStyle w:val="a9"/>
          <w:b w:val="0"/>
          <w:sz w:val="28"/>
          <w:szCs w:val="28"/>
        </w:rPr>
        <w:t>интернатные</w:t>
      </w:r>
      <w:proofErr w:type="spellEnd"/>
      <w:r w:rsidRPr="003E42D1">
        <w:rPr>
          <w:rStyle w:val="a9"/>
          <w:b w:val="0"/>
          <w:sz w:val="28"/>
          <w:szCs w:val="28"/>
        </w:rPr>
        <w:t xml:space="preserve"> учреждения</w:t>
      </w:r>
      <w:r w:rsidRPr="003E42D1">
        <w:rPr>
          <w:b/>
          <w:sz w:val="28"/>
          <w:szCs w:val="28"/>
        </w:rPr>
        <w:t xml:space="preserve"> </w:t>
      </w:r>
      <w:r w:rsidRPr="00DC2AE9">
        <w:rPr>
          <w:sz w:val="28"/>
          <w:szCs w:val="28"/>
        </w:rPr>
        <w:t>Тверской области</w:t>
      </w:r>
      <w:r>
        <w:rPr>
          <w:sz w:val="28"/>
          <w:szCs w:val="28"/>
        </w:rPr>
        <w:t>, -</w:t>
      </w:r>
      <w:r w:rsidRPr="00DC2AE9">
        <w:rPr>
          <w:b/>
          <w:sz w:val="28"/>
          <w:szCs w:val="28"/>
        </w:rPr>
        <w:t xml:space="preserve"> </w:t>
      </w:r>
      <w:r w:rsidRPr="00DC2AE9">
        <w:rPr>
          <w:sz w:val="28"/>
          <w:szCs w:val="28"/>
        </w:rPr>
        <w:t>праздник под названием</w:t>
      </w:r>
      <w:r w:rsidRPr="00DC2AE9">
        <w:rPr>
          <w:b/>
          <w:sz w:val="28"/>
          <w:szCs w:val="28"/>
        </w:rPr>
        <w:t xml:space="preserve"> </w:t>
      </w:r>
      <w:r w:rsidRPr="003E42D1">
        <w:rPr>
          <w:rStyle w:val="a9"/>
          <w:b w:val="0"/>
          <w:sz w:val="28"/>
          <w:szCs w:val="28"/>
        </w:rPr>
        <w:t>«На крыльях мечты». Его участниками стали</w:t>
      </w:r>
      <w:r w:rsidRPr="00506F2B">
        <w:rPr>
          <w:rStyle w:val="a9"/>
          <w:sz w:val="28"/>
          <w:szCs w:val="28"/>
        </w:rPr>
        <w:t xml:space="preserve"> </w:t>
      </w:r>
      <w:r w:rsidRPr="00DC2AE9">
        <w:rPr>
          <w:sz w:val="28"/>
          <w:szCs w:val="28"/>
        </w:rPr>
        <w:t>90 выпускников детских домов и интернатов Тверской области, окончивши</w:t>
      </w:r>
      <w:r>
        <w:rPr>
          <w:sz w:val="28"/>
          <w:szCs w:val="28"/>
        </w:rPr>
        <w:t>х</w:t>
      </w:r>
      <w:r w:rsidRPr="00DC2AE9">
        <w:rPr>
          <w:sz w:val="28"/>
          <w:szCs w:val="28"/>
        </w:rPr>
        <w:t xml:space="preserve"> 9 и 11 класс</w:t>
      </w:r>
      <w:r>
        <w:rPr>
          <w:sz w:val="28"/>
          <w:szCs w:val="28"/>
        </w:rPr>
        <w:t>ы</w:t>
      </w:r>
      <w:r w:rsidRPr="00DC2AE9">
        <w:rPr>
          <w:sz w:val="28"/>
          <w:szCs w:val="28"/>
        </w:rPr>
        <w:t>.</w:t>
      </w:r>
      <w:r>
        <w:rPr>
          <w:sz w:val="28"/>
          <w:szCs w:val="28"/>
        </w:rPr>
        <w:t xml:space="preserve"> Благодаря общим усилиям д</w:t>
      </w:r>
      <w:r w:rsidRPr="00DC2AE9">
        <w:rPr>
          <w:sz w:val="28"/>
          <w:szCs w:val="28"/>
        </w:rPr>
        <w:t xml:space="preserve">ля </w:t>
      </w:r>
      <w:r>
        <w:rPr>
          <w:sz w:val="28"/>
          <w:szCs w:val="28"/>
        </w:rPr>
        <w:t>них</w:t>
      </w:r>
      <w:r w:rsidRPr="00DC2AE9">
        <w:rPr>
          <w:sz w:val="28"/>
          <w:szCs w:val="28"/>
        </w:rPr>
        <w:t xml:space="preserve"> были подготовлены концертная программа и чаепитие, лучшим выпускникам, отличившимся</w:t>
      </w:r>
      <w:r>
        <w:rPr>
          <w:sz w:val="28"/>
          <w:szCs w:val="28"/>
        </w:rPr>
        <w:t xml:space="preserve"> в учебе и в общественной жизни</w:t>
      </w:r>
      <w:r w:rsidRPr="00DC2AE9">
        <w:rPr>
          <w:sz w:val="28"/>
          <w:szCs w:val="28"/>
        </w:rPr>
        <w:t xml:space="preserve">, были вручены памятные подарки. </w:t>
      </w:r>
    </w:p>
    <w:p w:rsidR="0053358D" w:rsidRPr="00DC2AE9" w:rsidRDefault="0053358D" w:rsidP="0053358D">
      <w:pPr>
        <w:pStyle w:val="a8"/>
        <w:spacing w:before="0" w:beforeAutospacing="0" w:after="0" w:afterAutospacing="0" w:line="360" w:lineRule="auto"/>
        <w:ind w:firstLine="567"/>
        <w:jc w:val="both"/>
        <w:rPr>
          <w:sz w:val="28"/>
          <w:szCs w:val="28"/>
        </w:rPr>
      </w:pPr>
      <w:r>
        <w:rPr>
          <w:sz w:val="28"/>
          <w:szCs w:val="28"/>
        </w:rPr>
        <w:t xml:space="preserve">В практике Уполномоченного встречаются ситуации, когда ресурс государственной поддержки граждан в трудной жизненной ситуации, к сожалению, не в состоянии изменить ее к лучшему. В этих случаях большое значение имеет </w:t>
      </w:r>
      <w:r w:rsidRPr="008A75F3">
        <w:rPr>
          <w:b/>
          <w:sz w:val="28"/>
          <w:szCs w:val="28"/>
        </w:rPr>
        <w:t>взаимодействие Уполномоченного с благотворительными фондами.</w:t>
      </w:r>
      <w:r>
        <w:rPr>
          <w:sz w:val="28"/>
          <w:szCs w:val="28"/>
        </w:rPr>
        <w:t xml:space="preserve"> Так, б</w:t>
      </w:r>
      <w:r w:rsidRPr="00AD7D17">
        <w:rPr>
          <w:sz w:val="28"/>
          <w:szCs w:val="28"/>
        </w:rPr>
        <w:t>лаготворительным фондом «Добрый мир»</w:t>
      </w:r>
      <w:r>
        <w:rPr>
          <w:sz w:val="28"/>
          <w:szCs w:val="28"/>
        </w:rPr>
        <w:t xml:space="preserve"> по запросам Уполномоченного по правам ребенка нередко приобретались жизненно необходимые лекарства для детей. Благотворительным фондом «Константа» была оказана помощь многодетным семьям, семьям с детьми инвалидами, оказавшимся в трудной жизненной ситуации, в том числе в результате пожаров. </w:t>
      </w:r>
    </w:p>
    <w:p w:rsidR="0053358D" w:rsidRPr="007B3C61" w:rsidRDefault="0053358D" w:rsidP="0053358D">
      <w:pPr>
        <w:pStyle w:val="a8"/>
        <w:spacing w:before="0" w:beforeAutospacing="0" w:after="0" w:afterAutospacing="0" w:line="360" w:lineRule="auto"/>
        <w:ind w:firstLine="567"/>
        <w:jc w:val="both"/>
        <w:rPr>
          <w:sz w:val="28"/>
          <w:szCs w:val="28"/>
        </w:rPr>
      </w:pPr>
      <w:r w:rsidRPr="00703291">
        <w:rPr>
          <w:rStyle w:val="a9"/>
          <w:sz w:val="28"/>
          <w:szCs w:val="28"/>
        </w:rPr>
        <w:t>Институт уполномоченного не только активно взаимодействует с общественностью и НКО</w:t>
      </w:r>
      <w:r>
        <w:rPr>
          <w:rStyle w:val="a9"/>
          <w:sz w:val="28"/>
          <w:szCs w:val="28"/>
        </w:rPr>
        <w:t xml:space="preserve">, </w:t>
      </w:r>
      <w:r w:rsidRPr="00B05C52">
        <w:rPr>
          <w:rStyle w:val="a9"/>
          <w:sz w:val="28"/>
          <w:szCs w:val="28"/>
        </w:rPr>
        <w:t xml:space="preserve">но и проводит работу по формированию гражданского общества, воспитанию </w:t>
      </w:r>
      <w:r>
        <w:rPr>
          <w:rStyle w:val="a9"/>
          <w:sz w:val="28"/>
          <w:szCs w:val="28"/>
        </w:rPr>
        <w:t xml:space="preserve">у молодежи </w:t>
      </w:r>
      <w:r w:rsidRPr="00B05C52">
        <w:rPr>
          <w:rStyle w:val="a9"/>
          <w:sz w:val="28"/>
          <w:szCs w:val="28"/>
        </w:rPr>
        <w:t>активной гражданской позици</w:t>
      </w:r>
      <w:r>
        <w:rPr>
          <w:rStyle w:val="a9"/>
          <w:sz w:val="28"/>
          <w:szCs w:val="28"/>
        </w:rPr>
        <w:t>и</w:t>
      </w:r>
      <w:r w:rsidRPr="00B05C52">
        <w:rPr>
          <w:rStyle w:val="a9"/>
          <w:sz w:val="28"/>
          <w:szCs w:val="28"/>
        </w:rPr>
        <w:t xml:space="preserve">. </w:t>
      </w:r>
      <w:r>
        <w:rPr>
          <w:sz w:val="28"/>
          <w:szCs w:val="28"/>
        </w:rPr>
        <w:t xml:space="preserve"> Так, </w:t>
      </w:r>
      <w:r w:rsidRPr="00AE24CF">
        <w:rPr>
          <w:sz w:val="28"/>
          <w:szCs w:val="28"/>
        </w:rPr>
        <w:t>в</w:t>
      </w:r>
      <w:r w:rsidRPr="00AE24CF">
        <w:rPr>
          <w:b/>
          <w:sz w:val="28"/>
          <w:szCs w:val="28"/>
        </w:rPr>
        <w:t xml:space="preserve"> </w:t>
      </w:r>
      <w:r w:rsidRPr="00795D39">
        <w:rPr>
          <w:rStyle w:val="a9"/>
          <w:b w:val="0"/>
          <w:sz w:val="28"/>
          <w:szCs w:val="28"/>
        </w:rPr>
        <w:t>апреле 2016 года</w:t>
      </w:r>
      <w:r w:rsidRPr="007B3C61">
        <w:rPr>
          <w:rStyle w:val="a9"/>
          <w:sz w:val="28"/>
          <w:szCs w:val="28"/>
        </w:rPr>
        <w:t xml:space="preserve"> </w:t>
      </w:r>
      <w:r w:rsidRPr="007B3C61">
        <w:rPr>
          <w:sz w:val="28"/>
          <w:szCs w:val="28"/>
        </w:rPr>
        <w:t xml:space="preserve">состоялась встреча Уполномоченного со студентами тверских вузов на тему: «Права человека и гражданина в России: проблемы и пути их решения», в которой приняли участие </w:t>
      </w:r>
      <w:r>
        <w:rPr>
          <w:sz w:val="28"/>
          <w:szCs w:val="28"/>
        </w:rPr>
        <w:t>студенты</w:t>
      </w:r>
      <w:r w:rsidRPr="007B3C61">
        <w:rPr>
          <w:sz w:val="28"/>
          <w:szCs w:val="28"/>
        </w:rPr>
        <w:t xml:space="preserve"> </w:t>
      </w:r>
      <w:proofErr w:type="spellStart"/>
      <w:r w:rsidRPr="007B3C61">
        <w:rPr>
          <w:sz w:val="28"/>
          <w:szCs w:val="28"/>
        </w:rPr>
        <w:t>ТвГУ</w:t>
      </w:r>
      <w:proofErr w:type="spellEnd"/>
      <w:r w:rsidRPr="007B3C61">
        <w:rPr>
          <w:sz w:val="28"/>
          <w:szCs w:val="28"/>
        </w:rPr>
        <w:t xml:space="preserve">, </w:t>
      </w:r>
      <w:proofErr w:type="spellStart"/>
      <w:r w:rsidRPr="007B3C61">
        <w:rPr>
          <w:sz w:val="28"/>
          <w:szCs w:val="28"/>
        </w:rPr>
        <w:t>ТвГТУ</w:t>
      </w:r>
      <w:proofErr w:type="spellEnd"/>
      <w:r w:rsidRPr="007B3C61">
        <w:rPr>
          <w:sz w:val="28"/>
          <w:szCs w:val="28"/>
        </w:rPr>
        <w:t xml:space="preserve">, </w:t>
      </w:r>
      <w:proofErr w:type="spellStart"/>
      <w:r w:rsidRPr="007B3C61">
        <w:rPr>
          <w:sz w:val="28"/>
          <w:szCs w:val="28"/>
        </w:rPr>
        <w:t>ТвГМУ</w:t>
      </w:r>
      <w:proofErr w:type="spellEnd"/>
      <w:r w:rsidRPr="007B3C61">
        <w:rPr>
          <w:sz w:val="28"/>
          <w:szCs w:val="28"/>
        </w:rPr>
        <w:t>, Тверского филиала МГЭИ, Тверского филиала РЭУ им. Плеханова, Тверской ГСХА.</w:t>
      </w:r>
    </w:p>
    <w:p w:rsidR="0053358D" w:rsidRPr="00AE24CF" w:rsidRDefault="0053358D" w:rsidP="0053358D">
      <w:pPr>
        <w:pStyle w:val="a8"/>
        <w:spacing w:before="0" w:beforeAutospacing="0" w:after="0" w:afterAutospacing="0" w:line="360" w:lineRule="auto"/>
        <w:ind w:firstLine="567"/>
        <w:jc w:val="both"/>
        <w:rPr>
          <w:b/>
          <w:sz w:val="28"/>
          <w:szCs w:val="28"/>
        </w:rPr>
      </w:pPr>
      <w:r>
        <w:rPr>
          <w:sz w:val="28"/>
          <w:szCs w:val="28"/>
        </w:rPr>
        <w:t>Учащиеся вузов,</w:t>
      </w:r>
      <w:r w:rsidRPr="007B3C61">
        <w:rPr>
          <w:sz w:val="28"/>
          <w:szCs w:val="28"/>
        </w:rPr>
        <w:t xml:space="preserve"> прежде всего</w:t>
      </w:r>
      <w:r>
        <w:rPr>
          <w:sz w:val="28"/>
          <w:szCs w:val="28"/>
        </w:rPr>
        <w:t>,</w:t>
      </w:r>
      <w:r w:rsidRPr="007B3C61">
        <w:rPr>
          <w:sz w:val="28"/>
          <w:szCs w:val="28"/>
        </w:rPr>
        <w:t xml:space="preserve"> отметили проблему трудоустройства выпускников, обучающи</w:t>
      </w:r>
      <w:r>
        <w:rPr>
          <w:sz w:val="28"/>
          <w:szCs w:val="28"/>
        </w:rPr>
        <w:t xml:space="preserve">хся по программам </w:t>
      </w:r>
      <w:proofErr w:type="spellStart"/>
      <w:r>
        <w:rPr>
          <w:sz w:val="28"/>
          <w:szCs w:val="28"/>
        </w:rPr>
        <w:t>бакалавриата</w:t>
      </w:r>
      <w:proofErr w:type="spellEnd"/>
      <w:r>
        <w:rPr>
          <w:sz w:val="28"/>
          <w:szCs w:val="28"/>
        </w:rPr>
        <w:t xml:space="preserve">, </w:t>
      </w:r>
      <w:r w:rsidRPr="007B3C61">
        <w:rPr>
          <w:sz w:val="28"/>
          <w:szCs w:val="28"/>
        </w:rPr>
        <w:t>обратили внимание на то, что ос</w:t>
      </w:r>
      <w:r>
        <w:rPr>
          <w:sz w:val="28"/>
          <w:szCs w:val="28"/>
        </w:rPr>
        <w:t>тро стоит транспортная проблема, е</w:t>
      </w:r>
      <w:r w:rsidRPr="007B3C61">
        <w:rPr>
          <w:sz w:val="28"/>
          <w:szCs w:val="28"/>
        </w:rPr>
        <w:t>сть трудности с оформлением материальной помощи студентам в учреждениях соц</w:t>
      </w:r>
      <w:r>
        <w:rPr>
          <w:sz w:val="28"/>
          <w:szCs w:val="28"/>
        </w:rPr>
        <w:t xml:space="preserve">иальной </w:t>
      </w:r>
      <w:r w:rsidRPr="007B3C61">
        <w:rPr>
          <w:sz w:val="28"/>
          <w:szCs w:val="28"/>
        </w:rPr>
        <w:t>защиты.</w:t>
      </w:r>
      <w:r w:rsidRPr="00DB60C1">
        <w:rPr>
          <w:sz w:val="28"/>
          <w:szCs w:val="28"/>
        </w:rPr>
        <w:t xml:space="preserve"> </w:t>
      </w:r>
    </w:p>
    <w:p w:rsidR="0053358D" w:rsidRDefault="0053358D" w:rsidP="0053358D">
      <w:pPr>
        <w:pStyle w:val="a8"/>
        <w:spacing w:before="0" w:beforeAutospacing="0" w:after="0" w:afterAutospacing="0" w:line="360" w:lineRule="auto"/>
        <w:jc w:val="both"/>
        <w:rPr>
          <w:rStyle w:val="a9"/>
          <w:sz w:val="28"/>
          <w:szCs w:val="28"/>
        </w:rPr>
      </w:pPr>
      <w:r w:rsidRPr="007B3C61">
        <w:rPr>
          <w:noProof/>
          <w:sz w:val="28"/>
          <w:szCs w:val="28"/>
        </w:rPr>
        <w:drawing>
          <wp:inline distT="0" distB="0" distL="0" distR="0">
            <wp:extent cx="2889742" cy="1923801"/>
            <wp:effectExtent l="0" t="0" r="6350" b="635"/>
            <wp:docPr id="49" name="Рисунок 49" descr="Фотограф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графия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2903657" cy="1933065"/>
                    </a:xfrm>
                    <a:prstGeom prst="rect">
                      <a:avLst/>
                    </a:prstGeom>
                    <a:noFill/>
                    <a:ln>
                      <a:noFill/>
                    </a:ln>
                  </pic:spPr>
                </pic:pic>
              </a:graphicData>
            </a:graphic>
          </wp:inline>
        </w:drawing>
      </w:r>
      <w:r>
        <w:rPr>
          <w:rStyle w:val="a9"/>
          <w:sz w:val="28"/>
          <w:szCs w:val="28"/>
        </w:rPr>
        <w:t xml:space="preserve"> </w:t>
      </w:r>
      <w:r w:rsidRPr="007B3C61">
        <w:rPr>
          <w:noProof/>
          <w:sz w:val="28"/>
          <w:szCs w:val="28"/>
        </w:rPr>
        <w:drawing>
          <wp:inline distT="0" distB="0" distL="0" distR="0">
            <wp:extent cx="2872498" cy="1912321"/>
            <wp:effectExtent l="0" t="0" r="4445" b="0"/>
            <wp:docPr id="58" name="Рисунок 58" descr="Фотограф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тография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2896776" cy="1928484"/>
                    </a:xfrm>
                    <a:prstGeom prst="rect">
                      <a:avLst/>
                    </a:prstGeom>
                    <a:noFill/>
                    <a:ln>
                      <a:noFill/>
                    </a:ln>
                  </pic:spPr>
                </pic:pic>
              </a:graphicData>
            </a:graphic>
          </wp:inline>
        </w:drawing>
      </w:r>
    </w:p>
    <w:p w:rsidR="0053358D" w:rsidRPr="00C95747" w:rsidRDefault="0053358D" w:rsidP="0053358D">
      <w:pPr>
        <w:pStyle w:val="a8"/>
        <w:spacing w:before="0" w:beforeAutospacing="0" w:after="0" w:afterAutospacing="0" w:line="360" w:lineRule="auto"/>
        <w:jc w:val="both"/>
        <w:rPr>
          <w:rStyle w:val="a9"/>
          <w:b w:val="0"/>
          <w:i/>
        </w:rPr>
      </w:pPr>
      <w:r w:rsidRPr="00C95747">
        <w:rPr>
          <w:rStyle w:val="a9"/>
          <w:b w:val="0"/>
          <w:i/>
        </w:rPr>
        <w:t xml:space="preserve">Встреча Уполномоченного со студентами тверских вузов, 18.04.2016 </w:t>
      </w:r>
    </w:p>
    <w:p w:rsidR="0053358D" w:rsidRPr="00DB60C1" w:rsidRDefault="0053358D" w:rsidP="0053358D">
      <w:pPr>
        <w:pStyle w:val="a8"/>
        <w:spacing w:before="0" w:beforeAutospacing="0" w:after="0" w:afterAutospacing="0" w:line="360" w:lineRule="auto"/>
        <w:jc w:val="both"/>
        <w:rPr>
          <w:rStyle w:val="a9"/>
          <w:b w:val="0"/>
          <w:i/>
        </w:rPr>
      </w:pPr>
    </w:p>
    <w:p w:rsidR="0053358D" w:rsidRPr="00392A2D" w:rsidRDefault="0053358D" w:rsidP="0053358D">
      <w:pPr>
        <w:pStyle w:val="a8"/>
        <w:spacing w:before="0" w:beforeAutospacing="0" w:after="0" w:afterAutospacing="0" w:line="360" w:lineRule="auto"/>
        <w:ind w:firstLine="567"/>
        <w:jc w:val="both"/>
        <w:rPr>
          <w:rStyle w:val="a9"/>
          <w:b w:val="0"/>
          <w:sz w:val="28"/>
          <w:szCs w:val="28"/>
        </w:rPr>
      </w:pPr>
      <w:r>
        <w:rPr>
          <w:rStyle w:val="a9"/>
          <w:b w:val="0"/>
          <w:sz w:val="28"/>
          <w:szCs w:val="28"/>
        </w:rPr>
        <w:t>В</w:t>
      </w:r>
      <w:r>
        <w:rPr>
          <w:rStyle w:val="a9"/>
          <w:sz w:val="28"/>
          <w:szCs w:val="28"/>
        </w:rPr>
        <w:t xml:space="preserve"> </w:t>
      </w:r>
      <w:r w:rsidRPr="00392A2D">
        <w:rPr>
          <w:rStyle w:val="a9"/>
          <w:b w:val="0"/>
          <w:sz w:val="28"/>
          <w:szCs w:val="28"/>
        </w:rPr>
        <w:t>2015 году Уполномоченным по правам ребенка в Тверской</w:t>
      </w:r>
      <w:r>
        <w:rPr>
          <w:rStyle w:val="a9"/>
          <w:sz w:val="28"/>
          <w:szCs w:val="28"/>
        </w:rPr>
        <w:t xml:space="preserve"> </w:t>
      </w:r>
      <w:r w:rsidRPr="00392A2D">
        <w:rPr>
          <w:rStyle w:val="a9"/>
          <w:b w:val="0"/>
          <w:sz w:val="28"/>
          <w:szCs w:val="28"/>
        </w:rPr>
        <w:t xml:space="preserve">области </w:t>
      </w:r>
      <w:r>
        <w:rPr>
          <w:rStyle w:val="a9"/>
          <w:b w:val="0"/>
          <w:sz w:val="28"/>
          <w:szCs w:val="28"/>
        </w:rPr>
        <w:t xml:space="preserve">был </w:t>
      </w:r>
      <w:r>
        <w:rPr>
          <w:rStyle w:val="a9"/>
          <w:sz w:val="28"/>
          <w:szCs w:val="28"/>
        </w:rPr>
        <w:t xml:space="preserve">создан Детский общественный совет, </w:t>
      </w:r>
      <w:r w:rsidRPr="00392A2D">
        <w:rPr>
          <w:rStyle w:val="a9"/>
          <w:b w:val="0"/>
          <w:sz w:val="28"/>
          <w:szCs w:val="28"/>
        </w:rPr>
        <w:t>в который вошли активные ученики старших классов из школ муниципальных образований Тверской области. Цель совета - участие детей в процессе принятия решений по вопросам, затрагивающим их интересы, развитие детского общественного движения в Тверской области.</w:t>
      </w:r>
    </w:p>
    <w:p w:rsidR="0053358D" w:rsidRDefault="0053358D" w:rsidP="0053358D">
      <w:pPr>
        <w:pStyle w:val="a8"/>
        <w:spacing w:before="0" w:beforeAutospacing="0" w:after="0" w:afterAutospacing="0" w:line="360" w:lineRule="auto"/>
        <w:ind w:firstLine="567"/>
        <w:jc w:val="both"/>
        <w:rPr>
          <w:sz w:val="28"/>
          <w:szCs w:val="28"/>
        </w:rPr>
      </w:pPr>
      <w:r w:rsidRPr="00392A2D">
        <w:rPr>
          <w:rStyle w:val="a9"/>
          <w:b w:val="0"/>
          <w:sz w:val="28"/>
          <w:szCs w:val="28"/>
        </w:rPr>
        <w:t>В феврале 2016 года</w:t>
      </w:r>
      <w:r>
        <w:rPr>
          <w:rStyle w:val="a9"/>
          <w:sz w:val="28"/>
          <w:szCs w:val="28"/>
        </w:rPr>
        <w:t xml:space="preserve"> </w:t>
      </w:r>
      <w:r w:rsidRPr="007B3C61">
        <w:rPr>
          <w:sz w:val="28"/>
          <w:szCs w:val="28"/>
        </w:rPr>
        <w:t xml:space="preserve">состоялось заседание Детского общественного совета </w:t>
      </w:r>
      <w:r>
        <w:rPr>
          <w:sz w:val="28"/>
          <w:szCs w:val="28"/>
        </w:rPr>
        <w:t xml:space="preserve">на тему: </w:t>
      </w:r>
      <w:r w:rsidRPr="007B3C61">
        <w:rPr>
          <w:sz w:val="28"/>
          <w:szCs w:val="28"/>
        </w:rPr>
        <w:t xml:space="preserve">«Работа школьных служб примирения». Перед </w:t>
      </w:r>
      <w:r>
        <w:rPr>
          <w:sz w:val="28"/>
          <w:szCs w:val="28"/>
        </w:rPr>
        <w:t xml:space="preserve">ребятами </w:t>
      </w:r>
      <w:r w:rsidRPr="007B3C61">
        <w:rPr>
          <w:sz w:val="28"/>
          <w:szCs w:val="28"/>
        </w:rPr>
        <w:t>выступили практикующие медиаторы</w:t>
      </w:r>
      <w:r>
        <w:rPr>
          <w:sz w:val="28"/>
          <w:szCs w:val="28"/>
        </w:rPr>
        <w:t>, школьники</w:t>
      </w:r>
      <w:r w:rsidRPr="007B3C61">
        <w:rPr>
          <w:sz w:val="28"/>
          <w:szCs w:val="28"/>
        </w:rPr>
        <w:t xml:space="preserve"> </w:t>
      </w:r>
      <w:r>
        <w:rPr>
          <w:sz w:val="28"/>
          <w:szCs w:val="28"/>
        </w:rPr>
        <w:t xml:space="preserve">делились опытом о том, </w:t>
      </w:r>
      <w:r w:rsidRPr="007B3C61">
        <w:rPr>
          <w:sz w:val="28"/>
          <w:szCs w:val="28"/>
        </w:rPr>
        <w:t xml:space="preserve">какие методы применяли на практике </w:t>
      </w:r>
      <w:r>
        <w:rPr>
          <w:sz w:val="28"/>
          <w:szCs w:val="28"/>
        </w:rPr>
        <w:t xml:space="preserve">для </w:t>
      </w:r>
      <w:r w:rsidRPr="007B3C61">
        <w:rPr>
          <w:sz w:val="28"/>
          <w:szCs w:val="28"/>
        </w:rPr>
        <w:t>урегулирова</w:t>
      </w:r>
      <w:r>
        <w:rPr>
          <w:sz w:val="28"/>
          <w:szCs w:val="28"/>
        </w:rPr>
        <w:t xml:space="preserve">ния </w:t>
      </w:r>
      <w:r w:rsidRPr="007B3C61">
        <w:rPr>
          <w:sz w:val="28"/>
          <w:szCs w:val="28"/>
        </w:rPr>
        <w:t>конфликт</w:t>
      </w:r>
      <w:r>
        <w:rPr>
          <w:sz w:val="28"/>
          <w:szCs w:val="28"/>
        </w:rPr>
        <w:t xml:space="preserve">ов между </w:t>
      </w:r>
      <w:r w:rsidRPr="007B3C61">
        <w:rPr>
          <w:sz w:val="28"/>
          <w:szCs w:val="28"/>
        </w:rPr>
        <w:t>учащимися</w:t>
      </w:r>
      <w:r>
        <w:rPr>
          <w:sz w:val="28"/>
          <w:szCs w:val="28"/>
        </w:rPr>
        <w:t>.</w:t>
      </w:r>
    </w:p>
    <w:p w:rsidR="0053358D" w:rsidRDefault="0053358D" w:rsidP="0053358D">
      <w:pPr>
        <w:pStyle w:val="a8"/>
        <w:spacing w:before="0" w:beforeAutospacing="0" w:after="0" w:afterAutospacing="0" w:line="360" w:lineRule="auto"/>
        <w:jc w:val="both"/>
        <w:rPr>
          <w:sz w:val="28"/>
          <w:szCs w:val="28"/>
        </w:rPr>
      </w:pPr>
      <w:r w:rsidRPr="007B3C61">
        <w:rPr>
          <w:noProof/>
          <w:sz w:val="28"/>
          <w:szCs w:val="28"/>
        </w:rPr>
        <w:drawing>
          <wp:inline distT="0" distB="0" distL="0" distR="0">
            <wp:extent cx="2907877" cy="1935874"/>
            <wp:effectExtent l="0" t="0" r="6985" b="7620"/>
            <wp:docPr id="59" name="Рисунок 59" descr="Фотограф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графия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15571" cy="1940996"/>
                    </a:xfrm>
                    <a:prstGeom prst="rect">
                      <a:avLst/>
                    </a:prstGeom>
                    <a:noFill/>
                    <a:ln>
                      <a:noFill/>
                    </a:ln>
                  </pic:spPr>
                </pic:pic>
              </a:graphicData>
            </a:graphic>
          </wp:inline>
        </w:drawing>
      </w:r>
      <w:r>
        <w:rPr>
          <w:sz w:val="28"/>
          <w:szCs w:val="28"/>
        </w:rPr>
        <w:t xml:space="preserve"> </w:t>
      </w:r>
      <w:r w:rsidRPr="007B3C61">
        <w:rPr>
          <w:noProof/>
          <w:sz w:val="28"/>
          <w:szCs w:val="28"/>
        </w:rPr>
        <w:drawing>
          <wp:inline distT="0" distB="0" distL="0" distR="0">
            <wp:extent cx="2890081" cy="1924026"/>
            <wp:effectExtent l="0" t="0" r="5715" b="635"/>
            <wp:docPr id="60" name="Рисунок 60" descr="Фотограф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тография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01125" cy="1931378"/>
                    </a:xfrm>
                    <a:prstGeom prst="rect">
                      <a:avLst/>
                    </a:prstGeom>
                    <a:noFill/>
                    <a:ln>
                      <a:noFill/>
                    </a:ln>
                  </pic:spPr>
                </pic:pic>
              </a:graphicData>
            </a:graphic>
          </wp:inline>
        </w:drawing>
      </w:r>
    </w:p>
    <w:p w:rsidR="0053358D" w:rsidRPr="00DB60C1" w:rsidRDefault="0053358D" w:rsidP="0053358D">
      <w:pPr>
        <w:pStyle w:val="a8"/>
        <w:spacing w:before="0" w:beforeAutospacing="0" w:after="0" w:afterAutospacing="0" w:line="360" w:lineRule="auto"/>
        <w:jc w:val="both"/>
        <w:rPr>
          <w:i/>
        </w:rPr>
      </w:pPr>
      <w:r w:rsidRPr="00DB60C1">
        <w:rPr>
          <w:i/>
        </w:rPr>
        <w:t>Заседания Детского общественного совета, февраль, апрель 2016 года</w:t>
      </w:r>
    </w:p>
    <w:p w:rsidR="0053358D" w:rsidRDefault="0053358D" w:rsidP="0053358D">
      <w:pPr>
        <w:spacing w:after="0" w:line="360" w:lineRule="auto"/>
        <w:ind w:firstLine="567"/>
        <w:jc w:val="both"/>
        <w:rPr>
          <w:rFonts w:ascii="Times New Roman" w:eastAsia="Times New Roman" w:hAnsi="Times New Roman" w:cs="Times New Roman"/>
          <w:sz w:val="28"/>
          <w:szCs w:val="28"/>
        </w:rPr>
      </w:pPr>
      <w:r w:rsidRPr="00DB60C1">
        <w:rPr>
          <w:rFonts w:ascii="Times New Roman" w:eastAsia="Times New Roman" w:hAnsi="Times New Roman" w:cs="Times New Roman"/>
          <w:bCs/>
          <w:sz w:val="28"/>
          <w:szCs w:val="28"/>
        </w:rPr>
        <w:t>В апреле 2016 года</w:t>
      </w:r>
      <w:r w:rsidRPr="0053001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w:t>
      </w:r>
      <w:r w:rsidRPr="00530018">
        <w:rPr>
          <w:rFonts w:ascii="Times New Roman" w:eastAsia="Times New Roman" w:hAnsi="Times New Roman" w:cs="Times New Roman"/>
          <w:sz w:val="28"/>
          <w:szCs w:val="28"/>
        </w:rPr>
        <w:t>ем</w:t>
      </w:r>
      <w:r>
        <w:rPr>
          <w:rFonts w:ascii="Times New Roman" w:eastAsia="Times New Roman" w:hAnsi="Times New Roman" w:cs="Times New Roman"/>
          <w:sz w:val="28"/>
          <w:szCs w:val="28"/>
        </w:rPr>
        <w:t>ой</w:t>
      </w:r>
      <w:r w:rsidRPr="00530018">
        <w:rPr>
          <w:rFonts w:ascii="Times New Roman" w:eastAsia="Times New Roman" w:hAnsi="Times New Roman" w:cs="Times New Roman"/>
          <w:sz w:val="28"/>
          <w:szCs w:val="28"/>
        </w:rPr>
        <w:t xml:space="preserve"> заседания </w:t>
      </w:r>
      <w:r>
        <w:rPr>
          <w:rFonts w:ascii="Times New Roman" w:eastAsia="Times New Roman" w:hAnsi="Times New Roman" w:cs="Times New Roman"/>
          <w:sz w:val="28"/>
          <w:szCs w:val="28"/>
        </w:rPr>
        <w:t xml:space="preserve">стал вопрос: </w:t>
      </w:r>
      <w:r w:rsidRPr="00530018">
        <w:rPr>
          <w:rFonts w:ascii="Times New Roman" w:eastAsia="Times New Roman" w:hAnsi="Times New Roman" w:cs="Times New Roman"/>
          <w:sz w:val="28"/>
          <w:szCs w:val="28"/>
        </w:rPr>
        <w:t>«</w:t>
      </w:r>
      <w:proofErr w:type="spellStart"/>
      <w:r w:rsidRPr="00530018">
        <w:rPr>
          <w:rFonts w:ascii="Times New Roman" w:eastAsia="Times New Roman" w:hAnsi="Times New Roman" w:cs="Times New Roman"/>
          <w:sz w:val="28"/>
          <w:szCs w:val="28"/>
        </w:rPr>
        <w:t>Безбарьерный</w:t>
      </w:r>
      <w:proofErr w:type="spellEnd"/>
      <w:r w:rsidRPr="00530018">
        <w:rPr>
          <w:rFonts w:ascii="Times New Roman" w:eastAsia="Times New Roman" w:hAnsi="Times New Roman" w:cs="Times New Roman"/>
          <w:sz w:val="28"/>
          <w:szCs w:val="28"/>
        </w:rPr>
        <w:t xml:space="preserve"> мир для людей с инвалидностью. Что мы можем сделать?».</w:t>
      </w:r>
      <w:r>
        <w:rPr>
          <w:rFonts w:ascii="Times New Roman" w:eastAsia="Times New Roman" w:hAnsi="Times New Roman" w:cs="Times New Roman"/>
          <w:sz w:val="28"/>
          <w:szCs w:val="28"/>
        </w:rPr>
        <w:t xml:space="preserve"> В х</w:t>
      </w:r>
      <w:r w:rsidR="006D39FF">
        <w:rPr>
          <w:rFonts w:ascii="Times New Roman" w:eastAsia="Times New Roman" w:hAnsi="Times New Roman" w:cs="Times New Roman"/>
          <w:sz w:val="28"/>
          <w:szCs w:val="28"/>
        </w:rPr>
        <w:t xml:space="preserve">оде мероприятия дети выступили </w:t>
      </w:r>
      <w:r>
        <w:rPr>
          <w:rFonts w:ascii="Times New Roman" w:eastAsia="Times New Roman" w:hAnsi="Times New Roman" w:cs="Times New Roman"/>
          <w:sz w:val="28"/>
          <w:szCs w:val="28"/>
        </w:rPr>
        <w:t xml:space="preserve">со своими проектами, в которых </w:t>
      </w:r>
      <w:r w:rsidRPr="00530018">
        <w:rPr>
          <w:rFonts w:ascii="Times New Roman" w:eastAsia="Times New Roman" w:hAnsi="Times New Roman" w:cs="Times New Roman"/>
          <w:sz w:val="28"/>
          <w:szCs w:val="28"/>
        </w:rPr>
        <w:t>рассказ</w:t>
      </w:r>
      <w:r>
        <w:rPr>
          <w:rFonts w:ascii="Times New Roman" w:eastAsia="Times New Roman" w:hAnsi="Times New Roman" w:cs="Times New Roman"/>
          <w:sz w:val="28"/>
          <w:szCs w:val="28"/>
        </w:rPr>
        <w:t>али</w:t>
      </w:r>
      <w:r w:rsidRPr="00530018">
        <w:rPr>
          <w:rFonts w:ascii="Times New Roman" w:eastAsia="Times New Roman" w:hAnsi="Times New Roman" w:cs="Times New Roman"/>
          <w:sz w:val="28"/>
          <w:szCs w:val="28"/>
        </w:rPr>
        <w:t xml:space="preserve"> о том, как школы Тверской области приспособлены к обучению детей с </w:t>
      </w:r>
      <w:r>
        <w:rPr>
          <w:rFonts w:ascii="Times New Roman" w:eastAsia="Times New Roman" w:hAnsi="Times New Roman" w:cs="Times New Roman"/>
          <w:sz w:val="28"/>
          <w:szCs w:val="28"/>
        </w:rPr>
        <w:t>ограниченными возможностями здоровья</w:t>
      </w:r>
      <w:r w:rsidRPr="00530018">
        <w:rPr>
          <w:rFonts w:ascii="Times New Roman" w:eastAsia="Times New Roman" w:hAnsi="Times New Roman" w:cs="Times New Roman"/>
          <w:sz w:val="28"/>
          <w:szCs w:val="28"/>
        </w:rPr>
        <w:t>, как инклюзивное образование реализ</w:t>
      </w:r>
      <w:r>
        <w:rPr>
          <w:rFonts w:ascii="Times New Roman" w:eastAsia="Times New Roman" w:hAnsi="Times New Roman" w:cs="Times New Roman"/>
          <w:sz w:val="28"/>
          <w:szCs w:val="28"/>
        </w:rPr>
        <w:t>уется</w:t>
      </w:r>
      <w:r w:rsidRPr="00530018">
        <w:rPr>
          <w:rFonts w:ascii="Times New Roman" w:eastAsia="Times New Roman" w:hAnsi="Times New Roman" w:cs="Times New Roman"/>
          <w:sz w:val="28"/>
          <w:szCs w:val="28"/>
        </w:rPr>
        <w:t xml:space="preserve"> на практике</w:t>
      </w:r>
      <w:r>
        <w:rPr>
          <w:rFonts w:ascii="Times New Roman" w:eastAsia="Times New Roman" w:hAnsi="Times New Roman" w:cs="Times New Roman"/>
          <w:sz w:val="28"/>
          <w:szCs w:val="28"/>
        </w:rPr>
        <w:t xml:space="preserve">. </w:t>
      </w:r>
      <w:r w:rsidRPr="00530018">
        <w:rPr>
          <w:rFonts w:ascii="Times New Roman" w:eastAsia="Times New Roman" w:hAnsi="Times New Roman" w:cs="Times New Roman"/>
          <w:sz w:val="28"/>
          <w:szCs w:val="28"/>
        </w:rPr>
        <w:t xml:space="preserve">Каждый проект содержал конкретные предложения по проведению ряда мероприятий по созданию </w:t>
      </w:r>
      <w:proofErr w:type="spellStart"/>
      <w:r w:rsidRPr="00530018">
        <w:rPr>
          <w:rFonts w:ascii="Times New Roman" w:eastAsia="Times New Roman" w:hAnsi="Times New Roman" w:cs="Times New Roman"/>
          <w:sz w:val="28"/>
          <w:szCs w:val="28"/>
        </w:rPr>
        <w:t>безбарьерно</w:t>
      </w:r>
      <w:r>
        <w:rPr>
          <w:rFonts w:ascii="Times New Roman" w:eastAsia="Times New Roman" w:hAnsi="Times New Roman" w:cs="Times New Roman"/>
          <w:sz w:val="28"/>
          <w:szCs w:val="28"/>
        </w:rPr>
        <w:t>й</w:t>
      </w:r>
      <w:proofErr w:type="spellEnd"/>
      <w:r>
        <w:rPr>
          <w:rFonts w:ascii="Times New Roman" w:eastAsia="Times New Roman" w:hAnsi="Times New Roman" w:cs="Times New Roman"/>
          <w:sz w:val="28"/>
          <w:szCs w:val="28"/>
        </w:rPr>
        <w:t xml:space="preserve"> среды.</w:t>
      </w:r>
    </w:p>
    <w:p w:rsidR="0053358D" w:rsidRDefault="0053358D" w:rsidP="0053358D">
      <w:pPr>
        <w:spacing w:after="0" w:line="360" w:lineRule="auto"/>
        <w:ind w:firstLine="567"/>
        <w:jc w:val="both"/>
        <w:rPr>
          <w:rFonts w:ascii="Times New Roman" w:hAnsi="Times New Roman" w:cs="Times New Roman"/>
          <w:sz w:val="28"/>
          <w:szCs w:val="28"/>
        </w:rPr>
      </w:pPr>
      <w:r w:rsidRPr="004954D1">
        <w:rPr>
          <w:rFonts w:ascii="Times New Roman" w:hAnsi="Times New Roman" w:cs="Times New Roman"/>
          <w:sz w:val="28"/>
          <w:szCs w:val="28"/>
        </w:rPr>
        <w:t xml:space="preserve">Обеспечение максимальной доступности </w:t>
      </w:r>
      <w:r>
        <w:rPr>
          <w:rFonts w:ascii="Times New Roman" w:hAnsi="Times New Roman" w:cs="Times New Roman"/>
          <w:sz w:val="28"/>
          <w:szCs w:val="28"/>
        </w:rPr>
        <w:t xml:space="preserve">деятельности Уполномоченного </w:t>
      </w:r>
      <w:r w:rsidRPr="004954D1">
        <w:rPr>
          <w:rFonts w:ascii="Times New Roman" w:hAnsi="Times New Roman" w:cs="Times New Roman"/>
          <w:sz w:val="28"/>
          <w:szCs w:val="28"/>
        </w:rPr>
        <w:t xml:space="preserve">для граждан </w:t>
      </w:r>
      <w:r>
        <w:rPr>
          <w:rFonts w:ascii="Times New Roman" w:hAnsi="Times New Roman" w:cs="Times New Roman"/>
          <w:sz w:val="28"/>
          <w:szCs w:val="28"/>
        </w:rPr>
        <w:t xml:space="preserve">региональный омбудсмен </w:t>
      </w:r>
      <w:proofErr w:type="gramStart"/>
      <w:r w:rsidRPr="004954D1">
        <w:rPr>
          <w:rFonts w:ascii="Times New Roman" w:hAnsi="Times New Roman" w:cs="Times New Roman"/>
          <w:sz w:val="28"/>
          <w:szCs w:val="28"/>
        </w:rPr>
        <w:t>определ</w:t>
      </w:r>
      <w:r>
        <w:rPr>
          <w:rFonts w:ascii="Times New Roman" w:hAnsi="Times New Roman" w:cs="Times New Roman"/>
          <w:sz w:val="28"/>
          <w:szCs w:val="28"/>
        </w:rPr>
        <w:t>яет</w:t>
      </w:r>
      <w:proofErr w:type="gramEnd"/>
      <w:r w:rsidRPr="004954D1">
        <w:rPr>
          <w:rFonts w:ascii="Times New Roman" w:hAnsi="Times New Roman" w:cs="Times New Roman"/>
          <w:sz w:val="28"/>
          <w:szCs w:val="28"/>
        </w:rPr>
        <w:t xml:space="preserve"> как одну из </w:t>
      </w:r>
      <w:r>
        <w:rPr>
          <w:rFonts w:ascii="Times New Roman" w:hAnsi="Times New Roman" w:cs="Times New Roman"/>
          <w:sz w:val="28"/>
          <w:szCs w:val="28"/>
        </w:rPr>
        <w:t xml:space="preserve">своих </w:t>
      </w:r>
      <w:r w:rsidRPr="004954D1">
        <w:rPr>
          <w:rFonts w:ascii="Times New Roman" w:hAnsi="Times New Roman" w:cs="Times New Roman"/>
          <w:sz w:val="28"/>
          <w:szCs w:val="28"/>
        </w:rPr>
        <w:t xml:space="preserve">приоритетных задач. Учитывая материальное положение и состояние здоровья отдельных категорий граждан, проживающих в районах области, – пенсионеров, инвалидов, малообеспеченных, нуждающихся в помощи, в том числе правовой, </w:t>
      </w:r>
      <w:r w:rsidRPr="004954D1">
        <w:rPr>
          <w:rFonts w:ascii="Times New Roman" w:hAnsi="Times New Roman" w:cs="Times New Roman"/>
          <w:b/>
          <w:sz w:val="28"/>
          <w:szCs w:val="28"/>
        </w:rPr>
        <w:t>в муниципальных образованиях области на общественных началах</w:t>
      </w:r>
      <w:r w:rsidRPr="004954D1">
        <w:rPr>
          <w:rFonts w:ascii="Times New Roman" w:hAnsi="Times New Roman" w:cs="Times New Roman"/>
          <w:sz w:val="28"/>
          <w:szCs w:val="28"/>
        </w:rPr>
        <w:t xml:space="preserve"> </w:t>
      </w:r>
      <w:r w:rsidRPr="00D61B91">
        <w:rPr>
          <w:rFonts w:ascii="Times New Roman" w:hAnsi="Times New Roman" w:cs="Times New Roman"/>
          <w:b/>
          <w:sz w:val="28"/>
          <w:szCs w:val="28"/>
        </w:rPr>
        <w:t>работают</w:t>
      </w:r>
      <w:r>
        <w:rPr>
          <w:rFonts w:ascii="Times New Roman" w:hAnsi="Times New Roman" w:cs="Times New Roman"/>
          <w:sz w:val="28"/>
          <w:szCs w:val="28"/>
        </w:rPr>
        <w:t xml:space="preserve"> </w:t>
      </w:r>
      <w:r w:rsidRPr="004954D1">
        <w:rPr>
          <w:rFonts w:ascii="Times New Roman" w:hAnsi="Times New Roman" w:cs="Times New Roman"/>
          <w:b/>
          <w:sz w:val="28"/>
          <w:szCs w:val="28"/>
        </w:rPr>
        <w:t>помощник</w:t>
      </w:r>
      <w:r>
        <w:rPr>
          <w:rFonts w:ascii="Times New Roman" w:hAnsi="Times New Roman" w:cs="Times New Roman"/>
          <w:b/>
          <w:sz w:val="28"/>
          <w:szCs w:val="28"/>
        </w:rPr>
        <w:t>и Уполномоченного.</w:t>
      </w:r>
      <w:r w:rsidRPr="004954D1">
        <w:rPr>
          <w:rFonts w:ascii="Times New Roman" w:hAnsi="Times New Roman" w:cs="Times New Roman"/>
          <w:b/>
          <w:sz w:val="28"/>
          <w:szCs w:val="28"/>
        </w:rPr>
        <w:t xml:space="preserve"> </w:t>
      </w:r>
      <w:r w:rsidRPr="004954D1">
        <w:rPr>
          <w:rFonts w:ascii="Times New Roman" w:hAnsi="Times New Roman" w:cs="Times New Roman"/>
          <w:sz w:val="28"/>
          <w:szCs w:val="28"/>
        </w:rPr>
        <w:t xml:space="preserve">     Основн</w:t>
      </w:r>
      <w:r>
        <w:rPr>
          <w:rFonts w:ascii="Times New Roman" w:hAnsi="Times New Roman" w:cs="Times New Roman"/>
          <w:sz w:val="28"/>
          <w:szCs w:val="28"/>
        </w:rPr>
        <w:t>ым направлением их работы являе</w:t>
      </w:r>
      <w:r w:rsidRPr="004954D1">
        <w:rPr>
          <w:rFonts w:ascii="Times New Roman" w:hAnsi="Times New Roman" w:cs="Times New Roman"/>
          <w:sz w:val="28"/>
          <w:szCs w:val="28"/>
        </w:rPr>
        <w:t>тся содействие обеспечению государственной защиты прав человека в районах области, котор</w:t>
      </w:r>
      <w:r>
        <w:rPr>
          <w:rFonts w:ascii="Times New Roman" w:hAnsi="Times New Roman" w:cs="Times New Roman"/>
          <w:sz w:val="28"/>
          <w:szCs w:val="28"/>
        </w:rPr>
        <w:t>ое</w:t>
      </w:r>
      <w:r w:rsidRPr="004954D1">
        <w:rPr>
          <w:rFonts w:ascii="Times New Roman" w:hAnsi="Times New Roman" w:cs="Times New Roman"/>
          <w:sz w:val="28"/>
          <w:szCs w:val="28"/>
        </w:rPr>
        <w:t xml:space="preserve"> реализуется посредством проведения личных приемов граждан, решения проблем на муниципальном уровне. Одной из важных функций помощников является</w:t>
      </w:r>
      <w:r w:rsidRPr="004954D1">
        <w:rPr>
          <w:rFonts w:ascii="Times New Roman" w:hAnsi="Times New Roman" w:cs="Times New Roman"/>
          <w:b/>
          <w:sz w:val="28"/>
          <w:szCs w:val="28"/>
        </w:rPr>
        <w:t xml:space="preserve"> </w:t>
      </w:r>
      <w:r w:rsidRPr="004954D1">
        <w:rPr>
          <w:rFonts w:ascii="Times New Roman" w:hAnsi="Times New Roman" w:cs="Times New Roman"/>
          <w:sz w:val="28"/>
          <w:szCs w:val="28"/>
        </w:rPr>
        <w:t>разъяснение населению, проживающему на территории муниципального образования, порядка обращения, подачи заявлений и жалоб Уполномоченному. Помощники принимают активное участие в организации выездных приемов Уполномоченного, оказывают содействие в сборе уточняющей информации по обращениям</w:t>
      </w:r>
      <w:r>
        <w:rPr>
          <w:rFonts w:ascii="Times New Roman" w:hAnsi="Times New Roman" w:cs="Times New Roman"/>
          <w:sz w:val="28"/>
          <w:szCs w:val="28"/>
        </w:rPr>
        <w:t xml:space="preserve">, проводят анкетирование граждан по социально значимым вопросам. </w:t>
      </w:r>
    </w:p>
    <w:p w:rsidR="0053358D" w:rsidRPr="00936547" w:rsidRDefault="0053358D" w:rsidP="0053358D">
      <w:pPr>
        <w:tabs>
          <w:tab w:val="num" w:pos="0"/>
        </w:tabs>
        <w:autoSpaceDE w:val="0"/>
        <w:autoSpaceDN w:val="0"/>
        <w:adjustRightInd w:val="0"/>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Учитывая</w:t>
      </w:r>
      <w:r w:rsidRPr="004954D1">
        <w:rPr>
          <w:rFonts w:ascii="Times New Roman" w:hAnsi="Times New Roman" w:cs="Times New Roman"/>
          <w:sz w:val="28"/>
          <w:szCs w:val="28"/>
        </w:rPr>
        <w:t xml:space="preserve">, что у помощников различные ресурсы, используемые для работы, Уполномоченный проводит общие собрания помощников, включающие правовые и методические рекомендации. </w:t>
      </w:r>
      <w:r>
        <w:rPr>
          <w:rFonts w:ascii="Times New Roman" w:hAnsi="Times New Roman" w:cs="Times New Roman"/>
          <w:sz w:val="28"/>
          <w:szCs w:val="28"/>
        </w:rPr>
        <w:t xml:space="preserve">Так, </w:t>
      </w:r>
      <w:r w:rsidRPr="004954D1">
        <w:rPr>
          <w:rFonts w:ascii="Times New Roman" w:hAnsi="Times New Roman" w:cs="Times New Roman"/>
          <w:sz w:val="28"/>
          <w:szCs w:val="28"/>
        </w:rPr>
        <w:t>в</w:t>
      </w:r>
      <w:r w:rsidRPr="004954D1">
        <w:rPr>
          <w:rFonts w:ascii="Times New Roman" w:eastAsia="Times New Roman" w:hAnsi="Times New Roman" w:cs="Times New Roman"/>
          <w:bCs/>
          <w:sz w:val="28"/>
          <w:szCs w:val="28"/>
        </w:rPr>
        <w:t xml:space="preserve"> апреле 2016 года</w:t>
      </w:r>
      <w:r w:rsidRPr="007B3C61">
        <w:rPr>
          <w:rFonts w:ascii="Times New Roman" w:eastAsia="Times New Roman" w:hAnsi="Times New Roman" w:cs="Times New Roman"/>
          <w:b/>
          <w:bCs/>
          <w:sz w:val="28"/>
          <w:szCs w:val="28"/>
        </w:rPr>
        <w:t xml:space="preserve"> </w:t>
      </w:r>
      <w:r w:rsidRPr="00936547">
        <w:rPr>
          <w:rFonts w:ascii="Times New Roman" w:eastAsia="Times New Roman" w:hAnsi="Times New Roman" w:cs="Times New Roman"/>
          <w:sz w:val="28"/>
          <w:szCs w:val="28"/>
        </w:rPr>
        <w:t>состоялось собрание общественных помощников Уполномоченного</w:t>
      </w:r>
      <w:r>
        <w:rPr>
          <w:rFonts w:ascii="Times New Roman" w:eastAsia="Times New Roman" w:hAnsi="Times New Roman" w:cs="Times New Roman"/>
          <w:sz w:val="28"/>
          <w:szCs w:val="28"/>
        </w:rPr>
        <w:t xml:space="preserve"> </w:t>
      </w:r>
      <w:r w:rsidRPr="00936547">
        <w:rPr>
          <w:rFonts w:ascii="Times New Roman" w:eastAsia="Times New Roman" w:hAnsi="Times New Roman" w:cs="Times New Roman"/>
          <w:sz w:val="28"/>
          <w:szCs w:val="28"/>
        </w:rPr>
        <w:t>на тему: «Соблюде</w:t>
      </w:r>
      <w:r>
        <w:rPr>
          <w:rFonts w:ascii="Times New Roman" w:eastAsia="Times New Roman" w:hAnsi="Times New Roman" w:cs="Times New Roman"/>
          <w:sz w:val="28"/>
          <w:szCs w:val="28"/>
        </w:rPr>
        <w:t xml:space="preserve">ние избирательных прав граждан», на котором </w:t>
      </w:r>
      <w:r w:rsidRPr="00C051B9">
        <w:rPr>
          <w:rFonts w:ascii="Times New Roman" w:eastAsia="Times New Roman" w:hAnsi="Times New Roman" w:cs="Times New Roman"/>
          <w:bCs/>
          <w:sz w:val="28"/>
          <w:szCs w:val="28"/>
        </w:rPr>
        <w:t>Председатель Избирательной комиссии Тверской</w:t>
      </w:r>
      <w:r w:rsidRPr="007B3C61">
        <w:rPr>
          <w:rFonts w:ascii="Times New Roman" w:eastAsia="Times New Roman" w:hAnsi="Times New Roman" w:cs="Times New Roman"/>
          <w:b/>
          <w:bCs/>
          <w:sz w:val="28"/>
          <w:szCs w:val="28"/>
        </w:rPr>
        <w:t xml:space="preserve"> </w:t>
      </w:r>
      <w:r w:rsidRPr="00C051B9">
        <w:rPr>
          <w:rFonts w:ascii="Times New Roman" w:eastAsia="Times New Roman" w:hAnsi="Times New Roman" w:cs="Times New Roman"/>
          <w:bCs/>
          <w:sz w:val="28"/>
          <w:szCs w:val="28"/>
        </w:rPr>
        <w:t>области</w:t>
      </w:r>
      <w:r>
        <w:rPr>
          <w:rFonts w:ascii="Times New Roman" w:eastAsia="Times New Roman" w:hAnsi="Times New Roman" w:cs="Times New Roman"/>
          <w:bCs/>
          <w:sz w:val="28"/>
          <w:szCs w:val="28"/>
        </w:rPr>
        <w:t xml:space="preserve"> </w:t>
      </w:r>
      <w:r w:rsidRPr="00936547">
        <w:rPr>
          <w:rFonts w:ascii="Times New Roman" w:eastAsia="Times New Roman" w:hAnsi="Times New Roman" w:cs="Times New Roman"/>
          <w:sz w:val="28"/>
          <w:szCs w:val="28"/>
        </w:rPr>
        <w:t>рассказала об особенностях, сложностях и тонкостях избирательной кампании 2016 года</w:t>
      </w:r>
      <w:r>
        <w:rPr>
          <w:rFonts w:ascii="Times New Roman" w:eastAsia="Times New Roman" w:hAnsi="Times New Roman" w:cs="Times New Roman"/>
          <w:sz w:val="28"/>
          <w:szCs w:val="28"/>
        </w:rPr>
        <w:t>.</w:t>
      </w:r>
    </w:p>
    <w:p w:rsidR="0053358D" w:rsidRDefault="0053358D" w:rsidP="0053358D">
      <w:pPr>
        <w:spacing w:after="240" w:line="240" w:lineRule="auto"/>
        <w:rPr>
          <w:rFonts w:ascii="Times New Roman" w:eastAsia="Times New Roman" w:hAnsi="Times New Roman" w:cs="Times New Roman"/>
          <w:sz w:val="28"/>
          <w:szCs w:val="28"/>
        </w:rPr>
      </w:pPr>
      <w:r w:rsidRPr="007B3C61">
        <w:rPr>
          <w:rFonts w:ascii="Times New Roman" w:eastAsia="Times New Roman" w:hAnsi="Times New Roman" w:cs="Times New Roman"/>
          <w:noProof/>
          <w:sz w:val="28"/>
          <w:szCs w:val="28"/>
        </w:rPr>
        <w:drawing>
          <wp:inline distT="0" distB="0" distL="0" distR="0">
            <wp:extent cx="2824222" cy="1880182"/>
            <wp:effectExtent l="0" t="0" r="0" b="6350"/>
            <wp:docPr id="61" name="Рисунок 61" descr="Фотограф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тография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2867237" cy="1908819"/>
                    </a:xfrm>
                    <a:prstGeom prst="rect">
                      <a:avLst/>
                    </a:prstGeom>
                    <a:noFill/>
                    <a:ln>
                      <a:noFill/>
                    </a:ln>
                  </pic:spPr>
                </pic:pic>
              </a:graphicData>
            </a:graphic>
          </wp:inline>
        </w:drawing>
      </w:r>
      <w:r>
        <w:rPr>
          <w:rFonts w:ascii="Times New Roman" w:eastAsia="Times New Roman" w:hAnsi="Times New Roman" w:cs="Times New Roman"/>
          <w:sz w:val="28"/>
          <w:szCs w:val="28"/>
        </w:rPr>
        <w:t xml:space="preserve">   </w:t>
      </w:r>
      <w:r w:rsidRPr="007B3C61">
        <w:rPr>
          <w:rFonts w:ascii="Times New Roman" w:eastAsia="Times New Roman" w:hAnsi="Times New Roman" w:cs="Times New Roman"/>
          <w:noProof/>
          <w:sz w:val="28"/>
          <w:szCs w:val="28"/>
        </w:rPr>
        <w:drawing>
          <wp:inline distT="0" distB="0" distL="0" distR="0">
            <wp:extent cx="2824222" cy="1880182"/>
            <wp:effectExtent l="0" t="0" r="0" b="6350"/>
            <wp:docPr id="62" name="Рисунок 62" descr="Фотограф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тография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56404" cy="1901607"/>
                    </a:xfrm>
                    <a:prstGeom prst="rect">
                      <a:avLst/>
                    </a:prstGeom>
                    <a:noFill/>
                    <a:ln>
                      <a:noFill/>
                    </a:ln>
                  </pic:spPr>
                </pic:pic>
              </a:graphicData>
            </a:graphic>
          </wp:inline>
        </w:drawing>
      </w:r>
    </w:p>
    <w:p w:rsidR="0053358D" w:rsidRPr="00A9512F" w:rsidRDefault="0053358D" w:rsidP="0053358D">
      <w:pPr>
        <w:spacing w:after="240" w:line="240" w:lineRule="auto"/>
        <w:rPr>
          <w:rFonts w:ascii="Times New Roman" w:eastAsia="Times New Roman" w:hAnsi="Times New Roman" w:cs="Times New Roman"/>
          <w:i/>
          <w:sz w:val="24"/>
          <w:szCs w:val="24"/>
        </w:rPr>
      </w:pPr>
      <w:r w:rsidRPr="00A9512F">
        <w:rPr>
          <w:rFonts w:ascii="Times New Roman" w:eastAsia="Times New Roman" w:hAnsi="Times New Roman" w:cs="Times New Roman"/>
          <w:i/>
          <w:sz w:val="24"/>
          <w:szCs w:val="24"/>
        </w:rPr>
        <w:t>Собрание общественных помощников Уполномоченного, 27 апреля 2016 года</w:t>
      </w:r>
    </w:p>
    <w:p w:rsidR="0053358D" w:rsidRPr="00936547" w:rsidRDefault="0053358D" w:rsidP="0053358D">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Уполномоченный </w:t>
      </w:r>
      <w:r w:rsidRPr="00936547">
        <w:rPr>
          <w:rFonts w:ascii="Times New Roman" w:eastAsia="Times New Roman" w:hAnsi="Times New Roman" w:cs="Times New Roman"/>
          <w:sz w:val="28"/>
          <w:szCs w:val="28"/>
        </w:rPr>
        <w:t>подчеркнул важность пред</w:t>
      </w:r>
      <w:r>
        <w:rPr>
          <w:rFonts w:ascii="Times New Roman" w:eastAsia="Times New Roman" w:hAnsi="Times New Roman" w:cs="Times New Roman"/>
          <w:sz w:val="28"/>
          <w:szCs w:val="28"/>
        </w:rPr>
        <w:t xml:space="preserve">стоящей работы и </w:t>
      </w:r>
      <w:r w:rsidRPr="00936547">
        <w:rPr>
          <w:rFonts w:ascii="Times New Roman" w:eastAsia="Times New Roman" w:hAnsi="Times New Roman" w:cs="Times New Roman"/>
          <w:sz w:val="28"/>
          <w:szCs w:val="28"/>
        </w:rPr>
        <w:t>призвал своих помощников объективно и справедливо оценивать проведение предвыборной кампании и самого голосования в муниципалитетах</w:t>
      </w:r>
      <w:r>
        <w:rPr>
          <w:rFonts w:ascii="Times New Roman" w:eastAsia="Times New Roman" w:hAnsi="Times New Roman" w:cs="Times New Roman"/>
          <w:sz w:val="28"/>
          <w:szCs w:val="28"/>
        </w:rPr>
        <w:t>.</w:t>
      </w:r>
    </w:p>
    <w:p w:rsidR="0053358D" w:rsidRPr="00C051B9" w:rsidRDefault="0053358D" w:rsidP="0053358D">
      <w:pPr>
        <w:tabs>
          <w:tab w:val="num" w:pos="0"/>
        </w:tabs>
        <w:spacing w:after="0" w:line="360" w:lineRule="auto"/>
        <w:ind w:firstLine="360"/>
        <w:jc w:val="both"/>
        <w:rPr>
          <w:rFonts w:ascii="Times New Roman" w:hAnsi="Times New Roman" w:cs="Times New Roman"/>
          <w:sz w:val="28"/>
          <w:szCs w:val="28"/>
        </w:rPr>
      </w:pPr>
      <w:r w:rsidRPr="00C051B9">
        <w:rPr>
          <w:rFonts w:ascii="Times New Roman" w:hAnsi="Times New Roman" w:cs="Times New Roman"/>
          <w:sz w:val="28"/>
          <w:szCs w:val="28"/>
        </w:rPr>
        <w:t>Применение указанн</w:t>
      </w:r>
      <w:r>
        <w:rPr>
          <w:rFonts w:ascii="Times New Roman" w:hAnsi="Times New Roman" w:cs="Times New Roman"/>
          <w:sz w:val="28"/>
          <w:szCs w:val="28"/>
        </w:rPr>
        <w:t xml:space="preserve">ой </w:t>
      </w:r>
      <w:r w:rsidRPr="00C051B9">
        <w:rPr>
          <w:rFonts w:ascii="Times New Roman" w:hAnsi="Times New Roman" w:cs="Times New Roman"/>
          <w:sz w:val="28"/>
          <w:szCs w:val="28"/>
        </w:rPr>
        <w:t>модел</w:t>
      </w:r>
      <w:r>
        <w:rPr>
          <w:rFonts w:ascii="Times New Roman" w:hAnsi="Times New Roman" w:cs="Times New Roman"/>
          <w:sz w:val="28"/>
          <w:szCs w:val="28"/>
        </w:rPr>
        <w:t>и</w:t>
      </w:r>
      <w:r w:rsidRPr="00C051B9">
        <w:rPr>
          <w:rFonts w:ascii="Times New Roman" w:hAnsi="Times New Roman" w:cs="Times New Roman"/>
          <w:sz w:val="28"/>
          <w:szCs w:val="28"/>
        </w:rPr>
        <w:t xml:space="preserve"> позвол</w:t>
      </w:r>
      <w:r>
        <w:rPr>
          <w:rFonts w:ascii="Times New Roman" w:hAnsi="Times New Roman" w:cs="Times New Roman"/>
          <w:sz w:val="28"/>
          <w:szCs w:val="28"/>
        </w:rPr>
        <w:t>яет</w:t>
      </w:r>
      <w:r w:rsidRPr="00C051B9">
        <w:rPr>
          <w:rFonts w:ascii="Times New Roman" w:hAnsi="Times New Roman" w:cs="Times New Roman"/>
          <w:sz w:val="28"/>
          <w:szCs w:val="28"/>
        </w:rPr>
        <w:t xml:space="preserve"> эффективнее решать проблемы граждан</w:t>
      </w:r>
      <w:r>
        <w:rPr>
          <w:rFonts w:ascii="Times New Roman" w:hAnsi="Times New Roman" w:cs="Times New Roman"/>
          <w:sz w:val="28"/>
          <w:szCs w:val="28"/>
        </w:rPr>
        <w:t xml:space="preserve"> на всей территории Тверской области</w:t>
      </w:r>
      <w:r w:rsidRPr="00C051B9">
        <w:rPr>
          <w:rFonts w:ascii="Times New Roman" w:hAnsi="Times New Roman" w:cs="Times New Roman"/>
          <w:sz w:val="28"/>
          <w:szCs w:val="28"/>
        </w:rPr>
        <w:t xml:space="preserve">. Уполномоченный и в дальнейшем </w:t>
      </w:r>
      <w:r>
        <w:rPr>
          <w:rFonts w:ascii="Times New Roman" w:hAnsi="Times New Roman" w:cs="Times New Roman"/>
          <w:sz w:val="28"/>
          <w:szCs w:val="28"/>
        </w:rPr>
        <w:t>намерен</w:t>
      </w:r>
      <w:r w:rsidRPr="00C051B9">
        <w:rPr>
          <w:rFonts w:ascii="Times New Roman" w:hAnsi="Times New Roman" w:cs="Times New Roman"/>
          <w:sz w:val="28"/>
          <w:szCs w:val="28"/>
        </w:rPr>
        <w:t xml:space="preserve"> совершенствова</w:t>
      </w:r>
      <w:r>
        <w:rPr>
          <w:rFonts w:ascii="Times New Roman" w:hAnsi="Times New Roman" w:cs="Times New Roman"/>
          <w:sz w:val="28"/>
          <w:szCs w:val="28"/>
        </w:rPr>
        <w:t>ть</w:t>
      </w:r>
      <w:r w:rsidRPr="00C051B9">
        <w:rPr>
          <w:rFonts w:ascii="Times New Roman" w:hAnsi="Times New Roman" w:cs="Times New Roman"/>
          <w:sz w:val="28"/>
          <w:szCs w:val="28"/>
        </w:rPr>
        <w:t xml:space="preserve"> систем</w:t>
      </w:r>
      <w:r>
        <w:rPr>
          <w:rFonts w:ascii="Times New Roman" w:hAnsi="Times New Roman" w:cs="Times New Roman"/>
          <w:sz w:val="28"/>
          <w:szCs w:val="28"/>
        </w:rPr>
        <w:t>у</w:t>
      </w:r>
      <w:r w:rsidRPr="00C051B9">
        <w:rPr>
          <w:rFonts w:ascii="Times New Roman" w:hAnsi="Times New Roman" w:cs="Times New Roman"/>
          <w:sz w:val="28"/>
          <w:szCs w:val="28"/>
        </w:rPr>
        <w:t xml:space="preserve"> общественных помощников, разрабатывая новые формы их деятельности, в том числе в части мониторинга ситуации с правами человека в районах</w:t>
      </w:r>
      <w:r>
        <w:rPr>
          <w:rFonts w:ascii="Times New Roman" w:hAnsi="Times New Roman" w:cs="Times New Roman"/>
          <w:sz w:val="28"/>
          <w:szCs w:val="28"/>
        </w:rPr>
        <w:t>.</w:t>
      </w:r>
    </w:p>
    <w:p w:rsidR="0053358D" w:rsidRDefault="0053358D" w:rsidP="0053358D">
      <w:pPr>
        <w:pStyle w:val="a8"/>
        <w:spacing w:before="0" w:beforeAutospacing="0" w:after="0" w:afterAutospacing="0" w:line="360" w:lineRule="auto"/>
        <w:ind w:firstLine="567"/>
        <w:jc w:val="both"/>
        <w:rPr>
          <w:b/>
          <w:sz w:val="28"/>
          <w:szCs w:val="28"/>
        </w:rPr>
      </w:pPr>
      <w:r w:rsidRPr="00306CF3">
        <w:rPr>
          <w:b/>
          <w:sz w:val="28"/>
          <w:szCs w:val="28"/>
        </w:rPr>
        <w:t xml:space="preserve">Таким образом, объединение </w:t>
      </w:r>
      <w:r>
        <w:rPr>
          <w:b/>
          <w:sz w:val="28"/>
          <w:szCs w:val="28"/>
        </w:rPr>
        <w:t xml:space="preserve">ресурса </w:t>
      </w:r>
      <w:r w:rsidRPr="00306CF3">
        <w:rPr>
          <w:b/>
          <w:sz w:val="28"/>
          <w:szCs w:val="28"/>
        </w:rPr>
        <w:t>Уполномоченного, инициатив НКО и людей с активной гражданской позицией способно существенно повысить эффективность деятельности по защите прав и свобод граждан</w:t>
      </w:r>
      <w:r>
        <w:rPr>
          <w:b/>
          <w:sz w:val="28"/>
          <w:szCs w:val="28"/>
        </w:rPr>
        <w:t xml:space="preserve"> на территории региона</w:t>
      </w:r>
      <w:r w:rsidRPr="00306CF3">
        <w:rPr>
          <w:b/>
          <w:sz w:val="28"/>
          <w:szCs w:val="28"/>
        </w:rPr>
        <w:t xml:space="preserve">. Уполномоченный полагает, что данное взаимодействие необходимо развивать по всем направлениям, </w:t>
      </w:r>
      <w:r>
        <w:rPr>
          <w:b/>
          <w:sz w:val="28"/>
          <w:szCs w:val="28"/>
        </w:rPr>
        <w:t xml:space="preserve">поддерживать и развивать социальные инициативы молодежи Тверской области, </w:t>
      </w:r>
      <w:r w:rsidRPr="00AE24CF">
        <w:rPr>
          <w:b/>
          <w:sz w:val="28"/>
          <w:szCs w:val="28"/>
        </w:rPr>
        <w:t>менять приоритеты молодежной политики с учетом мнения самой молодежи</w:t>
      </w:r>
      <w:r>
        <w:rPr>
          <w:b/>
          <w:sz w:val="28"/>
          <w:szCs w:val="28"/>
        </w:rPr>
        <w:t xml:space="preserve">, </w:t>
      </w:r>
      <w:r w:rsidRPr="00AE24CF">
        <w:rPr>
          <w:b/>
          <w:sz w:val="28"/>
          <w:szCs w:val="28"/>
        </w:rPr>
        <w:t xml:space="preserve">активизировать правовую просветительскую работу среди </w:t>
      </w:r>
      <w:r>
        <w:rPr>
          <w:b/>
          <w:sz w:val="28"/>
          <w:szCs w:val="28"/>
        </w:rPr>
        <w:t xml:space="preserve">школьников и </w:t>
      </w:r>
      <w:r w:rsidRPr="00AE24CF">
        <w:rPr>
          <w:b/>
          <w:sz w:val="28"/>
          <w:szCs w:val="28"/>
        </w:rPr>
        <w:t>студентов тверских вузов</w:t>
      </w:r>
      <w:r>
        <w:rPr>
          <w:b/>
          <w:sz w:val="28"/>
          <w:szCs w:val="28"/>
        </w:rPr>
        <w:t>.</w:t>
      </w:r>
    </w:p>
    <w:p w:rsidR="0053358D" w:rsidRDefault="0053358D" w:rsidP="0053358D">
      <w:pPr>
        <w:tabs>
          <w:tab w:val="num" w:pos="0"/>
        </w:tabs>
        <w:spacing w:after="0" w:line="360" w:lineRule="auto"/>
        <w:ind w:firstLine="567"/>
        <w:jc w:val="both"/>
        <w:rPr>
          <w:rFonts w:ascii="Times New Roman" w:hAnsi="Times New Roman" w:cs="Times New Roman"/>
          <w:b/>
          <w:sz w:val="28"/>
          <w:szCs w:val="28"/>
        </w:rPr>
      </w:pPr>
    </w:p>
    <w:p w:rsidR="0053358D" w:rsidRDefault="0053358D" w:rsidP="0053358D">
      <w:pPr>
        <w:tabs>
          <w:tab w:val="num" w:pos="0"/>
        </w:tabs>
        <w:spacing w:after="0" w:line="360" w:lineRule="auto"/>
        <w:ind w:firstLine="567"/>
        <w:jc w:val="both"/>
        <w:rPr>
          <w:rFonts w:ascii="Times New Roman" w:hAnsi="Times New Roman" w:cs="Times New Roman"/>
          <w:b/>
          <w:sz w:val="28"/>
          <w:szCs w:val="28"/>
        </w:rPr>
      </w:pPr>
    </w:p>
    <w:p w:rsidR="0053358D"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r>
        <w:rPr>
          <w:rFonts w:ascii="Times New Roman" w:hAnsi="Times New Roman" w:cs="Times New Roman"/>
          <w:b/>
          <w:sz w:val="28"/>
          <w:szCs w:val="28"/>
        </w:rPr>
        <w:tab/>
      </w: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C95747" w:rsidRDefault="00C95747" w:rsidP="00C95747">
      <w:pPr>
        <w:tabs>
          <w:tab w:val="num" w:pos="0"/>
          <w:tab w:val="left" w:pos="5640"/>
        </w:tabs>
        <w:spacing w:after="0" w:line="360" w:lineRule="auto"/>
        <w:ind w:firstLine="567"/>
        <w:jc w:val="both"/>
        <w:rPr>
          <w:rFonts w:ascii="Times New Roman" w:hAnsi="Times New Roman" w:cs="Times New Roman"/>
          <w:b/>
          <w:sz w:val="28"/>
          <w:szCs w:val="28"/>
        </w:rPr>
      </w:pPr>
    </w:p>
    <w:p w:rsidR="0053358D" w:rsidRPr="00DB60C1" w:rsidRDefault="0053358D" w:rsidP="0053358D">
      <w:pPr>
        <w:tabs>
          <w:tab w:val="num" w:pos="0"/>
        </w:tabs>
        <w:spacing w:after="0" w:line="240" w:lineRule="auto"/>
        <w:ind w:firstLine="567"/>
        <w:jc w:val="both"/>
        <w:rPr>
          <w:rFonts w:ascii="Times New Roman" w:hAnsi="Times New Roman" w:cs="Times New Roman"/>
          <w:sz w:val="28"/>
          <w:szCs w:val="28"/>
        </w:rPr>
      </w:pPr>
    </w:p>
    <w:p w:rsidR="0053358D" w:rsidRDefault="0053358D" w:rsidP="0053358D">
      <w:pPr>
        <w:pStyle w:val="a8"/>
        <w:spacing w:before="0" w:beforeAutospacing="0" w:after="0" w:afterAutospacing="0" w:line="360" w:lineRule="auto"/>
        <w:ind w:firstLine="567"/>
        <w:jc w:val="both"/>
        <w:rPr>
          <w:b/>
          <w:sz w:val="28"/>
          <w:szCs w:val="28"/>
        </w:rPr>
      </w:pPr>
      <w:r w:rsidRPr="00510A9B">
        <w:rPr>
          <w:sz w:val="28"/>
          <w:szCs w:val="28"/>
        </w:rPr>
        <w:tab/>
      </w:r>
    </w:p>
    <w:p w:rsidR="0053358D" w:rsidRDefault="0053358D" w:rsidP="0053358D">
      <w:pPr>
        <w:spacing w:line="360" w:lineRule="auto"/>
        <w:ind w:firstLine="360"/>
        <w:jc w:val="both"/>
        <w:rPr>
          <w:sz w:val="28"/>
          <w:szCs w:val="28"/>
        </w:rPr>
      </w:pPr>
    </w:p>
    <w:p w:rsidR="000B38B1" w:rsidRDefault="000B38B1" w:rsidP="0053358D">
      <w:pPr>
        <w:tabs>
          <w:tab w:val="left" w:pos="7260"/>
        </w:tabs>
        <w:spacing w:after="0" w:line="360" w:lineRule="auto"/>
        <w:jc w:val="both"/>
        <w:rPr>
          <w:rFonts w:ascii="Times New Roman" w:hAnsi="Times New Roman" w:cs="Times New Roman"/>
          <w:sz w:val="28"/>
          <w:szCs w:val="28"/>
        </w:rPr>
      </w:pPr>
    </w:p>
    <w:p w:rsidR="000B38B1" w:rsidRDefault="000B38B1" w:rsidP="000B38B1">
      <w:pPr>
        <w:spacing w:after="0" w:line="360" w:lineRule="auto"/>
        <w:jc w:val="both"/>
        <w:rPr>
          <w:rFonts w:ascii="Times New Roman" w:hAnsi="Times New Roman" w:cs="Times New Roman"/>
          <w:sz w:val="28"/>
          <w:szCs w:val="28"/>
        </w:rPr>
      </w:pPr>
    </w:p>
    <w:p w:rsidR="000B38B1" w:rsidRDefault="000B38B1" w:rsidP="000B38B1">
      <w:pPr>
        <w:jc w:val="center"/>
        <w:rPr>
          <w:rFonts w:ascii="Times New Roman" w:hAnsi="Times New Roman" w:cs="Times New Roman"/>
          <w:b/>
          <w:sz w:val="28"/>
          <w:szCs w:val="28"/>
        </w:rPr>
      </w:pPr>
      <w:r>
        <w:rPr>
          <w:rFonts w:ascii="Times New Roman" w:hAnsi="Times New Roman" w:cs="Times New Roman"/>
          <w:b/>
          <w:sz w:val="28"/>
          <w:szCs w:val="28"/>
        </w:rPr>
        <w:t xml:space="preserve">ВЗАИМОДЕЙСТВИЕ СО </w:t>
      </w:r>
      <w:r w:rsidRPr="00271337">
        <w:rPr>
          <w:rFonts w:ascii="Times New Roman" w:hAnsi="Times New Roman" w:cs="Times New Roman"/>
          <w:b/>
          <w:sz w:val="28"/>
          <w:szCs w:val="28"/>
        </w:rPr>
        <w:t>СМИ</w:t>
      </w:r>
    </w:p>
    <w:p w:rsidR="00CA1C3D" w:rsidRDefault="000B38B1" w:rsidP="00F90070">
      <w:pPr>
        <w:spacing w:after="0" w:line="360" w:lineRule="auto"/>
        <w:ind w:firstLine="709"/>
        <w:jc w:val="both"/>
        <w:rPr>
          <w:rFonts w:ascii="Times New Roman" w:hAnsi="Times New Roman" w:cs="Times New Roman"/>
          <w:sz w:val="28"/>
          <w:szCs w:val="28"/>
        </w:rPr>
      </w:pPr>
      <w:r w:rsidRPr="00E8351A">
        <w:rPr>
          <w:rFonts w:ascii="Times New Roman" w:hAnsi="Times New Roman" w:cs="Times New Roman"/>
          <w:sz w:val="28"/>
          <w:szCs w:val="28"/>
        </w:rPr>
        <w:t>Средства массовой информации играют большую роль в деятельности Уполномоченного</w:t>
      </w:r>
      <w:r>
        <w:rPr>
          <w:rFonts w:ascii="Times New Roman" w:hAnsi="Times New Roman" w:cs="Times New Roman"/>
          <w:sz w:val="28"/>
          <w:szCs w:val="28"/>
        </w:rPr>
        <w:t>: являются источником</w:t>
      </w:r>
      <w:r w:rsidR="00F90070">
        <w:rPr>
          <w:rFonts w:ascii="Times New Roman" w:hAnsi="Times New Roman" w:cs="Times New Roman"/>
          <w:sz w:val="28"/>
          <w:szCs w:val="28"/>
        </w:rPr>
        <w:t xml:space="preserve"> </w:t>
      </w:r>
      <w:r>
        <w:rPr>
          <w:rFonts w:ascii="Times New Roman" w:hAnsi="Times New Roman" w:cs="Times New Roman"/>
          <w:sz w:val="28"/>
          <w:szCs w:val="28"/>
        </w:rPr>
        <w:t>поступления сигналов о нарушениях прав и свобод граждан, индикатором общественного мнения. Зачастую журналистские расследования становятся поводом для рассмотрения</w:t>
      </w:r>
      <w:r w:rsidR="00F90070">
        <w:rPr>
          <w:rFonts w:ascii="Times New Roman" w:hAnsi="Times New Roman" w:cs="Times New Roman"/>
          <w:sz w:val="28"/>
          <w:szCs w:val="28"/>
        </w:rPr>
        <w:t xml:space="preserve"> </w:t>
      </w:r>
      <w:r>
        <w:rPr>
          <w:rFonts w:ascii="Times New Roman" w:hAnsi="Times New Roman" w:cs="Times New Roman"/>
          <w:sz w:val="28"/>
          <w:szCs w:val="28"/>
        </w:rPr>
        <w:t>фактов</w:t>
      </w:r>
      <w:r w:rsidR="00F90070">
        <w:rPr>
          <w:rFonts w:ascii="Times New Roman" w:hAnsi="Times New Roman" w:cs="Times New Roman"/>
          <w:sz w:val="28"/>
          <w:szCs w:val="28"/>
        </w:rPr>
        <w:t xml:space="preserve"> </w:t>
      </w:r>
      <w:r>
        <w:rPr>
          <w:rFonts w:ascii="Times New Roman" w:hAnsi="Times New Roman" w:cs="Times New Roman"/>
          <w:sz w:val="28"/>
          <w:szCs w:val="28"/>
        </w:rPr>
        <w:t>несоблюдения прав</w:t>
      </w:r>
      <w:r w:rsidR="00F90070">
        <w:rPr>
          <w:rFonts w:ascii="Times New Roman" w:hAnsi="Times New Roman" w:cs="Times New Roman"/>
          <w:sz w:val="28"/>
          <w:szCs w:val="28"/>
        </w:rPr>
        <w:t xml:space="preserve"> </w:t>
      </w:r>
      <w:r>
        <w:rPr>
          <w:rFonts w:ascii="Times New Roman" w:hAnsi="Times New Roman" w:cs="Times New Roman"/>
          <w:sz w:val="28"/>
          <w:szCs w:val="28"/>
        </w:rPr>
        <w:t>жителей Тверской области в соответствии с компетенцией Уполномоченного. Примером резонансных ситуаций могут служить</w:t>
      </w:r>
      <w:r w:rsidR="00F90070">
        <w:rPr>
          <w:rFonts w:ascii="Times New Roman" w:hAnsi="Times New Roman" w:cs="Times New Roman"/>
          <w:sz w:val="28"/>
          <w:szCs w:val="28"/>
        </w:rPr>
        <w:t xml:space="preserve"> </w:t>
      </w:r>
      <w:r>
        <w:rPr>
          <w:rFonts w:ascii="Times New Roman" w:hAnsi="Times New Roman" w:cs="Times New Roman"/>
          <w:sz w:val="28"/>
          <w:szCs w:val="28"/>
        </w:rPr>
        <w:t>многочисленные происшествия, связанные с защитой прав несовершеннолетних, в том числе гибель д</w:t>
      </w:r>
      <w:r w:rsidR="00CA1C3D">
        <w:rPr>
          <w:rFonts w:ascii="Times New Roman" w:hAnsi="Times New Roman" w:cs="Times New Roman"/>
          <w:sz w:val="28"/>
          <w:szCs w:val="28"/>
        </w:rPr>
        <w:t>етей при пожарах, проблемы ЖКХ.</w:t>
      </w:r>
    </w:p>
    <w:p w:rsidR="000B38B1" w:rsidRDefault="000B38B1" w:rsidP="00F900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2016 году взаимодействие Уполномоченного со СМИ осуществлялось на постоянной основе в форме «прямых эфиров», интервью, комментариев по актуальным вопросам, брифингов, пресс-конференций.</w:t>
      </w:r>
    </w:p>
    <w:p w:rsidR="000B38B1" w:rsidRDefault="000B38B1" w:rsidP="00F900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Особо следует отметить </w:t>
      </w:r>
      <w:r w:rsidRPr="00E93FF0">
        <w:rPr>
          <w:rFonts w:ascii="Times New Roman" w:hAnsi="Times New Roman" w:cs="Times New Roman"/>
          <w:sz w:val="28"/>
          <w:szCs w:val="28"/>
        </w:rPr>
        <w:t>сотрудничество с телеканалами «</w:t>
      </w:r>
      <w:r>
        <w:rPr>
          <w:rFonts w:ascii="Times New Roman" w:hAnsi="Times New Roman" w:cs="Times New Roman"/>
          <w:sz w:val="28"/>
          <w:szCs w:val="28"/>
        </w:rPr>
        <w:t>РЕН ТВ-</w:t>
      </w:r>
      <w:r w:rsidRPr="00E93FF0">
        <w:rPr>
          <w:rFonts w:ascii="Times New Roman" w:hAnsi="Times New Roman" w:cs="Times New Roman"/>
          <w:sz w:val="28"/>
          <w:szCs w:val="28"/>
        </w:rPr>
        <w:t>Пилот», «Тверской проспект</w:t>
      </w:r>
      <w:r>
        <w:rPr>
          <w:rFonts w:ascii="Times New Roman" w:hAnsi="Times New Roman" w:cs="Times New Roman"/>
          <w:sz w:val="28"/>
          <w:szCs w:val="28"/>
        </w:rPr>
        <w:t>-Регион</w:t>
      </w:r>
      <w:r w:rsidRPr="00E93FF0">
        <w:rPr>
          <w:rFonts w:ascii="Times New Roman" w:hAnsi="Times New Roman" w:cs="Times New Roman"/>
          <w:sz w:val="28"/>
          <w:szCs w:val="28"/>
        </w:rPr>
        <w:t xml:space="preserve">», газетами «Тверская жизнь», </w:t>
      </w:r>
      <w:r>
        <w:rPr>
          <w:rFonts w:ascii="Times New Roman" w:hAnsi="Times New Roman" w:cs="Times New Roman"/>
          <w:sz w:val="28"/>
          <w:szCs w:val="28"/>
        </w:rPr>
        <w:t xml:space="preserve">«Комсомольская правда. Тверь», </w:t>
      </w:r>
      <w:r w:rsidRPr="00E93FF0">
        <w:rPr>
          <w:rFonts w:ascii="Times New Roman" w:hAnsi="Times New Roman" w:cs="Times New Roman"/>
          <w:sz w:val="28"/>
          <w:szCs w:val="28"/>
        </w:rPr>
        <w:t>«</w:t>
      </w:r>
      <w:r>
        <w:rPr>
          <w:rFonts w:ascii="Times New Roman" w:hAnsi="Times New Roman" w:cs="Times New Roman"/>
          <w:sz w:val="28"/>
          <w:szCs w:val="28"/>
        </w:rPr>
        <w:t xml:space="preserve">Вся Тверь», </w:t>
      </w:r>
      <w:r w:rsidRPr="00E93FF0">
        <w:rPr>
          <w:rFonts w:ascii="Times New Roman" w:hAnsi="Times New Roman" w:cs="Times New Roman"/>
          <w:sz w:val="28"/>
          <w:szCs w:val="28"/>
        </w:rPr>
        <w:t>«Афанасий би</w:t>
      </w:r>
      <w:r>
        <w:rPr>
          <w:rFonts w:ascii="Times New Roman" w:hAnsi="Times New Roman" w:cs="Times New Roman"/>
          <w:sz w:val="28"/>
          <w:szCs w:val="28"/>
        </w:rPr>
        <w:t>знес», информационным агентством «Социум», радио ГТРК - Тверь, «Комсомольская правда. Тверь».</w:t>
      </w:r>
    </w:p>
    <w:p w:rsidR="000B38B1" w:rsidRDefault="000B38B1" w:rsidP="00F900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Выступления Уполномоченного в СМИ, в том числе участие в «прямых эфирах», были вызваны актуальностью и остротой обсуждаемых тем.</w:t>
      </w:r>
      <w:r w:rsidR="00F90070">
        <w:rPr>
          <w:rFonts w:ascii="Times New Roman" w:hAnsi="Times New Roman" w:cs="Times New Roman"/>
          <w:sz w:val="28"/>
          <w:szCs w:val="28"/>
        </w:rPr>
        <w:t xml:space="preserve"> </w:t>
      </w:r>
      <w:r>
        <w:rPr>
          <w:rFonts w:ascii="Times New Roman" w:hAnsi="Times New Roman" w:cs="Times New Roman"/>
          <w:sz w:val="28"/>
          <w:szCs w:val="28"/>
        </w:rPr>
        <w:t xml:space="preserve">Многие программы предполагали звонки граждан в студию, возможность задать волнующий их вопрос и получить ответ Уполномоченного. Например, во время выступления Уполномоченного на </w:t>
      </w:r>
      <w:r w:rsidRPr="00086F88">
        <w:rPr>
          <w:rFonts w:ascii="Times New Roman" w:hAnsi="Times New Roman" w:cs="Times New Roman"/>
          <w:sz w:val="28"/>
          <w:szCs w:val="28"/>
        </w:rPr>
        <w:t>радио «Комсомольская правда</w:t>
      </w:r>
      <w:r>
        <w:rPr>
          <w:rFonts w:ascii="Times New Roman" w:hAnsi="Times New Roman" w:cs="Times New Roman"/>
          <w:sz w:val="28"/>
          <w:szCs w:val="28"/>
        </w:rPr>
        <w:t>. Тверь</w:t>
      </w:r>
      <w:r w:rsidRPr="00086F88">
        <w:rPr>
          <w:rFonts w:ascii="Times New Roman" w:hAnsi="Times New Roman" w:cs="Times New Roman"/>
          <w:sz w:val="28"/>
          <w:szCs w:val="28"/>
        </w:rPr>
        <w:t xml:space="preserve">» в программе «Итоги недели», </w:t>
      </w:r>
      <w:r>
        <w:rPr>
          <w:rFonts w:ascii="Times New Roman" w:hAnsi="Times New Roman" w:cs="Times New Roman"/>
          <w:sz w:val="28"/>
          <w:szCs w:val="28"/>
        </w:rPr>
        <w:t>где</w:t>
      </w:r>
      <w:r w:rsidRPr="00086F88">
        <w:rPr>
          <w:rFonts w:ascii="Times New Roman" w:hAnsi="Times New Roman" w:cs="Times New Roman"/>
          <w:sz w:val="28"/>
          <w:szCs w:val="28"/>
        </w:rPr>
        <w:t xml:space="preserve"> обсуждались вопросы отопления жилых дом</w:t>
      </w:r>
      <w:r>
        <w:rPr>
          <w:rFonts w:ascii="Times New Roman" w:hAnsi="Times New Roman" w:cs="Times New Roman"/>
          <w:sz w:val="28"/>
          <w:szCs w:val="28"/>
        </w:rPr>
        <w:t>ов</w:t>
      </w:r>
      <w:r w:rsidRPr="00086F88">
        <w:rPr>
          <w:rFonts w:ascii="Times New Roman" w:hAnsi="Times New Roman" w:cs="Times New Roman"/>
          <w:sz w:val="28"/>
          <w:szCs w:val="28"/>
        </w:rPr>
        <w:t>, перерасчета</w:t>
      </w:r>
      <w:r w:rsidR="00CA1C3D">
        <w:rPr>
          <w:rFonts w:ascii="Times New Roman" w:hAnsi="Times New Roman" w:cs="Times New Roman"/>
          <w:sz w:val="28"/>
          <w:szCs w:val="28"/>
        </w:rPr>
        <w:t xml:space="preserve"> </w:t>
      </w:r>
      <w:r>
        <w:rPr>
          <w:rFonts w:ascii="Times New Roman" w:hAnsi="Times New Roman" w:cs="Times New Roman"/>
          <w:sz w:val="28"/>
          <w:szCs w:val="28"/>
        </w:rPr>
        <w:t xml:space="preserve">платежей </w:t>
      </w:r>
      <w:r w:rsidRPr="00086F88">
        <w:rPr>
          <w:rFonts w:ascii="Times New Roman" w:hAnsi="Times New Roman" w:cs="Times New Roman"/>
          <w:sz w:val="28"/>
          <w:szCs w:val="28"/>
        </w:rPr>
        <w:t xml:space="preserve">за некачественно оказанную услугу по теплоснабжению, </w:t>
      </w:r>
      <w:r>
        <w:rPr>
          <w:rFonts w:ascii="Times New Roman" w:hAnsi="Times New Roman" w:cs="Times New Roman"/>
          <w:sz w:val="28"/>
          <w:szCs w:val="28"/>
        </w:rPr>
        <w:t xml:space="preserve">уплаты </w:t>
      </w:r>
      <w:r w:rsidRPr="00086F88">
        <w:rPr>
          <w:rFonts w:ascii="Times New Roman" w:hAnsi="Times New Roman" w:cs="Times New Roman"/>
          <w:sz w:val="28"/>
          <w:szCs w:val="28"/>
        </w:rPr>
        <w:t xml:space="preserve">взносов </w:t>
      </w:r>
      <w:r>
        <w:rPr>
          <w:rFonts w:ascii="Times New Roman" w:hAnsi="Times New Roman" w:cs="Times New Roman"/>
          <w:sz w:val="28"/>
          <w:szCs w:val="28"/>
        </w:rPr>
        <w:t>за</w:t>
      </w:r>
      <w:r w:rsidRPr="00086F88">
        <w:rPr>
          <w:rFonts w:ascii="Times New Roman" w:hAnsi="Times New Roman" w:cs="Times New Roman"/>
          <w:sz w:val="28"/>
          <w:szCs w:val="28"/>
        </w:rPr>
        <w:t xml:space="preserve"> капитальный ремонт.</w:t>
      </w:r>
    </w:p>
    <w:p w:rsidR="000B38B1" w:rsidRPr="007D6DEA" w:rsidRDefault="000B38B1" w:rsidP="00F900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«Круглый стол» с участием Уполномоченного, организованный телекомпанией «Тверской проспект - Регион»,</w:t>
      </w:r>
      <w:r w:rsidR="00F90070">
        <w:rPr>
          <w:rFonts w:ascii="Times New Roman" w:hAnsi="Times New Roman" w:cs="Times New Roman"/>
          <w:sz w:val="28"/>
          <w:szCs w:val="28"/>
        </w:rPr>
        <w:t xml:space="preserve"> </w:t>
      </w:r>
      <w:r>
        <w:rPr>
          <w:rFonts w:ascii="Times New Roman" w:hAnsi="Times New Roman" w:cs="Times New Roman"/>
          <w:sz w:val="28"/>
          <w:szCs w:val="28"/>
        </w:rPr>
        <w:t xml:space="preserve">стал площадкой для обсуждения вопросов соблюдения прав человека в уголовно-исполнительной системе совместно с </w:t>
      </w:r>
      <w:r w:rsidRPr="007D6DEA">
        <w:rPr>
          <w:rFonts w:ascii="Times New Roman" w:hAnsi="Times New Roman" w:cs="Times New Roman"/>
          <w:sz w:val="28"/>
          <w:szCs w:val="28"/>
        </w:rPr>
        <w:t>представителями</w:t>
      </w:r>
      <w:r w:rsidR="00F90070">
        <w:rPr>
          <w:rFonts w:ascii="Times New Roman" w:hAnsi="Times New Roman" w:cs="Times New Roman"/>
          <w:sz w:val="28"/>
          <w:szCs w:val="28"/>
        </w:rPr>
        <w:t xml:space="preserve"> </w:t>
      </w:r>
      <w:r>
        <w:rPr>
          <w:rFonts w:ascii="Times New Roman" w:hAnsi="Times New Roman" w:cs="Times New Roman"/>
          <w:sz w:val="28"/>
          <w:szCs w:val="28"/>
        </w:rPr>
        <w:t>П</w:t>
      </w:r>
      <w:r w:rsidRPr="007D6DEA">
        <w:rPr>
          <w:rFonts w:ascii="Times New Roman" w:hAnsi="Times New Roman" w:cs="Times New Roman"/>
          <w:sz w:val="28"/>
          <w:szCs w:val="28"/>
        </w:rPr>
        <w:t>рокуратуры</w:t>
      </w:r>
      <w:r>
        <w:rPr>
          <w:rFonts w:ascii="Times New Roman" w:hAnsi="Times New Roman" w:cs="Times New Roman"/>
          <w:sz w:val="28"/>
          <w:szCs w:val="28"/>
        </w:rPr>
        <w:t xml:space="preserve"> Тверской области</w:t>
      </w:r>
      <w:r w:rsidRPr="007D6DEA">
        <w:rPr>
          <w:rFonts w:ascii="Times New Roman" w:hAnsi="Times New Roman" w:cs="Times New Roman"/>
          <w:sz w:val="28"/>
          <w:szCs w:val="28"/>
        </w:rPr>
        <w:t>, Управления ФСИН по Тверской области, Общественной наблюдательной комиссии</w:t>
      </w:r>
      <w:r>
        <w:rPr>
          <w:rFonts w:ascii="Times New Roman" w:hAnsi="Times New Roman" w:cs="Times New Roman"/>
          <w:sz w:val="28"/>
          <w:szCs w:val="28"/>
        </w:rPr>
        <w:t>.</w:t>
      </w:r>
    </w:p>
    <w:p w:rsidR="000B38B1" w:rsidRPr="0096318E" w:rsidRDefault="000B38B1" w:rsidP="00F900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2016 году Уполномоченный принял участие в проекте Уполномоченного по правам человека в Российской Федерации, открытом на федеральном канале ОТР в виде тематической программы «Права человека». «Прямой эфир» программы с участием Уполномоченного был посвящен теме</w:t>
      </w:r>
      <w:r w:rsidR="00F90070">
        <w:rPr>
          <w:rFonts w:ascii="Times New Roman" w:hAnsi="Times New Roman" w:cs="Times New Roman"/>
          <w:sz w:val="28"/>
          <w:szCs w:val="28"/>
        </w:rPr>
        <w:t xml:space="preserve"> </w:t>
      </w:r>
      <w:r>
        <w:rPr>
          <w:rFonts w:ascii="Times New Roman" w:hAnsi="Times New Roman" w:cs="Times New Roman"/>
          <w:sz w:val="28"/>
          <w:szCs w:val="28"/>
        </w:rPr>
        <w:t>с</w:t>
      </w:r>
      <w:r w:rsidRPr="0096318E">
        <w:rPr>
          <w:rFonts w:ascii="Times New Roman" w:hAnsi="Times New Roman" w:cs="Times New Roman"/>
          <w:sz w:val="28"/>
          <w:szCs w:val="28"/>
        </w:rPr>
        <w:t>облюдени</w:t>
      </w:r>
      <w:r>
        <w:rPr>
          <w:rFonts w:ascii="Times New Roman" w:hAnsi="Times New Roman" w:cs="Times New Roman"/>
          <w:sz w:val="28"/>
          <w:szCs w:val="28"/>
        </w:rPr>
        <w:t>я</w:t>
      </w:r>
      <w:r w:rsidRPr="0096318E">
        <w:rPr>
          <w:rFonts w:ascii="Times New Roman" w:hAnsi="Times New Roman" w:cs="Times New Roman"/>
          <w:sz w:val="28"/>
          <w:szCs w:val="28"/>
        </w:rPr>
        <w:t xml:space="preserve"> прав граждан при проведении медико-социальной экспертизы</w:t>
      </w:r>
      <w:r>
        <w:rPr>
          <w:rFonts w:ascii="Times New Roman" w:hAnsi="Times New Roman" w:cs="Times New Roman"/>
          <w:sz w:val="28"/>
          <w:szCs w:val="28"/>
        </w:rPr>
        <w:t>.</w:t>
      </w:r>
    </w:p>
    <w:p w:rsidR="000B38B1" w:rsidRDefault="000B38B1" w:rsidP="00F900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Зачастую журналисты обращались в адрес Уполномоченного с просьбой дать комментарий по тому или иному волнующему читателей вопросу. Комментарии Уполномоченного касались соблюдения трудовых прав граждан, снятия с регистрационного учета по решению суда, льгот при уплате взносов за капитальный ремонт, обеспечения земельными участками многодетных семей и др. </w:t>
      </w:r>
    </w:p>
    <w:p w:rsidR="000B38B1" w:rsidRDefault="000B38B1" w:rsidP="00F900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Традиционно особое внимание журналистов привлекает главный документ Уполномоченного - ежегодный доклад.</w:t>
      </w:r>
      <w:r w:rsidR="00CA1C3D">
        <w:rPr>
          <w:rFonts w:ascii="Times New Roman" w:hAnsi="Times New Roman" w:cs="Times New Roman"/>
          <w:sz w:val="28"/>
          <w:szCs w:val="28"/>
        </w:rPr>
        <w:t xml:space="preserve"> </w:t>
      </w:r>
      <w:r>
        <w:rPr>
          <w:rFonts w:ascii="Times New Roman" w:hAnsi="Times New Roman" w:cs="Times New Roman"/>
          <w:bCs/>
          <w:sz w:val="28"/>
          <w:szCs w:val="28"/>
        </w:rPr>
        <w:t>31 марта 2016 года</w:t>
      </w:r>
      <w:r w:rsidR="00F90070">
        <w:rPr>
          <w:rFonts w:ascii="Times New Roman" w:hAnsi="Times New Roman" w:cs="Times New Roman"/>
          <w:bCs/>
          <w:sz w:val="28"/>
          <w:szCs w:val="28"/>
        </w:rPr>
        <w:t xml:space="preserve"> </w:t>
      </w:r>
      <w:r>
        <w:rPr>
          <w:rFonts w:ascii="Times New Roman" w:hAnsi="Times New Roman" w:cs="Times New Roman"/>
          <w:sz w:val="28"/>
          <w:szCs w:val="28"/>
        </w:rPr>
        <w:t>Уполномоче</w:t>
      </w:r>
      <w:r w:rsidR="006D39FF">
        <w:rPr>
          <w:rFonts w:ascii="Times New Roman" w:hAnsi="Times New Roman" w:cs="Times New Roman"/>
          <w:sz w:val="28"/>
          <w:szCs w:val="28"/>
        </w:rPr>
        <w:t xml:space="preserve">нным был представлен депутатам </w:t>
      </w:r>
      <w:r>
        <w:rPr>
          <w:rFonts w:ascii="Times New Roman" w:hAnsi="Times New Roman" w:cs="Times New Roman"/>
          <w:sz w:val="28"/>
          <w:szCs w:val="28"/>
        </w:rPr>
        <w:t xml:space="preserve">Законодательного Собрания Тверской области </w:t>
      </w:r>
      <w:r>
        <w:rPr>
          <w:rFonts w:ascii="Times New Roman" w:hAnsi="Times New Roman" w:cs="Times New Roman"/>
          <w:bCs/>
          <w:sz w:val="28"/>
          <w:szCs w:val="28"/>
        </w:rPr>
        <w:t xml:space="preserve">Доклад о соблюдении прав, свобод и законных </w:t>
      </w:r>
      <w:proofErr w:type="gramStart"/>
      <w:r>
        <w:rPr>
          <w:rFonts w:ascii="Times New Roman" w:hAnsi="Times New Roman" w:cs="Times New Roman"/>
          <w:bCs/>
          <w:sz w:val="28"/>
          <w:szCs w:val="28"/>
        </w:rPr>
        <w:t>интересов  человека</w:t>
      </w:r>
      <w:proofErr w:type="gramEnd"/>
      <w:r>
        <w:rPr>
          <w:rFonts w:ascii="Times New Roman" w:hAnsi="Times New Roman" w:cs="Times New Roman"/>
          <w:bCs/>
          <w:sz w:val="28"/>
          <w:szCs w:val="28"/>
        </w:rPr>
        <w:t xml:space="preserve"> и гражданина на территории Тверской области и деятельности Уполномоченного по правам человека в Тверской области в 2015 году. </w:t>
      </w:r>
      <w:r>
        <w:rPr>
          <w:rFonts w:ascii="Times New Roman" w:hAnsi="Times New Roman" w:cs="Times New Roman"/>
          <w:sz w:val="28"/>
          <w:szCs w:val="28"/>
        </w:rPr>
        <w:t>По окончании заседания Законодательного Собрания Тверской области Уполномоченный провел пресс-конференцию с журналистами ведущих средств массовой информации региона, на которой совместно с Уполномоченным по правам ребенка в Тверской области была изложена позиция по ряду основных вопросов, касающихся нарушений прав граждан.</w:t>
      </w:r>
    </w:p>
    <w:p w:rsidR="000B38B1" w:rsidRPr="00271337" w:rsidRDefault="000B38B1" w:rsidP="000B38B1">
      <w:pPr>
        <w:rPr>
          <w:rFonts w:ascii="Times New Roman" w:hAnsi="Times New Roman" w:cs="Times New Roman"/>
          <w:b/>
          <w:sz w:val="28"/>
          <w:szCs w:val="28"/>
        </w:rPr>
      </w:pPr>
      <w:r w:rsidRPr="00A017FF">
        <w:rPr>
          <w:rFonts w:ascii="Times New Roman" w:hAnsi="Times New Roman" w:cs="Times New Roman"/>
          <w:b/>
          <w:noProof/>
          <w:sz w:val="28"/>
          <w:szCs w:val="28"/>
        </w:rPr>
        <w:drawing>
          <wp:anchor distT="0" distB="0" distL="114300" distR="114300" simplePos="0" relativeHeight="251662336" behindDoc="0" locked="0" layoutInCell="1" allowOverlap="1">
            <wp:simplePos x="0" y="0"/>
            <wp:positionH relativeFrom="column">
              <wp:posOffset>-1962</wp:posOffset>
            </wp:positionH>
            <wp:positionV relativeFrom="paragraph">
              <wp:posOffset>3241</wp:posOffset>
            </wp:positionV>
            <wp:extent cx="2875868" cy="1916080"/>
            <wp:effectExtent l="19050" t="0" r="682" b="0"/>
            <wp:wrapSquare wrapText="bothSides"/>
            <wp:docPr id="45" name="Рисунок 1" descr="Z:\МЕРОПРИЯТИЯ 2016\Пресс-конференция 31.034.16\IMG_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РОПРИЯТИЯ 2016\Пресс-конференция 31.034.16\IMG_06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5868" cy="1916080"/>
                    </a:xfrm>
                    <a:prstGeom prst="rect">
                      <a:avLst/>
                    </a:prstGeom>
                    <a:noFill/>
                    <a:ln>
                      <a:noFill/>
                    </a:ln>
                  </pic:spPr>
                </pic:pic>
              </a:graphicData>
            </a:graphic>
          </wp:anchor>
        </w:drawing>
      </w:r>
      <w:r w:rsidRPr="00A017FF">
        <w:rPr>
          <w:rFonts w:ascii="Times New Roman" w:hAnsi="Times New Roman" w:cs="Times New Roman"/>
          <w:b/>
          <w:noProof/>
          <w:sz w:val="28"/>
          <w:szCs w:val="28"/>
        </w:rPr>
        <w:drawing>
          <wp:inline distT="0" distB="0" distL="0" distR="0">
            <wp:extent cx="2873116" cy="1915992"/>
            <wp:effectExtent l="0" t="0" r="3810" b="8255"/>
            <wp:docPr id="46" name="Рисунок 2" descr="Z:\МЕРОПРИЯТИЯ 2016\Пресс-конференция 31.034.16\IMG_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ЕРОПРИЯТИЯ 2016\Пресс-конференция 31.034.16\IMG_060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7951" cy="1919216"/>
                    </a:xfrm>
                    <a:prstGeom prst="rect">
                      <a:avLst/>
                    </a:prstGeom>
                    <a:noFill/>
                    <a:ln>
                      <a:noFill/>
                    </a:ln>
                  </pic:spPr>
                </pic:pic>
              </a:graphicData>
            </a:graphic>
          </wp:inline>
        </w:drawing>
      </w:r>
    </w:p>
    <w:p w:rsidR="000B38B1" w:rsidRPr="00CA1C3D" w:rsidRDefault="000B38B1" w:rsidP="000B38B1">
      <w:pPr>
        <w:tabs>
          <w:tab w:val="left" w:pos="4125"/>
        </w:tabs>
        <w:spacing w:after="0" w:line="360" w:lineRule="auto"/>
        <w:jc w:val="both"/>
        <w:rPr>
          <w:rFonts w:ascii="Times New Roman" w:hAnsi="Times New Roman" w:cs="Times New Roman"/>
          <w:i/>
          <w:noProof/>
          <w:sz w:val="24"/>
          <w:szCs w:val="24"/>
        </w:rPr>
      </w:pPr>
      <w:r w:rsidRPr="00CA1C3D">
        <w:rPr>
          <w:rFonts w:ascii="Times New Roman" w:hAnsi="Times New Roman" w:cs="Times New Roman"/>
          <w:i/>
          <w:noProof/>
          <w:sz w:val="24"/>
          <w:szCs w:val="24"/>
        </w:rPr>
        <w:t>Пресс-конференция Уполномоченного, 31.03.2016</w:t>
      </w:r>
    </w:p>
    <w:p w:rsidR="000B38B1" w:rsidRDefault="000B38B1" w:rsidP="000B38B1">
      <w:pPr>
        <w:tabs>
          <w:tab w:val="left" w:pos="4125"/>
        </w:tabs>
        <w:spacing w:after="0" w:line="360" w:lineRule="auto"/>
        <w:jc w:val="both"/>
        <w:rPr>
          <w:rFonts w:ascii="Times New Roman" w:hAnsi="Times New Roman" w:cs="Times New Roman"/>
          <w:i/>
          <w:noProof/>
          <w:sz w:val="28"/>
          <w:szCs w:val="28"/>
        </w:rPr>
      </w:pPr>
    </w:p>
    <w:p w:rsidR="000B38B1" w:rsidRDefault="000B38B1" w:rsidP="00A63C9B">
      <w:pPr>
        <w:tabs>
          <w:tab w:val="left" w:pos="4125"/>
        </w:tabs>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t>В течение 2016 года с</w:t>
      </w:r>
      <w:r w:rsidRPr="001B56F6">
        <w:rPr>
          <w:rFonts w:ascii="Times New Roman" w:hAnsi="Times New Roman" w:cs="Times New Roman"/>
          <w:noProof/>
          <w:sz w:val="28"/>
          <w:szCs w:val="28"/>
        </w:rPr>
        <w:t xml:space="preserve"> большим интересом средства массовой информации</w:t>
      </w:r>
      <w:r w:rsidR="00CA1C3D">
        <w:rPr>
          <w:rFonts w:ascii="Times New Roman" w:hAnsi="Times New Roman" w:cs="Times New Roman"/>
          <w:noProof/>
          <w:sz w:val="28"/>
          <w:szCs w:val="28"/>
        </w:rPr>
        <w:t xml:space="preserve"> </w:t>
      </w:r>
      <w:r>
        <w:rPr>
          <w:rFonts w:ascii="Times New Roman" w:hAnsi="Times New Roman" w:cs="Times New Roman"/>
          <w:noProof/>
          <w:sz w:val="28"/>
          <w:szCs w:val="28"/>
        </w:rPr>
        <w:t xml:space="preserve">освещали деятельность Уполномоченного. Например, </w:t>
      </w:r>
      <w:r w:rsidRPr="00CA1C3D">
        <w:rPr>
          <w:rStyle w:val="a9"/>
          <w:rFonts w:ascii="Times New Roman" w:hAnsi="Times New Roman" w:cs="Times New Roman"/>
          <w:b w:val="0"/>
          <w:sz w:val="28"/>
          <w:szCs w:val="28"/>
        </w:rPr>
        <w:t xml:space="preserve">«круглый стол» на тему: «Капитальный ремонт многоквартирных домов Тверской области» вызвал интерес и обсуждение в интернет-пространстве, </w:t>
      </w:r>
      <w:r w:rsidR="00CA1C3D">
        <w:rPr>
          <w:rStyle w:val="a9"/>
          <w:rFonts w:ascii="Times New Roman" w:hAnsi="Times New Roman" w:cs="Times New Roman"/>
          <w:b w:val="0"/>
          <w:sz w:val="28"/>
          <w:szCs w:val="28"/>
        </w:rPr>
        <w:t>в</w:t>
      </w:r>
      <w:r w:rsidRPr="00CA1C3D">
        <w:rPr>
          <w:rFonts w:ascii="Times New Roman" w:hAnsi="Times New Roman" w:cs="Times New Roman"/>
          <w:sz w:val="28"/>
          <w:szCs w:val="28"/>
        </w:rPr>
        <w:t>стреча Уполномоченного с правозащитными организациями</w:t>
      </w:r>
      <w:r w:rsidRPr="00E8006F">
        <w:rPr>
          <w:rFonts w:ascii="Times New Roman" w:hAnsi="Times New Roman" w:cs="Times New Roman"/>
          <w:sz w:val="28"/>
          <w:szCs w:val="28"/>
        </w:rPr>
        <w:t xml:space="preserve"> региона также не осталась без</w:t>
      </w:r>
      <w:r>
        <w:rPr>
          <w:rFonts w:ascii="Times New Roman" w:hAnsi="Times New Roman" w:cs="Times New Roman"/>
          <w:sz w:val="28"/>
          <w:szCs w:val="28"/>
        </w:rPr>
        <w:t xml:space="preserve"> внимания журналистов, материалы заседаний Экспертного совета при Уполномоченном, в том числе результаты проведенных социологических опросов по различным волнующим граждан темам, регулярно размещались на электронных ресурсах тверских газет. </w:t>
      </w:r>
    </w:p>
    <w:p w:rsidR="000B38B1" w:rsidRDefault="000B38B1" w:rsidP="00A63C9B">
      <w:pPr>
        <w:tabs>
          <w:tab w:val="left" w:pos="4125"/>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 что о тематике своих мероприятий</w:t>
      </w:r>
      <w:r w:rsidR="004C40E5">
        <w:rPr>
          <w:rFonts w:ascii="Times New Roman" w:hAnsi="Times New Roman" w:cs="Times New Roman"/>
          <w:sz w:val="28"/>
          <w:szCs w:val="28"/>
        </w:rPr>
        <w:t xml:space="preserve"> </w:t>
      </w:r>
      <w:r>
        <w:rPr>
          <w:rFonts w:ascii="Times New Roman" w:hAnsi="Times New Roman" w:cs="Times New Roman"/>
          <w:sz w:val="28"/>
          <w:szCs w:val="28"/>
        </w:rPr>
        <w:t>Уполномоченный заранее оповещает СМИ региона, приглашая их принять участие в освещении обсуждаемых вопросов.</w:t>
      </w:r>
      <w:r w:rsidR="00CA1C3D">
        <w:rPr>
          <w:rFonts w:ascii="Times New Roman" w:hAnsi="Times New Roman" w:cs="Times New Roman"/>
          <w:sz w:val="28"/>
          <w:szCs w:val="28"/>
        </w:rPr>
        <w:t xml:space="preserve"> </w:t>
      </w:r>
      <w:r>
        <w:rPr>
          <w:rFonts w:ascii="Times New Roman" w:hAnsi="Times New Roman" w:cs="Times New Roman"/>
          <w:sz w:val="28"/>
          <w:szCs w:val="28"/>
        </w:rPr>
        <w:t>Большинство информационных ресурсов откликаются на предложения Уполномоченного.</w:t>
      </w:r>
    </w:p>
    <w:p w:rsidR="000B38B1" w:rsidRDefault="000B38B1" w:rsidP="00A63C9B">
      <w:pPr>
        <w:tabs>
          <w:tab w:val="left" w:pos="4125"/>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 остаются в стороне и районные средства массовой информации. Так, проведение Уполномоченным личных выездных приемов граждан, обсуждение проблемных вопросов с должностными лицами районов освещались </w:t>
      </w:r>
      <w:proofErr w:type="spellStart"/>
      <w:r>
        <w:rPr>
          <w:rFonts w:ascii="Times New Roman" w:hAnsi="Times New Roman" w:cs="Times New Roman"/>
          <w:sz w:val="28"/>
          <w:szCs w:val="28"/>
        </w:rPr>
        <w:t>Осташковскими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Бежецкими</w:t>
      </w:r>
      <w:proofErr w:type="spellEnd"/>
      <w:r>
        <w:rPr>
          <w:rFonts w:ascii="Times New Roman" w:hAnsi="Times New Roman" w:cs="Times New Roman"/>
          <w:sz w:val="28"/>
          <w:szCs w:val="28"/>
        </w:rPr>
        <w:t xml:space="preserve">, Кимрскими СМИ. </w:t>
      </w:r>
    </w:p>
    <w:p w:rsidR="000B38B1" w:rsidRDefault="000B38B1"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Второй год активно поддерживается ведущими средствами массовой информации региона проходящая с 1 по</w:t>
      </w:r>
      <w:r w:rsidR="00CA1C3D">
        <w:rPr>
          <w:rFonts w:ascii="Times New Roman" w:hAnsi="Times New Roman" w:cs="Times New Roman"/>
          <w:sz w:val="28"/>
          <w:szCs w:val="28"/>
        </w:rPr>
        <w:t xml:space="preserve"> 10 декабря Декада Милосердия. </w:t>
      </w:r>
      <w:r>
        <w:rPr>
          <w:rFonts w:ascii="Times New Roman" w:hAnsi="Times New Roman" w:cs="Times New Roman"/>
          <w:sz w:val="28"/>
          <w:szCs w:val="28"/>
        </w:rPr>
        <w:t>Широко освещаются все значимые мероприятия декады.</w:t>
      </w:r>
      <w:r w:rsidR="00CA1C3D">
        <w:rPr>
          <w:rFonts w:ascii="Times New Roman" w:hAnsi="Times New Roman" w:cs="Times New Roman"/>
          <w:sz w:val="28"/>
          <w:szCs w:val="28"/>
        </w:rPr>
        <w:t xml:space="preserve"> </w:t>
      </w:r>
      <w:r>
        <w:rPr>
          <w:rFonts w:ascii="Times New Roman" w:hAnsi="Times New Roman" w:cs="Times New Roman"/>
          <w:bCs/>
          <w:sz w:val="28"/>
          <w:szCs w:val="28"/>
        </w:rPr>
        <w:t xml:space="preserve">По традиции по результатам </w:t>
      </w:r>
      <w:r>
        <w:rPr>
          <w:rFonts w:ascii="Times New Roman" w:hAnsi="Times New Roman" w:cs="Times New Roman"/>
          <w:sz w:val="28"/>
          <w:szCs w:val="28"/>
        </w:rPr>
        <w:t>проведения в Тверской области Декады Милосердия состоялся брифинг для СМИ Тверской области с участием Уполномоченного по правам человека в Тверской области, Уполномоченного по правам ребенка в Тверской области, представителей общественных организаций, занимающихся проблемами особых детей.</w:t>
      </w:r>
    </w:p>
    <w:p w:rsidR="000B38B1" w:rsidRDefault="000B38B1" w:rsidP="000B38B1">
      <w:pPr>
        <w:spacing w:after="0" w:line="360" w:lineRule="auto"/>
        <w:ind w:firstLine="567"/>
        <w:jc w:val="both"/>
        <w:rPr>
          <w:rFonts w:ascii="Times New Roman" w:hAnsi="Times New Roman" w:cs="Times New Roman"/>
          <w:sz w:val="28"/>
          <w:szCs w:val="28"/>
        </w:rPr>
      </w:pPr>
    </w:p>
    <w:p w:rsidR="000B38B1" w:rsidRDefault="000B38B1" w:rsidP="000B38B1">
      <w:pPr>
        <w:spacing w:after="0" w:line="360" w:lineRule="auto"/>
        <w:jc w:val="both"/>
        <w:rPr>
          <w:rFonts w:ascii="Times New Roman" w:hAnsi="Times New Roman" w:cs="Times New Roman"/>
          <w:sz w:val="28"/>
          <w:szCs w:val="28"/>
        </w:rPr>
      </w:pPr>
      <w:r w:rsidRPr="008C57EA">
        <w:rPr>
          <w:rFonts w:ascii="Times New Roman" w:hAnsi="Times New Roman" w:cs="Times New Roman"/>
          <w:noProof/>
          <w:sz w:val="28"/>
          <w:szCs w:val="28"/>
        </w:rPr>
        <w:drawing>
          <wp:anchor distT="0" distB="0" distL="114300" distR="114300" simplePos="0" relativeHeight="251661312" behindDoc="0" locked="0" layoutInCell="1" allowOverlap="1">
            <wp:simplePos x="0" y="0"/>
            <wp:positionH relativeFrom="column">
              <wp:posOffset>-1962</wp:posOffset>
            </wp:positionH>
            <wp:positionV relativeFrom="paragraph">
              <wp:posOffset>6198</wp:posOffset>
            </wp:positionV>
            <wp:extent cx="2876503" cy="1916715"/>
            <wp:effectExtent l="19050" t="0" r="47" b="0"/>
            <wp:wrapSquare wrapText="bothSides"/>
            <wp:docPr id="47" name="Рисунок 3" descr="Z:\МЕРОПРИЯТИЯ 2016\Декада милосердия 2016\Подведение итогов\ФОТО\IMG_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ЕРОПРИЯТИЯ 2016\Декада милосердия 2016\Подведение итогов\ФОТО\IMG_184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6503" cy="1916715"/>
                    </a:xfrm>
                    <a:prstGeom prst="rect">
                      <a:avLst/>
                    </a:prstGeom>
                    <a:noFill/>
                    <a:ln>
                      <a:noFill/>
                    </a:ln>
                  </pic:spPr>
                </pic:pic>
              </a:graphicData>
            </a:graphic>
          </wp:anchor>
        </w:drawing>
      </w:r>
      <w:r w:rsidRPr="008C57EA">
        <w:rPr>
          <w:rFonts w:ascii="Times New Roman" w:hAnsi="Times New Roman" w:cs="Times New Roman"/>
          <w:noProof/>
          <w:sz w:val="28"/>
          <w:szCs w:val="28"/>
        </w:rPr>
        <w:drawing>
          <wp:inline distT="0" distB="0" distL="0" distR="0">
            <wp:extent cx="2873073" cy="1915966"/>
            <wp:effectExtent l="0" t="0" r="3810" b="8255"/>
            <wp:docPr id="48" name="Рисунок 4" descr="Z:\МЕРОПРИЯТИЯ 2016\Декада милосердия 2016\Подведение итогов\ФОТО\IMG_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ЕРОПРИЯТИЯ 2016\Декада милосердия 2016\Подведение итогов\ФОТО\IMG_183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9132" cy="1920006"/>
                    </a:xfrm>
                    <a:prstGeom prst="rect">
                      <a:avLst/>
                    </a:prstGeom>
                    <a:noFill/>
                    <a:ln>
                      <a:noFill/>
                    </a:ln>
                  </pic:spPr>
                </pic:pic>
              </a:graphicData>
            </a:graphic>
          </wp:inline>
        </w:drawing>
      </w:r>
    </w:p>
    <w:p w:rsidR="000B38B1" w:rsidRPr="00CA1C3D" w:rsidRDefault="000B38B1" w:rsidP="000B38B1">
      <w:pPr>
        <w:tabs>
          <w:tab w:val="left" w:pos="3134"/>
        </w:tabs>
        <w:spacing w:after="0" w:line="360" w:lineRule="auto"/>
        <w:rPr>
          <w:rFonts w:ascii="Times New Roman" w:hAnsi="Times New Roman" w:cs="Times New Roman"/>
          <w:i/>
          <w:sz w:val="24"/>
          <w:szCs w:val="24"/>
        </w:rPr>
      </w:pPr>
      <w:r w:rsidRPr="00CA1C3D">
        <w:rPr>
          <w:rFonts w:ascii="Times New Roman" w:hAnsi="Times New Roman" w:cs="Times New Roman"/>
          <w:i/>
          <w:sz w:val="24"/>
          <w:szCs w:val="24"/>
        </w:rPr>
        <w:t>Подведение итогов Декады Милосердия, 20.12.2016</w:t>
      </w:r>
    </w:p>
    <w:p w:rsidR="000B38B1" w:rsidRDefault="000B38B1" w:rsidP="000B38B1">
      <w:pPr>
        <w:tabs>
          <w:tab w:val="left" w:pos="3134"/>
        </w:tabs>
        <w:spacing w:after="0" w:line="360" w:lineRule="auto"/>
        <w:rPr>
          <w:rFonts w:ascii="Times New Roman" w:hAnsi="Times New Roman" w:cs="Times New Roman"/>
          <w:i/>
          <w:sz w:val="28"/>
          <w:szCs w:val="28"/>
        </w:rPr>
      </w:pPr>
    </w:p>
    <w:p w:rsidR="000B38B1" w:rsidRPr="00535FB7" w:rsidRDefault="000B38B1" w:rsidP="00A63C9B">
      <w:pPr>
        <w:tabs>
          <w:tab w:val="left" w:pos="3134"/>
        </w:tabs>
        <w:spacing w:after="0" w:line="360" w:lineRule="auto"/>
        <w:ind w:firstLine="709"/>
        <w:jc w:val="both"/>
        <w:rPr>
          <w:rFonts w:ascii="Times New Roman" w:hAnsi="Times New Roman" w:cs="Times New Roman"/>
          <w:sz w:val="28"/>
          <w:szCs w:val="28"/>
        </w:rPr>
      </w:pPr>
      <w:r w:rsidRPr="00535FB7">
        <w:rPr>
          <w:rFonts w:ascii="Times New Roman" w:hAnsi="Times New Roman" w:cs="Times New Roman"/>
          <w:sz w:val="28"/>
          <w:szCs w:val="28"/>
        </w:rPr>
        <w:t>Региональные средства массовой информации</w:t>
      </w:r>
      <w:r>
        <w:rPr>
          <w:rFonts w:ascii="Times New Roman" w:hAnsi="Times New Roman" w:cs="Times New Roman"/>
          <w:sz w:val="28"/>
          <w:szCs w:val="28"/>
        </w:rPr>
        <w:t xml:space="preserve"> с большим энтузиазмом поддерживают многие общественные социальные проекты и инициативы. Одним из таких проектов является «Тверской хоспис «Анастасия», который в конце 2016 года по представлению Уполномоченного был награжден ведомственной медалью Уполномоченного по правам человека в РФ «Спешите делать добро».  Почти все СМИ региона осветили этот значимый информационный повод.</w:t>
      </w:r>
    </w:p>
    <w:p w:rsidR="000B38B1" w:rsidRDefault="000B38B1" w:rsidP="00A63C9B">
      <w:pPr>
        <w:spacing w:after="0" w:line="360" w:lineRule="auto"/>
        <w:ind w:firstLine="709"/>
        <w:jc w:val="both"/>
        <w:rPr>
          <w:rFonts w:ascii="Times New Roman" w:hAnsi="Times New Roman" w:cs="Times New Roman"/>
          <w:sz w:val="28"/>
          <w:szCs w:val="28"/>
        </w:rPr>
      </w:pPr>
      <w:r w:rsidRPr="009772C5">
        <w:rPr>
          <w:rFonts w:ascii="Times New Roman" w:hAnsi="Times New Roman" w:cs="Times New Roman"/>
          <w:sz w:val="28"/>
          <w:szCs w:val="28"/>
        </w:rPr>
        <w:t xml:space="preserve">СМИ </w:t>
      </w:r>
      <w:r>
        <w:rPr>
          <w:rFonts w:ascii="Times New Roman" w:hAnsi="Times New Roman" w:cs="Times New Roman"/>
          <w:sz w:val="28"/>
          <w:szCs w:val="28"/>
        </w:rPr>
        <w:t>интересуются</w:t>
      </w:r>
      <w:r w:rsidRPr="009772C5">
        <w:rPr>
          <w:rFonts w:ascii="Times New Roman" w:hAnsi="Times New Roman" w:cs="Times New Roman"/>
          <w:sz w:val="28"/>
          <w:szCs w:val="28"/>
        </w:rPr>
        <w:t xml:space="preserve"> не только мероприятия</w:t>
      </w:r>
      <w:r>
        <w:rPr>
          <w:rFonts w:ascii="Times New Roman" w:hAnsi="Times New Roman" w:cs="Times New Roman"/>
          <w:sz w:val="28"/>
          <w:szCs w:val="28"/>
        </w:rPr>
        <w:t>ми</w:t>
      </w:r>
      <w:r w:rsidRPr="009772C5">
        <w:rPr>
          <w:rFonts w:ascii="Times New Roman" w:hAnsi="Times New Roman" w:cs="Times New Roman"/>
          <w:sz w:val="28"/>
          <w:szCs w:val="28"/>
        </w:rPr>
        <w:t>, проводимы</w:t>
      </w:r>
      <w:r>
        <w:rPr>
          <w:rFonts w:ascii="Times New Roman" w:hAnsi="Times New Roman" w:cs="Times New Roman"/>
          <w:sz w:val="28"/>
          <w:szCs w:val="28"/>
        </w:rPr>
        <w:t>ми</w:t>
      </w:r>
      <w:r w:rsidRPr="009772C5">
        <w:rPr>
          <w:rFonts w:ascii="Times New Roman" w:hAnsi="Times New Roman" w:cs="Times New Roman"/>
          <w:sz w:val="28"/>
          <w:szCs w:val="28"/>
        </w:rPr>
        <w:t xml:space="preserve"> Уполномоченным, но </w:t>
      </w:r>
      <w:r>
        <w:rPr>
          <w:rFonts w:ascii="Times New Roman" w:hAnsi="Times New Roman" w:cs="Times New Roman"/>
          <w:sz w:val="28"/>
          <w:szCs w:val="28"/>
        </w:rPr>
        <w:t xml:space="preserve">и </w:t>
      </w:r>
      <w:r w:rsidRPr="009772C5">
        <w:rPr>
          <w:rFonts w:ascii="Times New Roman" w:hAnsi="Times New Roman" w:cs="Times New Roman"/>
          <w:sz w:val="28"/>
          <w:szCs w:val="28"/>
        </w:rPr>
        <w:t>многи</w:t>
      </w:r>
      <w:r>
        <w:rPr>
          <w:rFonts w:ascii="Times New Roman" w:hAnsi="Times New Roman" w:cs="Times New Roman"/>
          <w:sz w:val="28"/>
          <w:szCs w:val="28"/>
        </w:rPr>
        <w:t xml:space="preserve">ми </w:t>
      </w:r>
      <w:r w:rsidRPr="009772C5">
        <w:rPr>
          <w:rFonts w:ascii="Times New Roman" w:hAnsi="Times New Roman" w:cs="Times New Roman"/>
          <w:sz w:val="28"/>
          <w:szCs w:val="28"/>
        </w:rPr>
        <w:t>мероприятия</w:t>
      </w:r>
      <w:r>
        <w:rPr>
          <w:rFonts w:ascii="Times New Roman" w:hAnsi="Times New Roman" w:cs="Times New Roman"/>
          <w:sz w:val="28"/>
          <w:szCs w:val="28"/>
        </w:rPr>
        <w:t>ми</w:t>
      </w:r>
      <w:r w:rsidRPr="009772C5">
        <w:rPr>
          <w:rFonts w:ascii="Times New Roman" w:hAnsi="Times New Roman" w:cs="Times New Roman"/>
          <w:sz w:val="28"/>
          <w:szCs w:val="28"/>
        </w:rPr>
        <w:t xml:space="preserve"> с его участием. Например, </w:t>
      </w:r>
      <w:r w:rsidRPr="009772C5">
        <w:rPr>
          <w:rFonts w:ascii="Times New Roman" w:hAnsi="Times New Roman" w:cs="Times New Roman"/>
          <w:bCs/>
          <w:sz w:val="28"/>
          <w:szCs w:val="28"/>
        </w:rPr>
        <w:t xml:space="preserve">участие </w:t>
      </w:r>
      <w:r>
        <w:rPr>
          <w:rFonts w:ascii="Times New Roman" w:hAnsi="Times New Roman" w:cs="Times New Roman"/>
          <w:bCs/>
          <w:sz w:val="28"/>
          <w:szCs w:val="28"/>
        </w:rPr>
        <w:t xml:space="preserve">Уполномоченного </w:t>
      </w:r>
      <w:r w:rsidRPr="009772C5">
        <w:rPr>
          <w:rFonts w:ascii="Times New Roman" w:hAnsi="Times New Roman" w:cs="Times New Roman"/>
          <w:bCs/>
          <w:sz w:val="28"/>
          <w:szCs w:val="28"/>
        </w:rPr>
        <w:t xml:space="preserve">в выездном заседании общественной наблюдательной комиссии, посетившей СИЗО-1, </w:t>
      </w:r>
      <w:r w:rsidRPr="009772C5">
        <w:rPr>
          <w:rFonts w:ascii="Times New Roman" w:eastAsia="Times New Roman" w:hAnsi="Times New Roman" w:cs="Times New Roman"/>
          <w:bCs/>
          <w:kern w:val="36"/>
          <w:sz w:val="28"/>
          <w:szCs w:val="28"/>
        </w:rPr>
        <w:t>итогово</w:t>
      </w:r>
      <w:r>
        <w:rPr>
          <w:rFonts w:ascii="Times New Roman" w:eastAsia="Times New Roman" w:hAnsi="Times New Roman" w:cs="Times New Roman"/>
          <w:bCs/>
          <w:kern w:val="36"/>
          <w:sz w:val="28"/>
          <w:szCs w:val="28"/>
        </w:rPr>
        <w:t>м</w:t>
      </w:r>
      <w:r w:rsidRPr="009772C5">
        <w:rPr>
          <w:rFonts w:ascii="Times New Roman" w:eastAsia="Times New Roman" w:hAnsi="Times New Roman" w:cs="Times New Roman"/>
          <w:bCs/>
          <w:kern w:val="36"/>
          <w:sz w:val="28"/>
          <w:szCs w:val="28"/>
        </w:rPr>
        <w:t xml:space="preserve"> заседани</w:t>
      </w:r>
      <w:r>
        <w:rPr>
          <w:rFonts w:ascii="Times New Roman" w:eastAsia="Times New Roman" w:hAnsi="Times New Roman" w:cs="Times New Roman"/>
          <w:bCs/>
          <w:kern w:val="36"/>
          <w:sz w:val="28"/>
          <w:szCs w:val="28"/>
        </w:rPr>
        <w:t>и</w:t>
      </w:r>
      <w:r w:rsidRPr="009772C5">
        <w:rPr>
          <w:rFonts w:ascii="Times New Roman" w:eastAsia="Times New Roman" w:hAnsi="Times New Roman" w:cs="Times New Roman"/>
          <w:bCs/>
          <w:kern w:val="36"/>
          <w:sz w:val="28"/>
          <w:szCs w:val="28"/>
        </w:rPr>
        <w:t xml:space="preserve"> Общественного совета при УМВД России по Тверской области,</w:t>
      </w:r>
      <w:r>
        <w:rPr>
          <w:rFonts w:ascii="Times New Roman" w:eastAsia="Times New Roman" w:hAnsi="Times New Roman" w:cs="Times New Roman"/>
          <w:bCs/>
          <w:kern w:val="36"/>
          <w:sz w:val="28"/>
          <w:szCs w:val="28"/>
        </w:rPr>
        <w:t xml:space="preserve"> выступление Уполномоченного на</w:t>
      </w:r>
      <w:r w:rsidRPr="00916CEB">
        <w:rPr>
          <w:rFonts w:ascii="Times New Roman" w:hAnsi="Times New Roman" w:cs="Times New Roman"/>
          <w:sz w:val="28"/>
          <w:szCs w:val="28"/>
        </w:rPr>
        <w:t xml:space="preserve"> форуме прокуратуры Тверской области на тему: </w:t>
      </w:r>
      <w:r>
        <w:rPr>
          <w:rFonts w:ascii="Times New Roman" w:hAnsi="Times New Roman" w:cs="Times New Roman"/>
          <w:sz w:val="28"/>
          <w:szCs w:val="28"/>
        </w:rPr>
        <w:t>«</w:t>
      </w:r>
      <w:r w:rsidRPr="00916CEB">
        <w:rPr>
          <w:rFonts w:ascii="Times New Roman" w:hAnsi="Times New Roman" w:cs="Times New Roman"/>
          <w:sz w:val="28"/>
          <w:szCs w:val="28"/>
        </w:rPr>
        <w:t>Обеспечение прав граждан в сфере жилищно-коммунального хозяйства»</w:t>
      </w:r>
      <w:r>
        <w:rPr>
          <w:rFonts w:ascii="Times New Roman" w:hAnsi="Times New Roman" w:cs="Times New Roman"/>
          <w:sz w:val="28"/>
          <w:szCs w:val="28"/>
        </w:rPr>
        <w:t xml:space="preserve">, </w:t>
      </w:r>
      <w:r w:rsidRPr="00B27578">
        <w:rPr>
          <w:rFonts w:ascii="Times New Roman" w:hAnsi="Times New Roman" w:cs="Times New Roman"/>
          <w:sz w:val="28"/>
          <w:szCs w:val="28"/>
        </w:rPr>
        <w:t xml:space="preserve">совместный прием </w:t>
      </w:r>
      <w:r>
        <w:rPr>
          <w:rFonts w:ascii="Times New Roman" w:hAnsi="Times New Roman" w:cs="Times New Roman"/>
          <w:sz w:val="28"/>
          <w:szCs w:val="28"/>
        </w:rPr>
        <w:t xml:space="preserve">граждан </w:t>
      </w:r>
      <w:r w:rsidRPr="00B27578">
        <w:rPr>
          <w:rFonts w:ascii="Times New Roman" w:hAnsi="Times New Roman" w:cs="Times New Roman"/>
          <w:sz w:val="28"/>
          <w:szCs w:val="28"/>
        </w:rPr>
        <w:t>У</w:t>
      </w:r>
      <w:r>
        <w:rPr>
          <w:rFonts w:ascii="Times New Roman" w:hAnsi="Times New Roman" w:cs="Times New Roman"/>
          <w:sz w:val="28"/>
          <w:szCs w:val="28"/>
        </w:rPr>
        <w:t>полномоченным,</w:t>
      </w:r>
      <w:r w:rsidRPr="00B27578">
        <w:rPr>
          <w:rFonts w:ascii="Times New Roman" w:hAnsi="Times New Roman" w:cs="Times New Roman"/>
          <w:sz w:val="28"/>
          <w:szCs w:val="28"/>
        </w:rPr>
        <w:t xml:space="preserve"> Уполномоченн</w:t>
      </w:r>
      <w:r>
        <w:rPr>
          <w:rFonts w:ascii="Times New Roman" w:hAnsi="Times New Roman" w:cs="Times New Roman"/>
          <w:sz w:val="28"/>
          <w:szCs w:val="28"/>
        </w:rPr>
        <w:t>ым</w:t>
      </w:r>
      <w:r w:rsidRPr="00B27578">
        <w:rPr>
          <w:rFonts w:ascii="Times New Roman" w:hAnsi="Times New Roman" w:cs="Times New Roman"/>
          <w:sz w:val="28"/>
          <w:szCs w:val="28"/>
        </w:rPr>
        <w:t xml:space="preserve"> по защите прав предпринимателей и Главн</w:t>
      </w:r>
      <w:r>
        <w:rPr>
          <w:rFonts w:ascii="Times New Roman" w:hAnsi="Times New Roman" w:cs="Times New Roman"/>
          <w:sz w:val="28"/>
          <w:szCs w:val="28"/>
        </w:rPr>
        <w:t>ым</w:t>
      </w:r>
      <w:r w:rsidRPr="00B27578">
        <w:rPr>
          <w:rFonts w:ascii="Times New Roman" w:hAnsi="Times New Roman" w:cs="Times New Roman"/>
          <w:sz w:val="28"/>
          <w:szCs w:val="28"/>
        </w:rPr>
        <w:t xml:space="preserve"> судебн</w:t>
      </w:r>
      <w:r>
        <w:rPr>
          <w:rFonts w:ascii="Times New Roman" w:hAnsi="Times New Roman" w:cs="Times New Roman"/>
          <w:sz w:val="28"/>
          <w:szCs w:val="28"/>
        </w:rPr>
        <w:t>ым</w:t>
      </w:r>
      <w:r w:rsidRPr="00B27578">
        <w:rPr>
          <w:rFonts w:ascii="Times New Roman" w:hAnsi="Times New Roman" w:cs="Times New Roman"/>
          <w:sz w:val="28"/>
          <w:szCs w:val="28"/>
        </w:rPr>
        <w:t xml:space="preserve"> пристав</w:t>
      </w:r>
      <w:r>
        <w:rPr>
          <w:rFonts w:ascii="Times New Roman" w:hAnsi="Times New Roman" w:cs="Times New Roman"/>
          <w:sz w:val="28"/>
          <w:szCs w:val="28"/>
        </w:rPr>
        <w:t xml:space="preserve">ом </w:t>
      </w:r>
      <w:r w:rsidRPr="00B27578">
        <w:rPr>
          <w:rFonts w:ascii="Times New Roman" w:hAnsi="Times New Roman" w:cs="Times New Roman"/>
          <w:sz w:val="28"/>
          <w:szCs w:val="28"/>
        </w:rPr>
        <w:t>Тверской области</w:t>
      </w:r>
      <w:r>
        <w:rPr>
          <w:rFonts w:ascii="Times New Roman" w:hAnsi="Times New Roman" w:cs="Times New Roman"/>
          <w:sz w:val="28"/>
          <w:szCs w:val="28"/>
        </w:rPr>
        <w:t xml:space="preserve"> и многие другие были поддержаны и освещены тверским </w:t>
      </w:r>
      <w:proofErr w:type="spellStart"/>
      <w:r>
        <w:rPr>
          <w:rFonts w:ascii="Times New Roman" w:hAnsi="Times New Roman" w:cs="Times New Roman"/>
          <w:sz w:val="28"/>
          <w:szCs w:val="28"/>
        </w:rPr>
        <w:t>медиасообществом</w:t>
      </w:r>
      <w:proofErr w:type="spellEnd"/>
      <w:r>
        <w:rPr>
          <w:rFonts w:ascii="Times New Roman" w:hAnsi="Times New Roman" w:cs="Times New Roman"/>
          <w:sz w:val="28"/>
          <w:szCs w:val="28"/>
        </w:rPr>
        <w:t>.</w:t>
      </w:r>
    </w:p>
    <w:p w:rsidR="000B38B1" w:rsidRDefault="000B38B1"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 что 2016 год прошел под знаком избирательной кампании, в целях защиты избирательных прав граждан Уполномоченным была организована «горячая линия». Информация о существовании и работе этой «горячей линии» была опубликована многими средствами массовой информации.</w:t>
      </w:r>
    </w:p>
    <w:p w:rsidR="000B38B1" w:rsidRDefault="000B38B1"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Публикации материалов на страницах газет, участие Уполномоченного в телевизионных программах, размещение информации о ситуации с соблюдением прав граждан в регионе на электронных информационных ресурсах не только популяризируют деятельность Уполномоченного, но и оказывают большую поддержку в вопросах правового просвещения граждан.</w:t>
      </w:r>
    </w:p>
    <w:p w:rsidR="000B38B1" w:rsidRDefault="000B38B1"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 что в бюджете государственного органа «Уполномоченный по правам человека в Тверской области и его аппарат» с момента его создания не предусмотрены средства на взаимодействие со СМИ, в связи с чем Уполномоченный выражает большую признательность всем журналистам, которые освещают его работу, принимают участие в правозащитной деятельности.</w:t>
      </w:r>
    </w:p>
    <w:p w:rsidR="000B38B1" w:rsidRDefault="000B38B1" w:rsidP="00A63C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Независимость средств массовой информации во многом проявляется в освещении некоммерческих тем. Таковыми являются проблемы простых людей, детей-сирот, многодетных семей, жителей сельской местности. Нередко только благодаря активной позиции журналистского сообщества, исследованию той или иной ситуации, желанию докопаться до истины, удается отстоять права человека.</w:t>
      </w:r>
    </w:p>
    <w:p w:rsidR="000B38B1" w:rsidRDefault="000B38B1" w:rsidP="00A63C9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Уполномоченный полагает</w:t>
      </w:r>
      <w:r w:rsidRPr="00407424">
        <w:rPr>
          <w:rFonts w:ascii="Times New Roman" w:hAnsi="Times New Roman" w:cs="Times New Roman"/>
          <w:sz w:val="28"/>
          <w:szCs w:val="28"/>
        </w:rPr>
        <w:t xml:space="preserve">, что достигнутый уровень взаимоотношений с федеральными, региональными и муниципальными СМИ может служить хорошей основой для их дальнейшего </w:t>
      </w:r>
      <w:r>
        <w:rPr>
          <w:rFonts w:ascii="Times New Roman" w:hAnsi="Times New Roman" w:cs="Times New Roman"/>
          <w:sz w:val="28"/>
          <w:szCs w:val="28"/>
        </w:rPr>
        <w:t>совершенствования.</w:t>
      </w:r>
    </w:p>
    <w:p w:rsidR="00E95A46" w:rsidRDefault="00E95A46" w:rsidP="000B38B1">
      <w:pPr>
        <w:spacing w:after="0" w:line="360" w:lineRule="auto"/>
        <w:jc w:val="center"/>
        <w:rPr>
          <w:rFonts w:ascii="Times New Roman" w:hAnsi="Times New Roman" w:cs="Times New Roman"/>
          <w:b/>
          <w:sz w:val="28"/>
          <w:szCs w:val="28"/>
        </w:rPr>
      </w:pPr>
    </w:p>
    <w:p w:rsidR="00E95A46" w:rsidRDefault="00E95A46" w:rsidP="000B38B1">
      <w:pPr>
        <w:spacing w:after="0" w:line="360" w:lineRule="auto"/>
        <w:jc w:val="center"/>
        <w:rPr>
          <w:rFonts w:ascii="Times New Roman" w:hAnsi="Times New Roman" w:cs="Times New Roman"/>
          <w:b/>
          <w:sz w:val="28"/>
          <w:szCs w:val="28"/>
        </w:rPr>
      </w:pPr>
    </w:p>
    <w:p w:rsidR="000B38B1" w:rsidRDefault="00B32CE3" w:rsidP="000B38B1">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З</w:t>
      </w:r>
      <w:r w:rsidR="000B38B1" w:rsidRPr="000B38B1">
        <w:rPr>
          <w:rFonts w:ascii="Times New Roman" w:hAnsi="Times New Roman" w:cs="Times New Roman"/>
          <w:b/>
          <w:sz w:val="28"/>
          <w:szCs w:val="28"/>
        </w:rPr>
        <w:t>АКЛЮЧЕНИЕ</w:t>
      </w:r>
    </w:p>
    <w:p w:rsidR="002E3026" w:rsidRDefault="002E3026" w:rsidP="002E3026">
      <w:pPr>
        <w:spacing w:after="0" w:line="360" w:lineRule="auto"/>
        <w:ind w:firstLine="709"/>
        <w:jc w:val="both"/>
        <w:rPr>
          <w:rFonts w:ascii="Times New Roman" w:eastAsia="Calibri" w:hAnsi="Times New Roman" w:cs="Times New Roman"/>
          <w:sz w:val="28"/>
          <w:szCs w:val="28"/>
          <w:lang w:eastAsia="en-US"/>
        </w:rPr>
      </w:pPr>
    </w:p>
    <w:p w:rsidR="002E3026" w:rsidRPr="002E3026" w:rsidRDefault="002E3026" w:rsidP="002E3026">
      <w:pPr>
        <w:spacing w:after="0" w:line="360" w:lineRule="auto"/>
        <w:ind w:firstLine="709"/>
        <w:jc w:val="both"/>
        <w:rPr>
          <w:rFonts w:ascii="Times New Roman" w:eastAsia="Calibri" w:hAnsi="Times New Roman" w:cs="Times New Roman"/>
          <w:sz w:val="28"/>
          <w:szCs w:val="28"/>
          <w:lang w:eastAsia="en-US"/>
        </w:rPr>
      </w:pPr>
      <w:r w:rsidRPr="002E3026">
        <w:rPr>
          <w:rFonts w:ascii="Times New Roman" w:eastAsia="Calibri" w:hAnsi="Times New Roman" w:cs="Times New Roman"/>
          <w:sz w:val="28"/>
          <w:szCs w:val="28"/>
          <w:lang w:eastAsia="en-US"/>
        </w:rPr>
        <w:t>2017 год – год 10-летия института регионального омбудсмена. Юбилею государственного органа в 2017 будет посвящена региональная конференция на тему: «Системные проблемы в области прав человека и их решение». В ходе мероприятия планируется подвести итоги 10-летней работы, проанализировать основные проблемы соблюдения прав граждан на территории региона и роль регионального института омбудсмена в обеспечении их реализации.</w:t>
      </w:r>
    </w:p>
    <w:p w:rsidR="002E3026" w:rsidRPr="002E3026" w:rsidRDefault="002E3026" w:rsidP="002E3026">
      <w:pPr>
        <w:spacing w:after="0" w:line="360" w:lineRule="auto"/>
        <w:ind w:firstLine="709"/>
        <w:jc w:val="both"/>
        <w:rPr>
          <w:rFonts w:ascii="Times New Roman" w:eastAsia="Calibri" w:hAnsi="Times New Roman" w:cs="Times New Roman"/>
          <w:sz w:val="28"/>
          <w:szCs w:val="28"/>
          <w:lang w:eastAsia="en-US"/>
        </w:rPr>
      </w:pPr>
      <w:r w:rsidRPr="002E3026">
        <w:rPr>
          <w:rFonts w:ascii="Times New Roman" w:eastAsia="Calibri" w:hAnsi="Times New Roman" w:cs="Times New Roman"/>
          <w:sz w:val="28"/>
          <w:szCs w:val="28"/>
          <w:lang w:eastAsia="en-US"/>
        </w:rPr>
        <w:t xml:space="preserve">В текущем году Уполномоченный предполагает уделить более пристальное внимание таким темам как соблюдение прав жителей Тверской области на благоприятную окружающую среду, получение отдельными категориями </w:t>
      </w:r>
      <w:r w:rsidR="006D39FF">
        <w:rPr>
          <w:rFonts w:ascii="Times New Roman" w:eastAsia="Calibri" w:hAnsi="Times New Roman" w:cs="Times New Roman"/>
          <w:sz w:val="28"/>
          <w:szCs w:val="28"/>
          <w:lang w:eastAsia="en-US"/>
        </w:rPr>
        <w:t xml:space="preserve">населения </w:t>
      </w:r>
      <w:r w:rsidRPr="002E3026">
        <w:rPr>
          <w:rFonts w:ascii="Times New Roman" w:eastAsia="Calibri" w:hAnsi="Times New Roman" w:cs="Times New Roman"/>
          <w:sz w:val="28"/>
          <w:szCs w:val="28"/>
          <w:lang w:eastAsia="en-US"/>
        </w:rPr>
        <w:t>бесплатной юридической помощи, защита прав пациентов.</w:t>
      </w:r>
    </w:p>
    <w:p w:rsidR="002E3026" w:rsidRPr="002E3026" w:rsidRDefault="002E3026" w:rsidP="002E3026">
      <w:pPr>
        <w:spacing w:after="0" w:line="360" w:lineRule="auto"/>
        <w:ind w:firstLine="709"/>
        <w:jc w:val="both"/>
        <w:rPr>
          <w:rFonts w:ascii="Times New Roman" w:eastAsia="Calibri" w:hAnsi="Times New Roman" w:cs="Times New Roman"/>
          <w:sz w:val="28"/>
          <w:szCs w:val="28"/>
          <w:lang w:eastAsia="en-US"/>
        </w:rPr>
      </w:pPr>
      <w:r w:rsidRPr="002E3026">
        <w:rPr>
          <w:rFonts w:ascii="Times New Roman" w:eastAsia="Calibri" w:hAnsi="Times New Roman" w:cs="Times New Roman"/>
          <w:sz w:val="28"/>
          <w:szCs w:val="28"/>
          <w:lang w:eastAsia="en-US"/>
        </w:rPr>
        <w:t>2017 год объявлен Президентом Российской Федерации Годом экологии. Как показывает анализ ситуации с экологическим благополучием в регионе, наиболее распространены на территории области нарушения в сфере размещения твёрдых коммунальных отходов, связанные, прежде всего, с возникновением несанкционированных свалок, загрязнением окружающей среды отходами производства и потребления, ненадлежащим исполнением требований законодательства. В связи с чем в течение года Уполномоченный планирует провести более детальное изучение реализации полномочий субъекта и органов местного самоуправления Тверской области в сфере обращения с твердыми коммунальными отходами, результаты которого рассмотреть на «круглом столе» с участием специалистов в данной области -  представителей органов исполнительной власти и общественности.</w:t>
      </w:r>
    </w:p>
    <w:p w:rsidR="002E3026" w:rsidRPr="002E3026" w:rsidRDefault="002E3026" w:rsidP="002E3026">
      <w:pPr>
        <w:spacing w:after="0" w:line="360" w:lineRule="auto"/>
        <w:ind w:firstLine="709"/>
        <w:jc w:val="both"/>
        <w:rPr>
          <w:rFonts w:ascii="Times New Roman" w:eastAsia="Calibri" w:hAnsi="Times New Roman" w:cs="Times New Roman"/>
          <w:sz w:val="28"/>
          <w:szCs w:val="28"/>
          <w:lang w:eastAsia="en-US"/>
        </w:rPr>
      </w:pPr>
      <w:r w:rsidRPr="002E3026">
        <w:rPr>
          <w:rFonts w:ascii="Times New Roman" w:eastAsia="Calibri" w:hAnsi="Times New Roman" w:cs="Times New Roman"/>
          <w:sz w:val="28"/>
          <w:szCs w:val="28"/>
          <w:lang w:eastAsia="en-US"/>
        </w:rPr>
        <w:t xml:space="preserve">В настоящее время у граждан все чаще возникает необходимость отстаивать свои права. Однако большинство, в силу отсутствия профессиональных знаний, не в состоянии самостоятельно надлежащим образом защитить свою позицию, а также оплатить услуги адвокатов. Учитывая важность обеспечения доступа незащищенных слоев населения к юридической помощи, Уполномоченный полагает необходимым совместно с экспертным сообществом провести мониторинг потребности населения в получении бесплатной юридической помощи. В целях обеспечения доступности для граждан юридической помощи для защиты своих прав изучение данного вопроса будет проведено в рамках подготовки к заседанию Экспертного совета на тему: «Мониторинг законодательства в сфере оказания бесплатной юридической помощи. Проблемы и их решение». </w:t>
      </w:r>
    </w:p>
    <w:p w:rsidR="002E3026" w:rsidRPr="002E3026" w:rsidRDefault="002E3026" w:rsidP="002E3026">
      <w:pPr>
        <w:spacing w:after="0" w:line="360" w:lineRule="auto"/>
        <w:ind w:firstLine="709"/>
        <w:jc w:val="both"/>
        <w:rPr>
          <w:rFonts w:ascii="Times New Roman" w:eastAsia="Calibri" w:hAnsi="Times New Roman" w:cs="Times New Roman"/>
          <w:sz w:val="28"/>
          <w:szCs w:val="28"/>
          <w:lang w:eastAsia="en-US"/>
        </w:rPr>
      </w:pPr>
      <w:r w:rsidRPr="002E3026">
        <w:rPr>
          <w:rFonts w:ascii="Times New Roman" w:eastAsia="Calibri" w:hAnsi="Times New Roman" w:cs="Times New Roman"/>
          <w:sz w:val="28"/>
          <w:szCs w:val="28"/>
          <w:lang w:eastAsia="en-US"/>
        </w:rPr>
        <w:t>В последние годы участились обращения граждан по вопросам реализации их прав на охрану здоровья и медицинскую помощь. К сожалению, пациентам не всегда удается разобраться в ситуации и аргументировать свою позицию, а, как следствие, и добиться восстановления права, в связи с чем Уполномоченный полагает важным оказание консультативной помощи и информирование граждан об основных формах и порядке защиты прав пациентов. Выработке основных механизмов в данном направлении будет посвящено одно из заседаний Экспертного совета.</w:t>
      </w:r>
    </w:p>
    <w:p w:rsidR="002E3026" w:rsidRPr="002E3026" w:rsidRDefault="002E3026" w:rsidP="002E3026">
      <w:pPr>
        <w:spacing w:after="0" w:line="360" w:lineRule="auto"/>
        <w:ind w:firstLine="709"/>
        <w:jc w:val="both"/>
        <w:rPr>
          <w:rFonts w:ascii="Times New Roman" w:eastAsia="Calibri" w:hAnsi="Times New Roman" w:cs="Times New Roman"/>
          <w:sz w:val="28"/>
          <w:szCs w:val="28"/>
          <w:lang w:eastAsia="en-US"/>
        </w:rPr>
      </w:pPr>
      <w:r w:rsidRPr="002E3026">
        <w:rPr>
          <w:rFonts w:ascii="Times New Roman" w:eastAsia="Calibri" w:hAnsi="Times New Roman" w:cs="Times New Roman"/>
          <w:sz w:val="28"/>
          <w:szCs w:val="28"/>
          <w:lang w:eastAsia="en-US"/>
        </w:rPr>
        <w:t xml:space="preserve">Уполномоченный надеется, что все запланированные мероприятия встретят поддержку руководителей федеральных и региональных профильных ведомств и совместно будут приняты необходимые решения, позволяющие жителям Тверской области наиболее эффективно реализовать свои права.  </w:t>
      </w:r>
    </w:p>
    <w:p w:rsidR="002E3026" w:rsidRDefault="002E3026" w:rsidP="002E3026">
      <w:pPr>
        <w:spacing w:after="0" w:line="360" w:lineRule="auto"/>
        <w:ind w:firstLine="709"/>
        <w:jc w:val="both"/>
        <w:rPr>
          <w:rFonts w:ascii="Times New Roman" w:eastAsia="Calibri" w:hAnsi="Times New Roman" w:cs="Times New Roman"/>
          <w:sz w:val="28"/>
          <w:szCs w:val="28"/>
          <w:lang w:eastAsia="en-US"/>
        </w:rPr>
      </w:pPr>
      <w:r w:rsidRPr="002E3026">
        <w:rPr>
          <w:rFonts w:ascii="Times New Roman" w:eastAsia="Calibri" w:hAnsi="Times New Roman" w:cs="Times New Roman"/>
          <w:sz w:val="28"/>
          <w:szCs w:val="28"/>
          <w:lang w:eastAsia="en-US"/>
        </w:rPr>
        <w:t xml:space="preserve">Уполномоченный выражает признательность за сотрудничество Законодательному Собранию Тверской области; Правительству Тверской области и региональным министерствам; Прокуратуре Тверской области; Управлению Министерства внутренних дел по Тверской области; Управлению Федеральной службы исполнения наказаний по Тверской области; Управлению Федеральной службы судебных приставов по Тверской области;  Главному управлению МЧС России по Тверской области; Главному управлению по труду и занятости Тверской области; Государственной инспекции труда в Тверской области; ГУ - Отделению Пенсионного фонда РФ по Тверской области; Управлению «Государственная жилищная инспекция Тверской области»; Управлению </w:t>
      </w:r>
      <w:proofErr w:type="spellStart"/>
      <w:r w:rsidRPr="002E3026">
        <w:rPr>
          <w:rFonts w:ascii="Times New Roman" w:eastAsia="Calibri" w:hAnsi="Times New Roman" w:cs="Times New Roman"/>
          <w:sz w:val="28"/>
          <w:szCs w:val="28"/>
          <w:lang w:eastAsia="en-US"/>
        </w:rPr>
        <w:t>Роспотребнадзора</w:t>
      </w:r>
      <w:proofErr w:type="spellEnd"/>
      <w:r w:rsidRPr="002E3026">
        <w:rPr>
          <w:rFonts w:ascii="Times New Roman" w:eastAsia="Calibri" w:hAnsi="Times New Roman" w:cs="Times New Roman"/>
          <w:sz w:val="28"/>
          <w:szCs w:val="28"/>
          <w:lang w:eastAsia="en-US"/>
        </w:rPr>
        <w:t xml:space="preserve"> по Тверской области; ФГУ «ГБ МСЭ по Тверской области», </w:t>
      </w:r>
      <w:r w:rsidR="00A26D54">
        <w:rPr>
          <w:rFonts w:ascii="Times New Roman" w:eastAsia="Calibri" w:hAnsi="Times New Roman" w:cs="Times New Roman"/>
          <w:sz w:val="28"/>
          <w:szCs w:val="28"/>
          <w:lang w:eastAsia="en-US"/>
        </w:rPr>
        <w:t xml:space="preserve">ГУ-Тверское региональное отделение </w:t>
      </w:r>
      <w:r w:rsidRPr="002E3026">
        <w:rPr>
          <w:rFonts w:ascii="Times New Roman" w:eastAsia="Calibri" w:hAnsi="Times New Roman" w:cs="Times New Roman"/>
          <w:sz w:val="28"/>
          <w:szCs w:val="28"/>
          <w:lang w:eastAsia="en-US"/>
        </w:rPr>
        <w:t>Фонд</w:t>
      </w:r>
      <w:r w:rsidR="00A26D54">
        <w:rPr>
          <w:rFonts w:ascii="Times New Roman" w:eastAsia="Calibri" w:hAnsi="Times New Roman" w:cs="Times New Roman"/>
          <w:sz w:val="28"/>
          <w:szCs w:val="28"/>
          <w:lang w:eastAsia="en-US"/>
        </w:rPr>
        <w:t>а</w:t>
      </w:r>
      <w:r w:rsidRPr="002E3026">
        <w:rPr>
          <w:rFonts w:ascii="Times New Roman" w:eastAsia="Calibri" w:hAnsi="Times New Roman" w:cs="Times New Roman"/>
          <w:sz w:val="28"/>
          <w:szCs w:val="28"/>
          <w:lang w:eastAsia="en-US"/>
        </w:rPr>
        <w:t xml:space="preserve"> социального страхования</w:t>
      </w:r>
      <w:r w:rsidR="00A26D54">
        <w:rPr>
          <w:rFonts w:ascii="Times New Roman" w:eastAsia="Calibri" w:hAnsi="Times New Roman" w:cs="Times New Roman"/>
          <w:sz w:val="28"/>
          <w:szCs w:val="28"/>
          <w:lang w:eastAsia="en-US"/>
        </w:rPr>
        <w:t xml:space="preserve"> РФ</w:t>
      </w:r>
      <w:r w:rsidRPr="002E3026">
        <w:rPr>
          <w:rFonts w:ascii="Times New Roman" w:eastAsia="Calibri" w:hAnsi="Times New Roman" w:cs="Times New Roman"/>
          <w:sz w:val="28"/>
          <w:szCs w:val="28"/>
          <w:lang w:eastAsia="en-US"/>
        </w:rPr>
        <w:t xml:space="preserve">; </w:t>
      </w:r>
      <w:r w:rsidR="00977530">
        <w:rPr>
          <w:rFonts w:ascii="Times New Roman" w:eastAsia="Calibri" w:hAnsi="Times New Roman" w:cs="Times New Roman"/>
          <w:sz w:val="28"/>
          <w:szCs w:val="28"/>
          <w:lang w:eastAsia="en-US"/>
        </w:rPr>
        <w:t>органам местного самоуправления</w:t>
      </w:r>
      <w:r w:rsidRPr="002E3026">
        <w:rPr>
          <w:rFonts w:ascii="Times New Roman" w:eastAsia="Calibri" w:hAnsi="Times New Roman" w:cs="Times New Roman"/>
          <w:sz w:val="28"/>
          <w:szCs w:val="28"/>
          <w:lang w:eastAsia="en-US"/>
        </w:rPr>
        <w:t xml:space="preserve"> Тверской области, членам Экспертного совета при Уполномоченном, общественным помощникам Уполномоченного, общественным организациям, средствам массовой информации. </w:t>
      </w:r>
    </w:p>
    <w:p w:rsidR="00D22EBA" w:rsidRDefault="00D22EBA" w:rsidP="002E3026">
      <w:pPr>
        <w:spacing w:after="0" w:line="360" w:lineRule="auto"/>
        <w:ind w:firstLine="709"/>
        <w:jc w:val="both"/>
        <w:rPr>
          <w:rFonts w:ascii="Times New Roman" w:eastAsia="Calibri" w:hAnsi="Times New Roman" w:cs="Times New Roman"/>
          <w:sz w:val="28"/>
          <w:szCs w:val="28"/>
          <w:lang w:eastAsia="en-US"/>
        </w:rPr>
      </w:pPr>
    </w:p>
    <w:p w:rsidR="00D22EBA" w:rsidRDefault="00D22EBA" w:rsidP="002E3026">
      <w:pPr>
        <w:spacing w:after="0" w:line="360" w:lineRule="auto"/>
        <w:ind w:firstLine="709"/>
        <w:jc w:val="both"/>
        <w:rPr>
          <w:rFonts w:ascii="Times New Roman" w:eastAsia="Calibri" w:hAnsi="Times New Roman" w:cs="Times New Roman"/>
          <w:sz w:val="28"/>
          <w:szCs w:val="28"/>
          <w:lang w:eastAsia="en-US"/>
        </w:rPr>
      </w:pPr>
    </w:p>
    <w:p w:rsidR="00D22EBA" w:rsidRDefault="00D22EBA" w:rsidP="002E3026">
      <w:pPr>
        <w:spacing w:after="0" w:line="360" w:lineRule="auto"/>
        <w:ind w:firstLine="709"/>
        <w:jc w:val="both"/>
        <w:rPr>
          <w:rFonts w:ascii="Times New Roman" w:eastAsia="Calibri" w:hAnsi="Times New Roman" w:cs="Times New Roman"/>
          <w:sz w:val="28"/>
          <w:szCs w:val="28"/>
          <w:lang w:eastAsia="en-US"/>
        </w:rPr>
      </w:pPr>
    </w:p>
    <w:p w:rsidR="00D22EBA" w:rsidRDefault="00D22EBA" w:rsidP="002E3026">
      <w:pPr>
        <w:spacing w:after="0" w:line="360" w:lineRule="auto"/>
        <w:ind w:firstLine="709"/>
        <w:jc w:val="both"/>
        <w:rPr>
          <w:rFonts w:ascii="Times New Roman" w:eastAsia="Calibri" w:hAnsi="Times New Roman" w:cs="Times New Roman"/>
          <w:sz w:val="28"/>
          <w:szCs w:val="28"/>
          <w:lang w:eastAsia="en-US"/>
        </w:rPr>
      </w:pPr>
    </w:p>
    <w:p w:rsidR="00D22EBA" w:rsidRDefault="00D22EBA" w:rsidP="00D22EBA">
      <w:pPr>
        <w:spacing w:after="0" w:line="240" w:lineRule="auto"/>
        <w:rPr>
          <w:rFonts w:ascii="Times New Roman" w:hAnsi="Times New Roman" w:cs="Times New Roman"/>
          <w:b/>
          <w:sz w:val="28"/>
          <w:szCs w:val="28"/>
        </w:rPr>
      </w:pPr>
      <w:r w:rsidRPr="00D22EBA">
        <w:rPr>
          <w:rFonts w:ascii="Times New Roman" w:hAnsi="Times New Roman" w:cs="Times New Roman"/>
          <w:b/>
          <w:sz w:val="28"/>
          <w:szCs w:val="28"/>
        </w:rPr>
        <w:t>Уполномоченный по правам человека</w:t>
      </w:r>
    </w:p>
    <w:p w:rsidR="00D22EBA" w:rsidRPr="00D22EBA" w:rsidRDefault="00D22EBA" w:rsidP="00D22EBA">
      <w:pPr>
        <w:spacing w:after="0" w:line="240" w:lineRule="auto"/>
        <w:rPr>
          <w:rFonts w:ascii="Times New Roman" w:hAnsi="Times New Roman" w:cs="Times New Roman"/>
          <w:b/>
          <w:sz w:val="28"/>
          <w:szCs w:val="28"/>
        </w:rPr>
      </w:pPr>
      <w:proofErr w:type="gramStart"/>
      <w:r w:rsidRPr="00D22EBA">
        <w:rPr>
          <w:rFonts w:ascii="Times New Roman" w:hAnsi="Times New Roman" w:cs="Times New Roman"/>
          <w:b/>
          <w:sz w:val="28"/>
          <w:szCs w:val="28"/>
        </w:rPr>
        <w:t>в</w:t>
      </w:r>
      <w:proofErr w:type="gramEnd"/>
      <w:r w:rsidRPr="00D22EBA">
        <w:rPr>
          <w:rFonts w:ascii="Times New Roman" w:hAnsi="Times New Roman" w:cs="Times New Roman"/>
          <w:b/>
          <w:sz w:val="28"/>
          <w:szCs w:val="28"/>
        </w:rPr>
        <w:t xml:space="preserve"> Тверской области                                                                          Н.А.</w:t>
      </w:r>
      <w:r w:rsidR="006D39FF">
        <w:rPr>
          <w:rFonts w:ascii="Times New Roman" w:hAnsi="Times New Roman" w:cs="Times New Roman"/>
          <w:b/>
          <w:sz w:val="28"/>
          <w:szCs w:val="28"/>
        </w:rPr>
        <w:t xml:space="preserve"> </w:t>
      </w:r>
      <w:r w:rsidRPr="00D22EBA">
        <w:rPr>
          <w:rFonts w:ascii="Times New Roman" w:hAnsi="Times New Roman" w:cs="Times New Roman"/>
          <w:b/>
          <w:sz w:val="28"/>
          <w:szCs w:val="28"/>
        </w:rPr>
        <w:t>Егорова</w:t>
      </w:r>
    </w:p>
    <w:p w:rsidR="000B38B1" w:rsidRPr="00F86754" w:rsidRDefault="000B38B1" w:rsidP="000B38B1">
      <w:pPr>
        <w:spacing w:line="360" w:lineRule="auto"/>
        <w:ind w:firstLine="567"/>
        <w:jc w:val="both"/>
        <w:rPr>
          <w:b/>
          <w:i/>
          <w:sz w:val="28"/>
          <w:szCs w:val="28"/>
        </w:rPr>
      </w:pPr>
    </w:p>
    <w:p w:rsidR="000B38B1" w:rsidRPr="00F86754" w:rsidRDefault="000B38B1" w:rsidP="000B38B1"/>
    <w:p w:rsidR="00BB5934" w:rsidRPr="00991766" w:rsidRDefault="00BB5934"/>
    <w:sectPr w:rsidR="00BB5934" w:rsidRPr="00991766" w:rsidSect="00977530">
      <w:footerReference w:type="default" r:id="rId7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6D3A" w:rsidRDefault="00ED6D3A">
      <w:pPr>
        <w:spacing w:after="0" w:line="240" w:lineRule="auto"/>
      </w:pPr>
      <w:r>
        <w:separator/>
      </w:r>
    </w:p>
  </w:endnote>
  <w:endnote w:type="continuationSeparator" w:id="0">
    <w:p w:rsidR="00ED6D3A" w:rsidRDefault="00ED6D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9368572"/>
      <w:docPartObj>
        <w:docPartGallery w:val="Page Numbers (Bottom of Page)"/>
        <w:docPartUnique/>
      </w:docPartObj>
    </w:sdtPr>
    <w:sdtContent>
      <w:p w:rsidR="00ED6D3A" w:rsidRDefault="00ED6D3A">
        <w:pPr>
          <w:pStyle w:val="a5"/>
          <w:jc w:val="center"/>
        </w:pPr>
        <w:r>
          <w:fldChar w:fldCharType="begin"/>
        </w:r>
        <w:r>
          <w:instrText>PAGE   \* MERGEFORMAT</w:instrText>
        </w:r>
        <w:r>
          <w:fldChar w:fldCharType="separate"/>
        </w:r>
        <w:r w:rsidR="005C7D88">
          <w:rPr>
            <w:noProof/>
          </w:rPr>
          <w:t>165</w:t>
        </w:r>
        <w:r>
          <w:rPr>
            <w:noProof/>
          </w:rPr>
          <w:fldChar w:fldCharType="end"/>
        </w:r>
      </w:p>
    </w:sdtContent>
  </w:sdt>
  <w:p w:rsidR="00ED6D3A" w:rsidRDefault="00ED6D3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6D3A" w:rsidRDefault="00ED6D3A">
      <w:pPr>
        <w:spacing w:after="0" w:line="240" w:lineRule="auto"/>
      </w:pPr>
      <w:r>
        <w:separator/>
      </w:r>
    </w:p>
  </w:footnote>
  <w:footnote w:type="continuationSeparator" w:id="0">
    <w:p w:rsidR="00ED6D3A" w:rsidRDefault="00ED6D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5AAE6206"/>
    <w:lvl w:ilvl="0">
      <w:numFmt w:val="bullet"/>
      <w:lvlText w:val="*"/>
      <w:lvlJc w:val="left"/>
    </w:lvl>
  </w:abstractNum>
  <w:abstractNum w:abstractNumId="1">
    <w:nsid w:val="02702894"/>
    <w:multiLevelType w:val="multilevel"/>
    <w:tmpl w:val="DC8A1662"/>
    <w:lvl w:ilvl="0">
      <w:start w:val="1"/>
      <w:numFmt w:val="decimal"/>
      <w:lvlText w:val="%1."/>
      <w:lvlJc w:val="left"/>
      <w:pPr>
        <w:ind w:left="927" w:hanging="360"/>
      </w:pPr>
      <w:rPr>
        <w:rFonts w:hint="default"/>
        <w:b/>
      </w:rPr>
    </w:lvl>
    <w:lvl w:ilvl="1">
      <w:start w:val="1"/>
      <w:numFmt w:val="decimal"/>
      <w:isLgl/>
      <w:lvlText w:val="%1.%2."/>
      <w:lvlJc w:val="left"/>
      <w:pPr>
        <w:ind w:left="1287" w:hanging="720"/>
      </w:pPr>
      <w:rPr>
        <w:rFonts w:hint="default"/>
        <w:b w:val="0"/>
        <w:i w:val="0"/>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
    <w:nsid w:val="2A0A0A66"/>
    <w:multiLevelType w:val="multilevel"/>
    <w:tmpl w:val="55F2B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08A4A9B"/>
    <w:multiLevelType w:val="multilevel"/>
    <w:tmpl w:val="C95EC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9051079"/>
    <w:multiLevelType w:val="multilevel"/>
    <w:tmpl w:val="4E1A9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63E1F0B"/>
    <w:multiLevelType w:val="multilevel"/>
    <w:tmpl w:val="6360C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A7009D8"/>
    <w:multiLevelType w:val="multilevel"/>
    <w:tmpl w:val="CE74B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DB263D4"/>
    <w:multiLevelType w:val="multilevel"/>
    <w:tmpl w:val="2F5EB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 w:numId="3">
    <w:abstractNumId w:val="3"/>
  </w:num>
  <w:num w:numId="4">
    <w:abstractNumId w:val="6"/>
  </w:num>
  <w:num w:numId="5">
    <w:abstractNumId w:val="7"/>
  </w:num>
  <w:num w:numId="6">
    <w:abstractNumId w:val="4"/>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991766"/>
    <w:rsid w:val="0001324E"/>
    <w:rsid w:val="00022058"/>
    <w:rsid w:val="000532C6"/>
    <w:rsid w:val="000578F2"/>
    <w:rsid w:val="00064929"/>
    <w:rsid w:val="00080903"/>
    <w:rsid w:val="00086628"/>
    <w:rsid w:val="000A0680"/>
    <w:rsid w:val="000B38B1"/>
    <w:rsid w:val="000C7F14"/>
    <w:rsid w:val="000D1B84"/>
    <w:rsid w:val="000D6787"/>
    <w:rsid w:val="000F239C"/>
    <w:rsid w:val="000F36F8"/>
    <w:rsid w:val="0012203F"/>
    <w:rsid w:val="0014424E"/>
    <w:rsid w:val="00144E28"/>
    <w:rsid w:val="0016576C"/>
    <w:rsid w:val="00175316"/>
    <w:rsid w:val="00175D51"/>
    <w:rsid w:val="00185489"/>
    <w:rsid w:val="00186D25"/>
    <w:rsid w:val="00191B24"/>
    <w:rsid w:val="001B6262"/>
    <w:rsid w:val="001C467D"/>
    <w:rsid w:val="001E184C"/>
    <w:rsid w:val="001E339B"/>
    <w:rsid w:val="00200700"/>
    <w:rsid w:val="00210E77"/>
    <w:rsid w:val="00211DCC"/>
    <w:rsid w:val="00233D97"/>
    <w:rsid w:val="00246889"/>
    <w:rsid w:val="00247013"/>
    <w:rsid w:val="00252233"/>
    <w:rsid w:val="002555F3"/>
    <w:rsid w:val="002646E2"/>
    <w:rsid w:val="00264FA0"/>
    <w:rsid w:val="00265AEA"/>
    <w:rsid w:val="00284D6A"/>
    <w:rsid w:val="002A1156"/>
    <w:rsid w:val="002B583D"/>
    <w:rsid w:val="002C573F"/>
    <w:rsid w:val="002E3026"/>
    <w:rsid w:val="00305D42"/>
    <w:rsid w:val="00306B1C"/>
    <w:rsid w:val="00313576"/>
    <w:rsid w:val="00313730"/>
    <w:rsid w:val="003151BD"/>
    <w:rsid w:val="00350E71"/>
    <w:rsid w:val="003516DA"/>
    <w:rsid w:val="00360D87"/>
    <w:rsid w:val="00362049"/>
    <w:rsid w:val="00372800"/>
    <w:rsid w:val="00374986"/>
    <w:rsid w:val="00375825"/>
    <w:rsid w:val="00392A2D"/>
    <w:rsid w:val="00394326"/>
    <w:rsid w:val="00395106"/>
    <w:rsid w:val="003A6D27"/>
    <w:rsid w:val="003B3332"/>
    <w:rsid w:val="003B647D"/>
    <w:rsid w:val="003C12A3"/>
    <w:rsid w:val="003D38E7"/>
    <w:rsid w:val="003E28AF"/>
    <w:rsid w:val="003E3DB1"/>
    <w:rsid w:val="003E42D1"/>
    <w:rsid w:val="003F21AF"/>
    <w:rsid w:val="003F3F90"/>
    <w:rsid w:val="003F4054"/>
    <w:rsid w:val="004101A5"/>
    <w:rsid w:val="00430ECC"/>
    <w:rsid w:val="004551EB"/>
    <w:rsid w:val="00486EBC"/>
    <w:rsid w:val="004A333D"/>
    <w:rsid w:val="004B1670"/>
    <w:rsid w:val="004C2732"/>
    <w:rsid w:val="004C40E5"/>
    <w:rsid w:val="004D349C"/>
    <w:rsid w:val="004D4984"/>
    <w:rsid w:val="004D5469"/>
    <w:rsid w:val="004F4261"/>
    <w:rsid w:val="00505DB7"/>
    <w:rsid w:val="005301C7"/>
    <w:rsid w:val="005324FD"/>
    <w:rsid w:val="0053358D"/>
    <w:rsid w:val="00556F3F"/>
    <w:rsid w:val="0056404D"/>
    <w:rsid w:val="00580D34"/>
    <w:rsid w:val="00587A20"/>
    <w:rsid w:val="00587B46"/>
    <w:rsid w:val="005C2AA5"/>
    <w:rsid w:val="005C7D88"/>
    <w:rsid w:val="005D13B8"/>
    <w:rsid w:val="005E22B7"/>
    <w:rsid w:val="005E70E8"/>
    <w:rsid w:val="00610282"/>
    <w:rsid w:val="00613FD3"/>
    <w:rsid w:val="00632446"/>
    <w:rsid w:val="0063512C"/>
    <w:rsid w:val="00635979"/>
    <w:rsid w:val="00646717"/>
    <w:rsid w:val="00646A76"/>
    <w:rsid w:val="0065321C"/>
    <w:rsid w:val="006651D9"/>
    <w:rsid w:val="00666C4A"/>
    <w:rsid w:val="00675C11"/>
    <w:rsid w:val="00676B54"/>
    <w:rsid w:val="00697D82"/>
    <w:rsid w:val="006D1E0D"/>
    <w:rsid w:val="006D39FF"/>
    <w:rsid w:val="006E05A8"/>
    <w:rsid w:val="006E5BDB"/>
    <w:rsid w:val="00701803"/>
    <w:rsid w:val="00701B45"/>
    <w:rsid w:val="00704845"/>
    <w:rsid w:val="00710C81"/>
    <w:rsid w:val="00747E92"/>
    <w:rsid w:val="00784EB6"/>
    <w:rsid w:val="00795D39"/>
    <w:rsid w:val="007C1AE7"/>
    <w:rsid w:val="007E0002"/>
    <w:rsid w:val="007F5D32"/>
    <w:rsid w:val="007F7918"/>
    <w:rsid w:val="00837A37"/>
    <w:rsid w:val="008423D5"/>
    <w:rsid w:val="008550BD"/>
    <w:rsid w:val="00864587"/>
    <w:rsid w:val="0087291E"/>
    <w:rsid w:val="008A785B"/>
    <w:rsid w:val="008D3BD8"/>
    <w:rsid w:val="008E36BC"/>
    <w:rsid w:val="008E6D2D"/>
    <w:rsid w:val="008F278F"/>
    <w:rsid w:val="00905F9C"/>
    <w:rsid w:val="009336B7"/>
    <w:rsid w:val="009537C6"/>
    <w:rsid w:val="009554AB"/>
    <w:rsid w:val="0096734B"/>
    <w:rsid w:val="00972A07"/>
    <w:rsid w:val="00977530"/>
    <w:rsid w:val="0097792E"/>
    <w:rsid w:val="009833F1"/>
    <w:rsid w:val="00984B5A"/>
    <w:rsid w:val="00991766"/>
    <w:rsid w:val="009A616B"/>
    <w:rsid w:val="009B06BA"/>
    <w:rsid w:val="009B453A"/>
    <w:rsid w:val="009E428A"/>
    <w:rsid w:val="009E6FB6"/>
    <w:rsid w:val="00A052D1"/>
    <w:rsid w:val="00A0688A"/>
    <w:rsid w:val="00A26D54"/>
    <w:rsid w:val="00A306C2"/>
    <w:rsid w:val="00A346CA"/>
    <w:rsid w:val="00A5706D"/>
    <w:rsid w:val="00A63C9B"/>
    <w:rsid w:val="00A83FD2"/>
    <w:rsid w:val="00A92C7B"/>
    <w:rsid w:val="00AB2077"/>
    <w:rsid w:val="00AC3F77"/>
    <w:rsid w:val="00AD1981"/>
    <w:rsid w:val="00B03758"/>
    <w:rsid w:val="00B137C7"/>
    <w:rsid w:val="00B17DCB"/>
    <w:rsid w:val="00B32CE3"/>
    <w:rsid w:val="00B41A16"/>
    <w:rsid w:val="00B424F7"/>
    <w:rsid w:val="00B52945"/>
    <w:rsid w:val="00B83E36"/>
    <w:rsid w:val="00B97A79"/>
    <w:rsid w:val="00BB04FF"/>
    <w:rsid w:val="00BB5934"/>
    <w:rsid w:val="00BC1178"/>
    <w:rsid w:val="00BD14BF"/>
    <w:rsid w:val="00C02724"/>
    <w:rsid w:val="00C036DE"/>
    <w:rsid w:val="00C22733"/>
    <w:rsid w:val="00C22C26"/>
    <w:rsid w:val="00C2453D"/>
    <w:rsid w:val="00C32696"/>
    <w:rsid w:val="00C91F44"/>
    <w:rsid w:val="00C93E51"/>
    <w:rsid w:val="00C95747"/>
    <w:rsid w:val="00C96B7E"/>
    <w:rsid w:val="00CA1C3D"/>
    <w:rsid w:val="00CC126E"/>
    <w:rsid w:val="00CC52ED"/>
    <w:rsid w:val="00CD4B60"/>
    <w:rsid w:val="00CE395E"/>
    <w:rsid w:val="00CE634B"/>
    <w:rsid w:val="00CF3750"/>
    <w:rsid w:val="00D05D58"/>
    <w:rsid w:val="00D11EF3"/>
    <w:rsid w:val="00D224BB"/>
    <w:rsid w:val="00D22EBA"/>
    <w:rsid w:val="00D252DD"/>
    <w:rsid w:val="00D25E7E"/>
    <w:rsid w:val="00D4648E"/>
    <w:rsid w:val="00D50995"/>
    <w:rsid w:val="00D5546C"/>
    <w:rsid w:val="00D92ED2"/>
    <w:rsid w:val="00D9592C"/>
    <w:rsid w:val="00DA10F4"/>
    <w:rsid w:val="00DB1021"/>
    <w:rsid w:val="00DD24DC"/>
    <w:rsid w:val="00DE0900"/>
    <w:rsid w:val="00DF7D63"/>
    <w:rsid w:val="00E00F37"/>
    <w:rsid w:val="00E0732E"/>
    <w:rsid w:val="00E123A7"/>
    <w:rsid w:val="00E15B32"/>
    <w:rsid w:val="00E2344E"/>
    <w:rsid w:val="00E40389"/>
    <w:rsid w:val="00E62F5C"/>
    <w:rsid w:val="00E76A5D"/>
    <w:rsid w:val="00E77C8B"/>
    <w:rsid w:val="00E95A46"/>
    <w:rsid w:val="00EB76A4"/>
    <w:rsid w:val="00EC30F9"/>
    <w:rsid w:val="00ED2140"/>
    <w:rsid w:val="00ED6D3A"/>
    <w:rsid w:val="00EE6D69"/>
    <w:rsid w:val="00EF4A1B"/>
    <w:rsid w:val="00F077BC"/>
    <w:rsid w:val="00F367BA"/>
    <w:rsid w:val="00F454CF"/>
    <w:rsid w:val="00F514DB"/>
    <w:rsid w:val="00F5358D"/>
    <w:rsid w:val="00F5504E"/>
    <w:rsid w:val="00F62150"/>
    <w:rsid w:val="00F87144"/>
    <w:rsid w:val="00F90070"/>
    <w:rsid w:val="00F902C7"/>
    <w:rsid w:val="00F97899"/>
    <w:rsid w:val="00FA514F"/>
    <w:rsid w:val="00FA6ECB"/>
    <w:rsid w:val="00FA771E"/>
    <w:rsid w:val="00FD00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28D0156-56E3-42C7-9F29-6D38F1BF9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3DB1"/>
  </w:style>
  <w:style w:type="paragraph" w:styleId="1">
    <w:name w:val="heading 1"/>
    <w:basedOn w:val="a"/>
    <w:next w:val="a"/>
    <w:link w:val="10"/>
    <w:uiPriority w:val="99"/>
    <w:qFormat/>
    <w:rsid w:val="00984B5A"/>
    <w:pPr>
      <w:keepNext/>
      <w:autoSpaceDE w:val="0"/>
      <w:autoSpaceDN w:val="0"/>
      <w:adjustRightInd w:val="0"/>
      <w:spacing w:before="240" w:after="60" w:line="240" w:lineRule="auto"/>
      <w:outlineLvl w:val="0"/>
    </w:pPr>
    <w:rPr>
      <w:rFonts w:ascii="Arial" w:eastAsia="Times New Roman"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984B5A"/>
    <w:rPr>
      <w:rFonts w:ascii="Arial" w:eastAsia="Times New Roman" w:hAnsi="Arial" w:cs="Arial"/>
      <w:b/>
      <w:bCs/>
      <w:kern w:val="32"/>
      <w:sz w:val="32"/>
      <w:szCs w:val="32"/>
    </w:rPr>
  </w:style>
  <w:style w:type="paragraph" w:styleId="a3">
    <w:name w:val="Balloon Text"/>
    <w:basedOn w:val="a"/>
    <w:link w:val="a4"/>
    <w:uiPriority w:val="99"/>
    <w:semiHidden/>
    <w:unhideWhenUsed/>
    <w:rsid w:val="0099176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91766"/>
    <w:rPr>
      <w:rFonts w:ascii="Tahoma" w:hAnsi="Tahoma" w:cs="Tahoma"/>
      <w:sz w:val="16"/>
      <w:szCs w:val="16"/>
    </w:rPr>
  </w:style>
  <w:style w:type="paragraph" w:customStyle="1" w:styleId="11">
    <w:name w:val="Абзац списка1"/>
    <w:basedOn w:val="a"/>
    <w:rsid w:val="00991766"/>
    <w:pPr>
      <w:ind w:left="720"/>
    </w:pPr>
    <w:rPr>
      <w:rFonts w:ascii="Calibri" w:eastAsia="Times New Roman" w:hAnsi="Calibri" w:cs="Calibri"/>
    </w:rPr>
  </w:style>
  <w:style w:type="paragraph" w:styleId="a5">
    <w:name w:val="footer"/>
    <w:basedOn w:val="a"/>
    <w:link w:val="a6"/>
    <w:uiPriority w:val="99"/>
    <w:unhideWhenUsed/>
    <w:rsid w:val="0099176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91766"/>
  </w:style>
  <w:style w:type="paragraph" w:styleId="a7">
    <w:name w:val="List Paragraph"/>
    <w:basedOn w:val="a"/>
    <w:uiPriority w:val="34"/>
    <w:qFormat/>
    <w:rsid w:val="00984B5A"/>
    <w:pPr>
      <w:spacing w:after="0" w:line="240" w:lineRule="auto"/>
      <w:ind w:left="720" w:firstLine="709"/>
      <w:contextualSpacing/>
      <w:jc w:val="both"/>
    </w:pPr>
    <w:rPr>
      <w:rFonts w:ascii="Times New Roman" w:eastAsiaTheme="minorHAnsi" w:hAnsi="Times New Roman" w:cs="Times New Roman"/>
      <w:sz w:val="28"/>
      <w:szCs w:val="28"/>
      <w:lang w:eastAsia="en-US"/>
    </w:rPr>
  </w:style>
  <w:style w:type="table" w:customStyle="1" w:styleId="12">
    <w:name w:val="Сетка таблицы1"/>
    <w:basedOn w:val="a1"/>
    <w:uiPriority w:val="39"/>
    <w:rsid w:val="00984B5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unhideWhenUsed/>
    <w:rsid w:val="00984B5A"/>
    <w:pPr>
      <w:spacing w:before="100" w:beforeAutospacing="1" w:after="100" w:afterAutospacing="1" w:line="240" w:lineRule="auto"/>
    </w:pPr>
    <w:rPr>
      <w:rFonts w:ascii="Times New Roman" w:eastAsia="Times New Roman" w:hAnsi="Times New Roman" w:cs="Times New Roman"/>
      <w:sz w:val="24"/>
      <w:szCs w:val="24"/>
    </w:rPr>
  </w:style>
  <w:style w:type="character" w:styleId="a9">
    <w:name w:val="Strong"/>
    <w:basedOn w:val="a0"/>
    <w:uiPriority w:val="22"/>
    <w:qFormat/>
    <w:rsid w:val="00984B5A"/>
    <w:rPr>
      <w:b/>
      <w:bCs/>
    </w:rPr>
  </w:style>
  <w:style w:type="paragraph" w:customStyle="1" w:styleId="CharChar1CharChar1CharChar">
    <w:name w:val="Char Char Знак Знак1 Char Char1 Знак Знак Char Char"/>
    <w:basedOn w:val="a"/>
    <w:rsid w:val="00984B5A"/>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aa">
    <w:name w:val="header"/>
    <w:basedOn w:val="a"/>
    <w:link w:val="ab"/>
    <w:uiPriority w:val="99"/>
    <w:unhideWhenUsed/>
    <w:rsid w:val="00984B5A"/>
    <w:pPr>
      <w:tabs>
        <w:tab w:val="center" w:pos="4677"/>
        <w:tab w:val="right" w:pos="9355"/>
      </w:tabs>
      <w:spacing w:after="0" w:line="240" w:lineRule="auto"/>
    </w:pPr>
    <w:rPr>
      <w:rFonts w:eastAsiaTheme="minorHAnsi"/>
      <w:lang w:eastAsia="en-US"/>
    </w:rPr>
  </w:style>
  <w:style w:type="character" w:customStyle="1" w:styleId="ab">
    <w:name w:val="Верхний колонтитул Знак"/>
    <w:basedOn w:val="a0"/>
    <w:link w:val="aa"/>
    <w:uiPriority w:val="99"/>
    <w:rsid w:val="00984B5A"/>
    <w:rPr>
      <w:rFonts w:eastAsiaTheme="minorHAnsi"/>
      <w:lang w:eastAsia="en-US"/>
    </w:rPr>
  </w:style>
  <w:style w:type="character" w:customStyle="1" w:styleId="ac">
    <w:name w:val="Цветовое выделение"/>
    <w:uiPriority w:val="99"/>
    <w:rsid w:val="00984B5A"/>
    <w:rPr>
      <w:b/>
      <w:bCs/>
      <w:color w:val="26282F"/>
    </w:rPr>
  </w:style>
  <w:style w:type="paragraph" w:customStyle="1" w:styleId="ad">
    <w:name w:val="Заголовок статьи"/>
    <w:basedOn w:val="a"/>
    <w:next w:val="a"/>
    <w:uiPriority w:val="99"/>
    <w:rsid w:val="00984B5A"/>
    <w:pPr>
      <w:autoSpaceDE w:val="0"/>
      <w:autoSpaceDN w:val="0"/>
      <w:adjustRightInd w:val="0"/>
      <w:spacing w:after="0" w:line="240" w:lineRule="auto"/>
      <w:ind w:left="1612" w:hanging="892"/>
      <w:jc w:val="both"/>
    </w:pPr>
    <w:rPr>
      <w:rFonts w:ascii="Arial" w:eastAsiaTheme="minorHAnsi" w:hAnsi="Arial" w:cs="Arial"/>
      <w:sz w:val="24"/>
      <w:szCs w:val="24"/>
      <w:lang w:eastAsia="en-US"/>
    </w:rPr>
  </w:style>
  <w:style w:type="character" w:customStyle="1" w:styleId="ae">
    <w:name w:val="Текст примечания Знак"/>
    <w:basedOn w:val="a0"/>
    <w:link w:val="af"/>
    <w:uiPriority w:val="99"/>
    <w:semiHidden/>
    <w:rsid w:val="00984B5A"/>
    <w:rPr>
      <w:rFonts w:eastAsiaTheme="minorHAnsi"/>
      <w:sz w:val="20"/>
      <w:szCs w:val="20"/>
      <w:lang w:eastAsia="en-US"/>
    </w:rPr>
  </w:style>
  <w:style w:type="paragraph" w:styleId="af">
    <w:name w:val="annotation text"/>
    <w:basedOn w:val="a"/>
    <w:link w:val="ae"/>
    <w:uiPriority w:val="99"/>
    <w:semiHidden/>
    <w:unhideWhenUsed/>
    <w:rsid w:val="00984B5A"/>
    <w:pPr>
      <w:spacing w:after="160" w:line="240" w:lineRule="auto"/>
    </w:pPr>
    <w:rPr>
      <w:rFonts w:eastAsiaTheme="minorHAnsi"/>
      <w:sz w:val="20"/>
      <w:szCs w:val="20"/>
      <w:lang w:eastAsia="en-US"/>
    </w:rPr>
  </w:style>
  <w:style w:type="character" w:customStyle="1" w:styleId="af0">
    <w:name w:val="Тема примечания Знак"/>
    <w:basedOn w:val="ae"/>
    <w:link w:val="af1"/>
    <w:uiPriority w:val="99"/>
    <w:semiHidden/>
    <w:rsid w:val="00984B5A"/>
    <w:rPr>
      <w:rFonts w:eastAsiaTheme="minorHAnsi"/>
      <w:b/>
      <w:bCs/>
      <w:sz w:val="20"/>
      <w:szCs w:val="20"/>
      <w:lang w:eastAsia="en-US"/>
    </w:rPr>
  </w:style>
  <w:style w:type="paragraph" w:styleId="af1">
    <w:name w:val="annotation subject"/>
    <w:basedOn w:val="af"/>
    <w:next w:val="af"/>
    <w:link w:val="af0"/>
    <w:uiPriority w:val="99"/>
    <w:semiHidden/>
    <w:unhideWhenUsed/>
    <w:rsid w:val="00984B5A"/>
    <w:rPr>
      <w:b/>
      <w:bCs/>
    </w:rPr>
  </w:style>
  <w:style w:type="table" w:styleId="af2">
    <w:name w:val="Table Grid"/>
    <w:basedOn w:val="a1"/>
    <w:uiPriority w:val="39"/>
    <w:rsid w:val="00984B5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3">
    <w:name w:val="Гипертекстовая ссылка"/>
    <w:basedOn w:val="ac"/>
    <w:uiPriority w:val="99"/>
    <w:rsid w:val="00984B5A"/>
    <w:rPr>
      <w:b/>
      <w:bCs/>
      <w:color w:val="106B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png"/><Relationship Id="rId42" Type="http://schemas.openxmlformats.org/officeDocument/2006/relationships/chart" Target="charts/chart17.xml"/><Relationship Id="rId47" Type="http://schemas.openxmlformats.org/officeDocument/2006/relationships/image" Target="media/image23.jpeg"/><Relationship Id="rId63" Type="http://schemas.openxmlformats.org/officeDocument/2006/relationships/image" Target="media/image35.jpeg"/><Relationship Id="rId68"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12.xml"/><Relationship Id="rId11" Type="http://schemas.openxmlformats.org/officeDocument/2006/relationships/chart" Target="charts/chart2.xml"/><Relationship Id="rId24" Type="http://schemas.openxmlformats.org/officeDocument/2006/relationships/image" Target="media/image8.jpeg"/><Relationship Id="rId32" Type="http://schemas.openxmlformats.org/officeDocument/2006/relationships/image" Target="media/image13.png"/><Relationship Id="rId37" Type="http://schemas.openxmlformats.org/officeDocument/2006/relationships/image" Target="media/image17.jpeg"/><Relationship Id="rId40" Type="http://schemas.openxmlformats.org/officeDocument/2006/relationships/chart" Target="charts/chart15.xml"/><Relationship Id="rId45" Type="http://schemas.openxmlformats.org/officeDocument/2006/relationships/image" Target="media/image21.png"/><Relationship Id="rId53" Type="http://schemas.openxmlformats.org/officeDocument/2006/relationships/image" Target="media/image28.jpeg"/><Relationship Id="rId58" Type="http://schemas.openxmlformats.org/officeDocument/2006/relationships/image" Target="media/image31.jpeg"/><Relationship Id="rId66" Type="http://schemas.openxmlformats.org/officeDocument/2006/relationships/image" Target="media/image3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3.jpeg"/><Relationship Id="rId19" Type="http://schemas.openxmlformats.org/officeDocument/2006/relationships/image" Target="media/image5.png"/><Relationship Id="rId14" Type="http://schemas.openxmlformats.org/officeDocument/2006/relationships/chart" Target="charts/chart5.xml"/><Relationship Id="rId22" Type="http://schemas.openxmlformats.org/officeDocument/2006/relationships/chart" Target="charts/chart8.xml"/><Relationship Id="rId27" Type="http://schemas.openxmlformats.org/officeDocument/2006/relationships/chart" Target="charts/chart10.xml"/><Relationship Id="rId30" Type="http://schemas.openxmlformats.org/officeDocument/2006/relationships/image" Target="media/image11.png"/><Relationship Id="rId35" Type="http://schemas.openxmlformats.org/officeDocument/2006/relationships/image" Target="media/image15.jpeg"/><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image" Target="media/image30.jpeg"/><Relationship Id="rId64" Type="http://schemas.openxmlformats.org/officeDocument/2006/relationships/image" Target="media/image36.jpeg"/><Relationship Id="rId69"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chart" Target="charts/chart14.xml"/><Relationship Id="rId46" Type="http://schemas.openxmlformats.org/officeDocument/2006/relationships/image" Target="media/image22.jpeg"/><Relationship Id="rId59" Type="http://schemas.openxmlformats.org/officeDocument/2006/relationships/hyperlink" Target="http://www.ombudsman-tver.ru/upload/p1/01_h89hg.jpg" TargetMode="External"/><Relationship Id="rId67" Type="http://schemas.openxmlformats.org/officeDocument/2006/relationships/image" Target="media/image39.jpeg"/><Relationship Id="rId20" Type="http://schemas.openxmlformats.org/officeDocument/2006/relationships/image" Target="media/image6.png"/><Relationship Id="rId41" Type="http://schemas.openxmlformats.org/officeDocument/2006/relationships/chart" Target="charts/chart16.xml"/><Relationship Id="rId54" Type="http://schemas.openxmlformats.org/officeDocument/2006/relationships/image" Target="media/image29.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9.xml"/><Relationship Id="rId28" Type="http://schemas.openxmlformats.org/officeDocument/2006/relationships/chart" Target="charts/chart11.xml"/><Relationship Id="rId36" Type="http://schemas.openxmlformats.org/officeDocument/2006/relationships/image" Target="media/image16.jpeg"/><Relationship Id="rId49" Type="http://schemas.openxmlformats.org/officeDocument/2006/relationships/image" Target="media/image25.jpeg"/><Relationship Id="rId57" Type="http://schemas.openxmlformats.org/officeDocument/2006/relationships/hyperlink" Target="http://www.ombudsman-tver.ru/upload/p1/4_usoihg.jpg" TargetMode="External"/><Relationship Id="rId10" Type="http://schemas.openxmlformats.org/officeDocument/2006/relationships/chart" Target="charts/chart1.xml"/><Relationship Id="rId31" Type="http://schemas.openxmlformats.org/officeDocument/2006/relationships/image" Target="media/image12.jpeg"/><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4.xml"/><Relationship Id="rId18" Type="http://schemas.openxmlformats.org/officeDocument/2006/relationships/image" Target="media/image4.png"/><Relationship Id="rId39" Type="http://schemas.openxmlformats.org/officeDocument/2006/relationships/image" Target="media/image18.jpeg"/><Relationship Id="rId34" Type="http://schemas.openxmlformats.org/officeDocument/2006/relationships/chart" Target="charts/chart13.xml"/><Relationship Id="rId50" Type="http://schemas.openxmlformats.org/officeDocument/2006/relationships/chart" Target="charts/chart18.xml"/><Relationship Id="rId55" Type="http://schemas.openxmlformats.org/officeDocument/2006/relationships/hyperlink" Target="http://www.ombudsman-tver.ru/upload/p1/1_usoihg.jpg" TargetMode="External"/><Relationship Id="rId7" Type="http://schemas.openxmlformats.org/officeDocument/2006/relationships/endnotes" Target="endnotes.xml"/><Relationship Id="rId71" Type="http://schemas.openxmlformats.org/officeDocument/2006/relationships/image" Target="media/image4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1.xml"/><Relationship Id="rId1" Type="http://schemas.microsoft.com/office/2011/relationships/chartStyle" Target="style1.xml"/></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5.8774188013357466E-2"/>
          <c:y val="0.10797251311899909"/>
          <c:w val="0.61001380519825188"/>
          <c:h val="0.77496047113820243"/>
        </c:manualLayout>
      </c:layout>
      <c:pie3DChart>
        <c:varyColors val="1"/>
        <c:ser>
          <c:idx val="0"/>
          <c:order val="0"/>
          <c:tx>
            <c:strRef>
              <c:f>Лист1!$B$1</c:f>
              <c:strCache>
                <c:ptCount val="1"/>
                <c:pt idx="0">
                  <c:v>Столбец1</c:v>
                </c:pt>
              </c:strCache>
            </c:strRef>
          </c:tx>
          <c:explosion val="25"/>
          <c:dLbls>
            <c:dLbl>
              <c:idx val="0"/>
              <c:layout/>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wrap="square" lIns="38100" tIns="19050" rIns="38100" bIns="19050" anchor="ctr">
                <a:spAutoFit/>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Письменные</c:v>
                </c:pt>
                <c:pt idx="1">
                  <c:v>Устные</c:v>
                </c:pt>
              </c:strCache>
            </c:strRef>
          </c:cat>
          <c:val>
            <c:numRef>
              <c:f>Лист1!$B$2:$B$3</c:f>
              <c:numCache>
                <c:formatCode>General</c:formatCode>
                <c:ptCount val="2"/>
                <c:pt idx="0">
                  <c:v>65</c:v>
                </c:pt>
                <c:pt idx="1">
                  <c:v>35</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Средства, направленные на оплату профессионального образования и переподготовку инвалидов (тыс. руб.)</a:t>
            </a:r>
            <a:endParaRPr lang="ru-RU" sz="1400" b="1">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view3D>
      <c:rotX val="15"/>
      <c:rotY val="20"/>
      <c:rAngAx val="0"/>
    </c:view3D>
    <c:floor>
      <c:thickness val="0"/>
    </c:floor>
    <c:sideWall>
      <c:thickness val="0"/>
      <c:spPr>
        <a:noFill/>
        <a:ln>
          <a:noFill/>
        </a:ln>
        <a:effectLst/>
      </c:spPr>
    </c:sideWall>
    <c:backWall>
      <c:thickness val="0"/>
      <c:spPr>
        <a:noFill/>
        <a:ln>
          <a:noFill/>
        </a:ln>
        <a:effectLst/>
      </c:spPr>
    </c:backWall>
    <c:plotArea>
      <c:layout>
        <c:manualLayout>
          <c:layoutTarget val="inner"/>
          <c:xMode val="edge"/>
          <c:yMode val="edge"/>
          <c:x val="0.10294157050593396"/>
          <c:y val="0.21024776353217633"/>
          <c:w val="0.83857399847490977"/>
          <c:h val="0.7234327437578042"/>
        </c:manualLayout>
      </c:layout>
      <c:bar3DChart>
        <c:barDir val="col"/>
        <c:grouping val="standard"/>
        <c:varyColors val="0"/>
        <c:ser>
          <c:idx val="0"/>
          <c:order val="0"/>
          <c:tx>
            <c:strRef>
              <c:f>Лист1!$B$1</c:f>
              <c:strCache>
                <c:ptCount val="1"/>
                <c:pt idx="0">
                  <c:v>2014</c:v>
                </c:pt>
              </c:strCache>
            </c:strRef>
          </c:tx>
          <c:spPr>
            <a:solidFill>
              <a:schemeClr val="accent1"/>
            </a:solidFill>
            <a:ln>
              <a:noFill/>
            </a:ln>
            <a:effectLst/>
          </c:spPr>
          <c:invertIfNegative val="0"/>
          <c:cat>
            <c:strRef>
              <c:f>Лист1!$A$2:$A$5</c:f>
              <c:strCache>
                <c:ptCount val="1"/>
                <c:pt idx="0">
                  <c:v>Категория 1</c:v>
                </c:pt>
              </c:strCache>
            </c:strRef>
          </c:cat>
          <c:val>
            <c:numRef>
              <c:f>Лист1!$B$2:$B$5</c:f>
              <c:numCache>
                <c:formatCode>General</c:formatCode>
                <c:ptCount val="4"/>
                <c:pt idx="0">
                  <c:v>624.70000000000005</c:v>
                </c:pt>
              </c:numCache>
            </c:numRef>
          </c:val>
        </c:ser>
        <c:ser>
          <c:idx val="1"/>
          <c:order val="1"/>
          <c:tx>
            <c:strRef>
              <c:f>Лист1!$C$1</c:f>
              <c:strCache>
                <c:ptCount val="1"/>
                <c:pt idx="0">
                  <c:v>2015</c:v>
                </c:pt>
              </c:strCache>
            </c:strRef>
          </c:tx>
          <c:spPr>
            <a:solidFill>
              <a:schemeClr val="accent2"/>
            </a:solidFill>
            <a:ln>
              <a:noFill/>
            </a:ln>
            <a:effectLst/>
          </c:spPr>
          <c:invertIfNegative val="0"/>
          <c:cat>
            <c:strRef>
              <c:f>Лист1!$A$2:$A$5</c:f>
              <c:strCache>
                <c:ptCount val="1"/>
                <c:pt idx="0">
                  <c:v>Категория 1</c:v>
                </c:pt>
              </c:strCache>
            </c:strRef>
          </c:cat>
          <c:val>
            <c:numRef>
              <c:f>Лист1!$C$2:$C$5</c:f>
              <c:numCache>
                <c:formatCode>General</c:formatCode>
                <c:ptCount val="4"/>
                <c:pt idx="0">
                  <c:v>531.5</c:v>
                </c:pt>
              </c:numCache>
            </c:numRef>
          </c:val>
        </c:ser>
        <c:ser>
          <c:idx val="2"/>
          <c:order val="2"/>
          <c:tx>
            <c:strRef>
              <c:f>Лист1!$D$1</c:f>
              <c:strCache>
                <c:ptCount val="1"/>
                <c:pt idx="0">
                  <c:v>2016</c:v>
                </c:pt>
              </c:strCache>
            </c:strRef>
          </c:tx>
          <c:spPr>
            <a:solidFill>
              <a:schemeClr val="accent3"/>
            </a:solidFill>
            <a:ln>
              <a:noFill/>
            </a:ln>
            <a:effectLst/>
          </c:spPr>
          <c:invertIfNegative val="0"/>
          <c:cat>
            <c:strRef>
              <c:f>Лист1!$A$2:$A$5</c:f>
              <c:strCache>
                <c:ptCount val="1"/>
                <c:pt idx="0">
                  <c:v>Категория 1</c:v>
                </c:pt>
              </c:strCache>
            </c:strRef>
          </c:cat>
          <c:val>
            <c:numRef>
              <c:f>Лист1!$D$2:$D$5</c:f>
              <c:numCache>
                <c:formatCode>General</c:formatCode>
                <c:ptCount val="4"/>
                <c:pt idx="0">
                  <c:v>406.5</c:v>
                </c:pt>
              </c:numCache>
            </c:numRef>
          </c:val>
        </c:ser>
        <c:dLbls>
          <c:showLegendKey val="0"/>
          <c:showVal val="0"/>
          <c:showCatName val="0"/>
          <c:showSerName val="0"/>
          <c:showPercent val="0"/>
          <c:showBubbleSize val="0"/>
        </c:dLbls>
        <c:gapWidth val="219"/>
        <c:shape val="box"/>
        <c:axId val="-337940336"/>
        <c:axId val="-337939792"/>
        <c:axId val="-331565440"/>
      </c:bar3DChart>
      <c:catAx>
        <c:axId val="-337940336"/>
        <c:scaling>
          <c:orientation val="minMax"/>
        </c:scaling>
        <c:delete val="1"/>
        <c:axPos val="b"/>
        <c:numFmt formatCode="General" sourceLinked="1"/>
        <c:majorTickMark val="none"/>
        <c:minorTickMark val="none"/>
        <c:tickLblPos val="none"/>
        <c:crossAx val="-337939792"/>
        <c:crosses val="autoZero"/>
        <c:auto val="1"/>
        <c:lblAlgn val="ctr"/>
        <c:lblOffset val="100"/>
        <c:noMultiLvlLbl val="0"/>
      </c:catAx>
      <c:valAx>
        <c:axId val="-337939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940336"/>
        <c:crosses val="autoZero"/>
        <c:crossBetween val="between"/>
      </c:valAx>
      <c:serAx>
        <c:axId val="-331565440"/>
        <c:scaling>
          <c:orientation val="minMax"/>
        </c:scaling>
        <c:delete val="1"/>
        <c:axPos val="b"/>
        <c:majorTickMark val="out"/>
        <c:minorTickMark val="none"/>
        <c:tickLblPos val="none"/>
        <c:crossAx val="-337939792"/>
        <c:crosses val="autoZero"/>
      </c:serAx>
    </c:plotArea>
    <c:legend>
      <c:legendPos val="b"/>
      <c:layout>
        <c:manualLayout>
          <c:xMode val="edge"/>
          <c:yMode val="edge"/>
          <c:x val="0.30212550292054924"/>
          <c:y val="0.91734966152332187"/>
          <c:w val="0.2945612856413426"/>
          <c:h val="7.2564722023383446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Средства, направленные на создание рабочих мест для инвалидов (тыс. руб.)</a:t>
            </a:r>
          </a:p>
        </c:rich>
      </c:tx>
      <c:layout/>
      <c:overlay val="0"/>
      <c:spPr>
        <a:noFill/>
        <a:ln>
          <a:noFill/>
        </a:ln>
        <a:effectLst/>
      </c:spPr>
    </c:title>
    <c:autoTitleDeleted val="0"/>
    <c:view3D>
      <c:rotX val="15"/>
      <c:rotY val="20"/>
      <c:rAngAx val="0"/>
    </c:view3D>
    <c:floor>
      <c:thickness val="0"/>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tx>
            <c:strRef>
              <c:f>Лист1!$B$1</c:f>
              <c:strCache>
                <c:ptCount val="1"/>
                <c:pt idx="0">
                  <c:v>2014</c:v>
                </c:pt>
              </c:strCache>
            </c:strRef>
          </c:tx>
          <c:spPr>
            <a:solidFill>
              <a:schemeClr val="accent1"/>
            </a:solidFill>
            <a:ln>
              <a:noFill/>
            </a:ln>
            <a:effectLst/>
          </c:spPr>
          <c:invertIfNegative val="0"/>
          <c:dLbls>
            <c:dLbl>
              <c:idx val="1"/>
              <c:layout>
                <c:manualLayout>
                  <c:x val="1.3565453312231439E-2"/>
                  <c:y val="-1.667778519012675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Лист1!$A$2:$A$3</c:f>
              <c:strCache>
                <c:ptCount val="2"/>
                <c:pt idx="0">
                  <c:v>Средства федерального бюджета</c:v>
                </c:pt>
                <c:pt idx="1">
                  <c:v>Средства бюджета Тверской области</c:v>
                </c:pt>
              </c:strCache>
            </c:strRef>
          </c:cat>
          <c:val>
            <c:numRef>
              <c:f>Лист1!$B$2:$B$3</c:f>
              <c:numCache>
                <c:formatCode>General</c:formatCode>
                <c:ptCount val="2"/>
                <c:pt idx="0">
                  <c:v>12468.7</c:v>
                </c:pt>
                <c:pt idx="1">
                  <c:v>888</c:v>
                </c:pt>
              </c:numCache>
            </c:numRef>
          </c:val>
        </c:ser>
        <c:ser>
          <c:idx val="1"/>
          <c:order val="1"/>
          <c:tx>
            <c:strRef>
              <c:f>Лист1!$C$1</c:f>
              <c:strCache>
                <c:ptCount val="1"/>
                <c:pt idx="0">
                  <c:v>2015</c:v>
                </c:pt>
              </c:strCache>
            </c:strRef>
          </c:tx>
          <c:spPr>
            <a:solidFill>
              <a:schemeClr val="accent2"/>
            </a:solidFill>
            <a:ln>
              <a:noFill/>
            </a:ln>
            <a:effectLst/>
          </c:spPr>
          <c:invertIfNegative val="0"/>
          <c:dLbls>
            <c:dLbl>
              <c:idx val="0"/>
              <c:layout>
                <c:manualLayout>
                  <c:x val="5.2000904363554153E-2"/>
                  <c:y val="-1.334222815210143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8087271082975278E-2"/>
                  <c:y val="-1.667778519012675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Средства федерального бюджета</c:v>
                </c:pt>
                <c:pt idx="1">
                  <c:v>Средства бюджета Тверской области</c:v>
                </c:pt>
              </c:strCache>
            </c:strRef>
          </c:cat>
          <c:val>
            <c:numRef>
              <c:f>Лист1!$C$2:$C$3</c:f>
              <c:numCache>
                <c:formatCode>General</c:formatCode>
                <c:ptCount val="2"/>
                <c:pt idx="0">
                  <c:v>10176.799999999997</c:v>
                </c:pt>
                <c:pt idx="1">
                  <c:v>509</c:v>
                </c:pt>
              </c:numCache>
            </c:numRef>
          </c:val>
        </c:ser>
        <c:ser>
          <c:idx val="2"/>
          <c:order val="2"/>
          <c:tx>
            <c:strRef>
              <c:f>Лист1!$D$1</c:f>
              <c:strCache>
                <c:ptCount val="1"/>
                <c:pt idx="0">
                  <c:v>2016</c:v>
                </c:pt>
              </c:strCache>
            </c:strRef>
          </c:tx>
          <c:spPr>
            <a:solidFill>
              <a:schemeClr val="accent3"/>
            </a:solidFill>
            <a:ln>
              <a:noFill/>
            </a:ln>
            <a:effectLst/>
          </c:spPr>
          <c:invertIfNegative val="0"/>
          <c:dLbls>
            <c:dLbl>
              <c:idx val="0"/>
              <c:layout>
                <c:manualLayout>
                  <c:x val="2.7130906624463047E-2"/>
                  <c:y val="-2.001334222815210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8087271082975278E-2"/>
                  <c:y val="-1.667778519012675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Средства федерального бюджета</c:v>
                </c:pt>
                <c:pt idx="1">
                  <c:v>Средства бюджета Тверской области</c:v>
                </c:pt>
              </c:strCache>
            </c:strRef>
          </c:cat>
          <c:val>
            <c:numRef>
              <c:f>Лист1!$D$2:$D$3</c:f>
              <c:numCache>
                <c:formatCode>General</c:formatCode>
                <c:ptCount val="2"/>
                <c:pt idx="0">
                  <c:v>0</c:v>
                </c:pt>
                <c:pt idx="1">
                  <c:v>0</c:v>
                </c:pt>
              </c:numCache>
            </c:numRef>
          </c:val>
        </c:ser>
        <c:dLbls>
          <c:showLegendKey val="0"/>
          <c:showVal val="0"/>
          <c:showCatName val="0"/>
          <c:showSerName val="0"/>
          <c:showPercent val="0"/>
          <c:showBubbleSize val="0"/>
        </c:dLbls>
        <c:gapWidth val="219"/>
        <c:shape val="box"/>
        <c:axId val="-337933264"/>
        <c:axId val="-337934352"/>
        <c:axId val="0"/>
      </c:bar3DChart>
      <c:catAx>
        <c:axId val="-33793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7934352"/>
        <c:crosses val="autoZero"/>
        <c:auto val="1"/>
        <c:lblAlgn val="ctr"/>
        <c:lblOffset val="100"/>
        <c:noMultiLvlLbl val="0"/>
      </c:catAx>
      <c:valAx>
        <c:axId val="-337934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933264"/>
        <c:crosses val="autoZero"/>
        <c:crossBetween val="between"/>
      </c:valAx>
    </c:plotArea>
    <c:legend>
      <c:legendPos val="b"/>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Количество обращений о нарушениях жилищных</a:t>
            </a:r>
            <a:r>
              <a:rPr lang="ru-RU" b="1" baseline="0">
                <a:solidFill>
                  <a:sysClr val="windowText" lastClr="000000"/>
                </a:solidFill>
                <a:latin typeface="Times New Roman" panose="02020603050405020304" pitchFamily="18" charset="0"/>
                <a:cs typeface="Times New Roman" panose="02020603050405020304" pitchFamily="18" charset="0"/>
              </a:rPr>
              <a:t> прав граждан</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651288726672533E-2"/>
          <c:y val="0.17443609022556394"/>
          <c:w val="0.91457777664339779"/>
          <c:h val="0.61641768463152635"/>
        </c:manualLayout>
      </c:layout>
      <c:bar3DChart>
        <c:barDir val="col"/>
        <c:grouping val="clustered"/>
        <c:varyColors val="0"/>
        <c:ser>
          <c:idx val="0"/>
          <c:order val="0"/>
          <c:tx>
            <c:strRef>
              <c:f>Лист1!$B$1</c:f>
              <c:strCache>
                <c:ptCount val="1"/>
                <c:pt idx="0">
                  <c:v>количество</c:v>
                </c:pt>
              </c:strCache>
            </c:strRef>
          </c:tx>
          <c:spPr>
            <a:solidFill>
              <a:schemeClr val="accent1"/>
            </a:solidFill>
            <a:ln>
              <a:noFill/>
            </a:ln>
            <a:effectLst/>
            <a:sp3d/>
          </c:spPr>
          <c:invertIfNegative val="0"/>
          <c:dLbls>
            <c:dLbl>
              <c:idx val="0"/>
              <c:layout>
                <c:manualLayout>
                  <c:x val="2.0833333333333336E-2"/>
                  <c:y val="-2.77777777777777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8518518518518438E-2"/>
                  <c:y val="-3.968253968253976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0833333333333336E-2"/>
                  <c:y val="-3.174603174603177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2014 год</c:v>
                </c:pt>
                <c:pt idx="1">
                  <c:v>2015 год</c:v>
                </c:pt>
                <c:pt idx="2">
                  <c:v>2016 год</c:v>
                </c:pt>
              </c:strCache>
            </c:strRef>
          </c:cat>
          <c:val>
            <c:numRef>
              <c:f>Лист1!$B$2:$B$4</c:f>
              <c:numCache>
                <c:formatCode>General</c:formatCode>
                <c:ptCount val="3"/>
                <c:pt idx="0">
                  <c:v>304</c:v>
                </c:pt>
                <c:pt idx="1">
                  <c:v>220</c:v>
                </c:pt>
                <c:pt idx="2">
                  <c:v>276</c:v>
                </c:pt>
              </c:numCache>
            </c:numRef>
          </c:val>
        </c:ser>
        <c:ser>
          <c:idx val="1"/>
          <c:order val="1"/>
          <c:tx>
            <c:strRef>
              <c:f>Лист1!$C$1</c:f>
              <c:strCache>
                <c:ptCount val="1"/>
                <c:pt idx="0">
                  <c:v>% от общего количества обращений</c:v>
                </c:pt>
              </c:strCache>
            </c:strRef>
          </c:tx>
          <c:spPr>
            <a:solidFill>
              <a:schemeClr val="accent2"/>
            </a:solidFill>
            <a:ln>
              <a:noFill/>
            </a:ln>
            <a:effectLst/>
            <a:sp3d/>
          </c:spPr>
          <c:invertIfNegative val="0"/>
          <c:dLbls>
            <c:dLbl>
              <c:idx val="0"/>
              <c:layout>
                <c:manualLayout>
                  <c:x val="1.6203703703703703E-2"/>
                  <c:y val="-1.5873015873015876E-2"/>
                </c:manualLayout>
              </c:layout>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0833333333333336E-2"/>
                  <c:y val="-1.9841269841269844E-2"/>
                </c:manualLayout>
              </c:layout>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8518518518518521E-2"/>
                  <c:y val="-1.9841269841269844E-2"/>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2014 год</c:v>
                </c:pt>
                <c:pt idx="1">
                  <c:v>2015 год</c:v>
                </c:pt>
                <c:pt idx="2">
                  <c:v>2016 год</c:v>
                </c:pt>
              </c:strCache>
            </c:strRef>
          </c:cat>
          <c:val>
            <c:numRef>
              <c:f>Лист1!$C$2:$C$4</c:f>
              <c:numCache>
                <c:formatCode>General</c:formatCode>
                <c:ptCount val="3"/>
                <c:pt idx="0">
                  <c:v>25</c:v>
                </c:pt>
                <c:pt idx="1">
                  <c:v>20</c:v>
                </c:pt>
                <c:pt idx="2">
                  <c:v>21</c:v>
                </c:pt>
              </c:numCache>
            </c:numRef>
          </c:val>
        </c:ser>
        <c:dLbls>
          <c:showLegendKey val="0"/>
          <c:showVal val="0"/>
          <c:showCatName val="0"/>
          <c:showSerName val="0"/>
          <c:showPercent val="0"/>
          <c:showBubbleSize val="0"/>
        </c:dLbls>
        <c:gapWidth val="150"/>
        <c:shape val="box"/>
        <c:axId val="-337933808"/>
        <c:axId val="-337946320"/>
        <c:axId val="0"/>
      </c:bar3DChart>
      <c:catAx>
        <c:axId val="-3379338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mn-cs"/>
              </a:defRPr>
            </a:pPr>
            <a:endParaRPr lang="ru-RU"/>
          </a:p>
        </c:txPr>
        <c:crossAx val="-337946320"/>
        <c:crosses val="autoZero"/>
        <c:auto val="1"/>
        <c:lblAlgn val="ctr"/>
        <c:lblOffset val="100"/>
        <c:noMultiLvlLbl val="0"/>
      </c:catAx>
      <c:valAx>
        <c:axId val="-337946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933808"/>
        <c:crosses val="autoZero"/>
        <c:crossBetween val="between"/>
      </c:valAx>
      <c:spPr>
        <a:noFill/>
        <a:ln>
          <a:noFill/>
        </a:ln>
        <a:effectLst/>
      </c:spPr>
    </c:plotArea>
    <c:legend>
      <c:legendPos val="b"/>
      <c:layout>
        <c:manualLayout>
          <c:xMode val="edge"/>
          <c:yMode val="edge"/>
          <c:x val="0"/>
          <c:y val="0.91593287681145119"/>
          <c:w val="0.68813503660502728"/>
          <c:h val="6.4016997875265588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Тематика обращений по вопросам защиты прав граждан на социальное обеспечение</a:t>
            </a:r>
          </a:p>
        </c:rich>
      </c:tx>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4884356927503052E-2"/>
          <c:y val="0.18119843209689815"/>
          <c:w val="0.91200889851593825"/>
          <c:h val="0.50509833894625622"/>
        </c:manualLayout>
      </c:layout>
      <c:pie3DChart>
        <c:varyColors val="1"/>
        <c:ser>
          <c:idx val="0"/>
          <c:order val="0"/>
          <c:tx>
            <c:strRef>
              <c:f>Лист1!$B$1</c:f>
              <c:strCache>
                <c:ptCount val="1"/>
                <c:pt idx="0">
                  <c:v>Структура обращений по вопросам защиты          социальных прав граждан</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Lbls>
            <c:dLbl>
              <c:idx val="0"/>
              <c:layout>
                <c:manualLayout>
                  <c:x val="-0.10295357132403067"/>
                  <c:y val="9.871844886932114E-3"/>
                </c:manualLayout>
              </c:layout>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layout/>
                </c:ext>
              </c:extLst>
            </c:dLbl>
            <c:dLbl>
              <c:idx val="4"/>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5350943585583398E-2"/>
                  <c:y val="-1.2932281341475405E-3"/>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layout/>
                </c:ext>
              </c:extLst>
            </c:dLbl>
            <c:dLbl>
              <c:idx val="6"/>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Лист1!$A$2:$A$8</c:f>
              <c:strCache>
                <c:ptCount val="7"/>
                <c:pt idx="0">
                  <c:v>Льготы - 31%</c:v>
                </c:pt>
                <c:pt idx="1">
                  <c:v>Пособия - 26%</c:v>
                </c:pt>
                <c:pt idx="2">
                  <c:v>Пенсионное обеспечение - 22%</c:v>
                </c:pt>
                <c:pt idx="3">
                  <c:v>Социальное обслуживание - 17%</c:v>
                </c:pt>
                <c:pt idx="4">
                  <c:v>Разрешение споров - 2%</c:v>
                </c:pt>
                <c:pt idx="5">
                  <c:v>Трудовой стаж - 2%</c:v>
                </c:pt>
                <c:pt idx="6">
                  <c:v>Иное - 1%</c:v>
                </c:pt>
              </c:strCache>
            </c:strRef>
          </c:cat>
          <c:val>
            <c:numRef>
              <c:f>Лист1!$B$2:$B$8</c:f>
              <c:numCache>
                <c:formatCode>General</c:formatCode>
                <c:ptCount val="7"/>
                <c:pt idx="0">
                  <c:v>31</c:v>
                </c:pt>
                <c:pt idx="1">
                  <c:v>26</c:v>
                </c:pt>
                <c:pt idx="2">
                  <c:v>22</c:v>
                </c:pt>
                <c:pt idx="3">
                  <c:v>17</c:v>
                </c:pt>
                <c:pt idx="4">
                  <c:v>2</c:v>
                </c:pt>
                <c:pt idx="5">
                  <c:v>2</c:v>
                </c:pt>
                <c:pt idx="6">
                  <c:v>1</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0339730971128609"/>
          <c:y val="0.73759780027496569"/>
          <c:w val="0.78626093613298342"/>
          <c:h val="0.21081489813773296"/>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Пенсионеры</c:v>
                </c:pt>
              </c:strCache>
            </c:strRef>
          </c:tx>
          <c:invertIfNegative val="0"/>
          <c:cat>
            <c:numRef>
              <c:f>Лист1!$A$2:$A$4</c:f>
              <c:numCache>
                <c:formatCode>General</c:formatCode>
                <c:ptCount val="3"/>
                <c:pt idx="0">
                  <c:v>2014</c:v>
                </c:pt>
                <c:pt idx="1">
                  <c:v>2015</c:v>
                </c:pt>
                <c:pt idx="2">
                  <c:v>2016</c:v>
                </c:pt>
              </c:numCache>
            </c:numRef>
          </c:cat>
          <c:val>
            <c:numRef>
              <c:f>Лист1!$B$2:$B$4</c:f>
              <c:numCache>
                <c:formatCode>General</c:formatCode>
                <c:ptCount val="3"/>
                <c:pt idx="0">
                  <c:v>426301</c:v>
                </c:pt>
                <c:pt idx="1">
                  <c:v>426313</c:v>
                </c:pt>
                <c:pt idx="2">
                  <c:v>426796</c:v>
                </c:pt>
              </c:numCache>
            </c:numRef>
          </c:val>
        </c:ser>
        <c:ser>
          <c:idx val="1"/>
          <c:order val="1"/>
          <c:tx>
            <c:strRef>
              <c:f>Лист1!$C$1</c:f>
              <c:strCache>
                <c:ptCount val="1"/>
                <c:pt idx="0">
                  <c:v>Работающие пенсионеры</c:v>
                </c:pt>
              </c:strCache>
            </c:strRef>
          </c:tx>
          <c:invertIfNegative val="0"/>
          <c:dLbls>
            <c:dLbl>
              <c:idx val="0"/>
              <c:layout>
                <c:manualLayout>
                  <c:x val="3.5892834252018974E-2"/>
                  <c:y val="-8.8397790055248695E-3"/>
                </c:manualLayout>
              </c:layout>
              <c:spPr>
                <a:noFill/>
                <a:ln>
                  <a:noFill/>
                </a:ln>
                <a:effectLst/>
              </c:spPr>
              <c:txPr>
                <a:bodyPr wrap="square" lIns="38100" tIns="19050" rIns="38100" bIns="19050" anchor="ctr">
                  <a:spAutoFit/>
                </a:bodyPr>
                <a:lstStyle/>
                <a:p>
                  <a:pPr>
                    <a:defRPr sz="1200" baseline="0">
                      <a:latin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0765286501730549E-2"/>
                  <c:y val="0"/>
                </c:manualLayout>
              </c:layout>
              <c:spPr>
                <a:noFill/>
                <a:ln>
                  <a:noFill/>
                </a:ln>
                <a:effectLst/>
              </c:spPr>
              <c:txPr>
                <a:bodyPr wrap="square" lIns="38100" tIns="19050" rIns="38100" bIns="19050" anchor="ctr">
                  <a:spAutoFit/>
                </a:bodyPr>
                <a:lstStyle/>
                <a:p>
                  <a:pPr>
                    <a:defRPr sz="1200" baseline="0">
                      <a:latin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5637738751442048E-2"/>
                  <c:y val="-8.8397790055248695E-3"/>
                </c:manualLayout>
              </c:layout>
              <c:spPr>
                <a:noFill/>
                <a:ln>
                  <a:noFill/>
                </a:ln>
                <a:effectLst/>
              </c:spPr>
              <c:txPr>
                <a:bodyPr wrap="square" lIns="38100" tIns="19050" rIns="38100" bIns="19050" anchor="ctr">
                  <a:spAutoFit/>
                </a:bodyPr>
                <a:lstStyle/>
                <a:p>
                  <a:pPr>
                    <a:defRPr sz="1200" baseline="0">
                      <a:latin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120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Лист1!$C$2:$C$4</c:f>
              <c:numCache>
                <c:formatCode>General</c:formatCode>
                <c:ptCount val="3"/>
                <c:pt idx="0">
                  <c:v>168385</c:v>
                </c:pt>
                <c:pt idx="1">
                  <c:v>175826</c:v>
                </c:pt>
                <c:pt idx="2">
                  <c:v>99679</c:v>
                </c:pt>
              </c:numCache>
            </c:numRef>
          </c:val>
        </c:ser>
        <c:dLbls>
          <c:showLegendKey val="0"/>
          <c:showVal val="0"/>
          <c:showCatName val="0"/>
          <c:showSerName val="0"/>
          <c:showPercent val="0"/>
          <c:showBubbleSize val="0"/>
        </c:dLbls>
        <c:gapWidth val="150"/>
        <c:shape val="cylinder"/>
        <c:axId val="-488151392"/>
        <c:axId val="-488149760"/>
        <c:axId val="0"/>
      </c:bar3DChart>
      <c:catAx>
        <c:axId val="-488151392"/>
        <c:scaling>
          <c:orientation val="minMax"/>
        </c:scaling>
        <c:delete val="0"/>
        <c:axPos val="b"/>
        <c:numFmt formatCode="General" sourceLinked="1"/>
        <c:majorTickMark val="out"/>
        <c:minorTickMark val="none"/>
        <c:tickLblPos val="nextTo"/>
        <c:txPr>
          <a:bodyPr/>
          <a:lstStyle/>
          <a:p>
            <a:pPr>
              <a:defRPr sz="1200" b="1" i="0" baseline="0">
                <a:latin typeface="Times New Roman" panose="02020603050405020304" pitchFamily="18" charset="0"/>
              </a:defRPr>
            </a:pPr>
            <a:endParaRPr lang="ru-RU"/>
          </a:p>
        </c:txPr>
        <c:crossAx val="-488149760"/>
        <c:crosses val="autoZero"/>
        <c:auto val="1"/>
        <c:lblAlgn val="ctr"/>
        <c:lblOffset val="100"/>
        <c:noMultiLvlLbl val="0"/>
      </c:catAx>
      <c:valAx>
        <c:axId val="-488149760"/>
        <c:scaling>
          <c:orientation val="minMax"/>
        </c:scaling>
        <c:delete val="0"/>
        <c:axPos val="l"/>
        <c:majorGridlines/>
        <c:numFmt formatCode="General" sourceLinked="1"/>
        <c:majorTickMark val="out"/>
        <c:minorTickMark val="none"/>
        <c:tickLblPos val="nextTo"/>
        <c:txPr>
          <a:bodyPr/>
          <a:lstStyle/>
          <a:p>
            <a:pPr>
              <a:defRPr baseline="0">
                <a:latin typeface="Times New Roman" panose="02020603050405020304" pitchFamily="18" charset="0"/>
              </a:defRPr>
            </a:pPr>
            <a:endParaRPr lang="ru-RU"/>
          </a:p>
        </c:txPr>
        <c:crossAx val="-488151392"/>
        <c:crosses val="autoZero"/>
        <c:crossBetween val="between"/>
      </c:valAx>
    </c:plotArea>
    <c:legend>
      <c:legendPos val="r"/>
      <c:layout/>
      <c:overlay val="0"/>
      <c:txPr>
        <a:bodyPr/>
        <a:lstStyle/>
        <a:p>
          <a:pPr>
            <a:defRPr sz="1200" baseline="0">
              <a:latin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30"/>
      <c:rAngAx val="0"/>
    </c:view3D>
    <c:floor>
      <c:thickness val="0"/>
    </c:floor>
    <c:sideWall>
      <c:thickness val="0"/>
    </c:sideWall>
    <c:backWall>
      <c:thickness val="0"/>
    </c:backWall>
    <c:plotArea>
      <c:layout>
        <c:manualLayout>
          <c:layoutTarget val="inner"/>
          <c:xMode val="edge"/>
          <c:yMode val="edge"/>
          <c:x val="0.10693478419364252"/>
          <c:y val="0.16310523684539449"/>
          <c:w val="0.61044473607465788"/>
          <c:h val="0.73748343957005369"/>
        </c:manualLayout>
      </c:layout>
      <c:bar3DChart>
        <c:barDir val="col"/>
        <c:grouping val="standard"/>
        <c:varyColors val="0"/>
        <c:ser>
          <c:idx val="0"/>
          <c:order val="0"/>
          <c:tx>
            <c:strRef>
              <c:f>Лист1!$B$1</c:f>
              <c:strCache>
                <c:ptCount val="1"/>
                <c:pt idx="0">
                  <c:v>Профессиональное обучение</c:v>
                </c:pt>
              </c:strCache>
            </c:strRef>
          </c:tx>
          <c:invertIfNegative val="0"/>
          <c:dPt>
            <c:idx val="0"/>
            <c:invertIfNegative val="0"/>
            <c:bubble3D val="0"/>
            <c:spPr>
              <a:solidFill>
                <a:schemeClr val="tx2">
                  <a:lumMod val="60000"/>
                  <a:lumOff val="40000"/>
                </a:schemeClr>
              </a:solidFill>
            </c:spPr>
          </c:dPt>
          <c:dPt>
            <c:idx val="1"/>
            <c:invertIfNegative val="0"/>
            <c:bubble3D val="0"/>
            <c:spPr>
              <a:solidFill>
                <a:schemeClr val="tx2">
                  <a:lumMod val="60000"/>
                  <a:lumOff val="40000"/>
                </a:schemeClr>
              </a:solidFill>
            </c:spPr>
          </c:dPt>
          <c:dPt>
            <c:idx val="2"/>
            <c:invertIfNegative val="0"/>
            <c:bubble3D val="0"/>
            <c:spPr>
              <a:solidFill>
                <a:schemeClr val="tx2">
                  <a:lumMod val="60000"/>
                  <a:lumOff val="40000"/>
                </a:schemeClr>
              </a:solidFill>
            </c:spPr>
          </c:dPt>
          <c:dLbls>
            <c:spPr>
              <a:noFill/>
              <a:ln>
                <a:noFill/>
              </a:ln>
              <a:effectLst/>
            </c:spPr>
            <c:txPr>
              <a:bodyPr/>
              <a:lstStyle/>
              <a:p>
                <a:pPr>
                  <a:defRPr sz="11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19452</c:v>
                </c:pt>
                <c:pt idx="1">
                  <c:v>19836</c:v>
                </c:pt>
                <c:pt idx="2">
                  <c:v>20017</c:v>
                </c:pt>
              </c:numCache>
            </c:numRef>
          </c:val>
        </c:ser>
        <c:ser>
          <c:idx val="1"/>
          <c:order val="1"/>
          <c:tx>
            <c:strRef>
              <c:f>Лист1!$C$1</c:f>
              <c:strCache>
                <c:ptCount val="1"/>
                <c:pt idx="0">
                  <c:v>Общее образование</c:v>
                </c:pt>
              </c:strCache>
            </c:strRef>
          </c:tx>
          <c:invertIfNegative val="0"/>
          <c:dPt>
            <c:idx val="0"/>
            <c:invertIfNegative val="0"/>
            <c:bubble3D val="0"/>
            <c:spPr>
              <a:solidFill>
                <a:srgbClr val="FF0000"/>
              </a:solidFill>
            </c:spPr>
          </c:dPt>
          <c:dPt>
            <c:idx val="1"/>
            <c:invertIfNegative val="0"/>
            <c:bubble3D val="0"/>
            <c:spPr>
              <a:solidFill>
                <a:srgbClr val="FF0000"/>
              </a:solidFill>
            </c:spPr>
          </c:dPt>
          <c:dPt>
            <c:idx val="2"/>
            <c:invertIfNegative val="0"/>
            <c:bubble3D val="0"/>
            <c:spPr>
              <a:solidFill>
                <a:srgbClr val="FF0000"/>
              </a:solidFill>
            </c:spPr>
          </c:dPt>
          <c:dLbls>
            <c:spPr>
              <a:noFill/>
              <a:ln>
                <a:noFill/>
              </a:ln>
              <a:effectLst/>
            </c:spPr>
            <c:txPr>
              <a:bodyPr/>
              <a:lstStyle/>
              <a:p>
                <a:pPr>
                  <a:defRPr sz="11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Лист1!$A$2:$A$4</c:f>
              <c:numCache>
                <c:formatCode>General</c:formatCode>
                <c:ptCount val="3"/>
                <c:pt idx="0">
                  <c:v>2014</c:v>
                </c:pt>
                <c:pt idx="1">
                  <c:v>2015</c:v>
                </c:pt>
                <c:pt idx="2">
                  <c:v>2016</c:v>
                </c:pt>
              </c:numCache>
            </c:numRef>
          </c:cat>
          <c:val>
            <c:numRef>
              <c:f>Лист1!$C$2:$C$4</c:f>
              <c:numCache>
                <c:formatCode>General</c:formatCode>
                <c:ptCount val="3"/>
                <c:pt idx="0">
                  <c:v>124843</c:v>
                </c:pt>
                <c:pt idx="1">
                  <c:v>128206</c:v>
                </c:pt>
                <c:pt idx="2">
                  <c:v>131745</c:v>
                </c:pt>
              </c:numCache>
            </c:numRef>
          </c:val>
        </c:ser>
        <c:ser>
          <c:idx val="2"/>
          <c:order val="2"/>
          <c:tx>
            <c:strRef>
              <c:f>Лист1!$D$1</c:f>
              <c:strCache>
                <c:ptCount val="1"/>
                <c:pt idx="0">
                  <c:v> Дошкольное образование</c:v>
                </c:pt>
              </c:strCache>
            </c:strRef>
          </c:tx>
          <c:spPr>
            <a:solidFill>
              <a:srgbClr val="92D050"/>
            </a:solidFill>
          </c:spPr>
          <c:invertIfNegative val="0"/>
          <c:dLbls>
            <c:dLbl>
              <c:idx val="0"/>
              <c:layout>
                <c:manualLayout>
                  <c:x val="2.3148148148148147E-3"/>
                  <c:y val="1.984126984126985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6203703703703703E-2"/>
                  <c:y val="7.9365079365079413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4722222222222224E-2"/>
                  <c:y val="-3.9682539682539715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1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Лист1!$D$2:$D$4</c:f>
              <c:numCache>
                <c:formatCode>General</c:formatCode>
                <c:ptCount val="3"/>
                <c:pt idx="0">
                  <c:v>60861</c:v>
                </c:pt>
                <c:pt idx="1">
                  <c:v>63038</c:v>
                </c:pt>
                <c:pt idx="2">
                  <c:v>63482</c:v>
                </c:pt>
              </c:numCache>
            </c:numRef>
          </c:val>
        </c:ser>
        <c:dLbls>
          <c:showLegendKey val="0"/>
          <c:showVal val="0"/>
          <c:showCatName val="0"/>
          <c:showSerName val="0"/>
          <c:showPercent val="0"/>
          <c:showBubbleSize val="0"/>
        </c:dLbls>
        <c:gapWidth val="150"/>
        <c:shape val="box"/>
        <c:axId val="-488145952"/>
        <c:axId val="-488150848"/>
        <c:axId val="-331547344"/>
      </c:bar3DChart>
      <c:catAx>
        <c:axId val="-488145952"/>
        <c:scaling>
          <c:orientation val="minMax"/>
        </c:scaling>
        <c:delete val="0"/>
        <c:axPos val="b"/>
        <c:numFmt formatCode="General" sourceLinked="1"/>
        <c:majorTickMark val="out"/>
        <c:minorTickMark val="none"/>
        <c:tickLblPos val="nextTo"/>
        <c:txPr>
          <a:bodyPr/>
          <a:lstStyle/>
          <a:p>
            <a:pPr>
              <a:defRPr sz="1200" b="1" i="0" baseline="0">
                <a:latin typeface="Times New Roman" panose="02020603050405020304" pitchFamily="18" charset="0"/>
              </a:defRPr>
            </a:pPr>
            <a:endParaRPr lang="ru-RU"/>
          </a:p>
        </c:txPr>
        <c:crossAx val="-488150848"/>
        <c:crosses val="autoZero"/>
        <c:auto val="1"/>
        <c:lblAlgn val="ctr"/>
        <c:lblOffset val="100"/>
        <c:noMultiLvlLbl val="0"/>
      </c:catAx>
      <c:valAx>
        <c:axId val="-488150848"/>
        <c:scaling>
          <c:orientation val="minMax"/>
        </c:scaling>
        <c:delete val="0"/>
        <c:axPos val="l"/>
        <c:majorGridlines/>
        <c:numFmt formatCode="General" sourceLinked="1"/>
        <c:majorTickMark val="out"/>
        <c:minorTickMark val="none"/>
        <c:tickLblPos val="nextTo"/>
        <c:crossAx val="-488145952"/>
        <c:crosses val="autoZero"/>
        <c:crossBetween val="between"/>
      </c:valAx>
      <c:serAx>
        <c:axId val="-331547344"/>
        <c:scaling>
          <c:orientation val="minMax"/>
        </c:scaling>
        <c:delete val="1"/>
        <c:axPos val="b"/>
        <c:majorTickMark val="out"/>
        <c:minorTickMark val="none"/>
        <c:tickLblPos val="none"/>
        <c:crossAx val="-488150848"/>
        <c:crosses val="autoZero"/>
      </c:serAx>
    </c:plotArea>
    <c:legend>
      <c:legendPos val="r"/>
      <c:layout>
        <c:manualLayout>
          <c:xMode val="edge"/>
          <c:yMode val="edge"/>
          <c:x val="0.70511682252176811"/>
          <c:y val="0.51756800919148072"/>
          <c:w val="0.28099427675707234"/>
          <c:h val="0.37507397002510384"/>
        </c:manualLayout>
      </c:layout>
      <c:overlay val="0"/>
      <c:spPr>
        <a:noFill/>
      </c:spPr>
      <c:txPr>
        <a:bodyPr/>
        <a:lstStyle/>
        <a:p>
          <a:pPr>
            <a:defRPr sz="1200" b="0" i="0" baseline="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Дети в возрасте до 3 лет, зарегистрированные в очереди на получение места в дошкольных учреждениях</c:v>
                </c:pt>
              </c:strCache>
            </c:strRef>
          </c:tx>
          <c:spPr>
            <a:solidFill>
              <a:srgbClr val="92D050"/>
            </a:solidFill>
          </c:spPr>
          <c:invertIfNegative val="0"/>
          <c:dLbls>
            <c:spPr>
              <a:noFill/>
              <a:ln>
                <a:noFill/>
              </a:ln>
              <a:effectLst/>
            </c:spPr>
            <c:txPr>
              <a:bodyPr/>
              <a:lstStyle/>
              <a:p>
                <a:pPr>
                  <a:defRPr sz="110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2922</c:v>
                </c:pt>
                <c:pt idx="1">
                  <c:v>1762</c:v>
                </c:pt>
                <c:pt idx="2">
                  <c:v>1739</c:v>
                </c:pt>
              </c:numCache>
            </c:numRef>
          </c:val>
        </c:ser>
        <c:ser>
          <c:idx val="1"/>
          <c:order val="1"/>
          <c:tx>
            <c:strRef>
              <c:f>Лист1!$C$1</c:f>
              <c:strCache>
                <c:ptCount val="1"/>
                <c:pt idx="0">
                  <c:v>Количество ясельных групп</c:v>
                </c:pt>
              </c:strCache>
            </c:strRef>
          </c:tx>
          <c:spPr>
            <a:solidFill>
              <a:srgbClr val="FF0000"/>
            </a:solidFill>
          </c:spPr>
          <c:invertIfNegative val="0"/>
          <c:dLbls>
            <c:spPr>
              <a:noFill/>
              <a:ln>
                <a:noFill/>
              </a:ln>
              <a:effectLst/>
            </c:spPr>
            <c:txPr>
              <a:bodyPr/>
              <a:lstStyle/>
              <a:p>
                <a:pPr>
                  <a:defRPr sz="110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Лист1!$A$2:$A$4</c:f>
              <c:numCache>
                <c:formatCode>General</c:formatCode>
                <c:ptCount val="3"/>
                <c:pt idx="0">
                  <c:v>2014</c:v>
                </c:pt>
                <c:pt idx="1">
                  <c:v>2015</c:v>
                </c:pt>
                <c:pt idx="2">
                  <c:v>2016</c:v>
                </c:pt>
              </c:numCache>
            </c:numRef>
          </c:cat>
          <c:val>
            <c:numRef>
              <c:f>Лист1!$C$2:$C$4</c:f>
              <c:numCache>
                <c:formatCode>General</c:formatCode>
                <c:ptCount val="3"/>
                <c:pt idx="0">
                  <c:v>668</c:v>
                </c:pt>
                <c:pt idx="1">
                  <c:v>704</c:v>
                </c:pt>
                <c:pt idx="2">
                  <c:v>727</c:v>
                </c:pt>
              </c:numCache>
            </c:numRef>
          </c:val>
        </c:ser>
        <c:dLbls>
          <c:showLegendKey val="0"/>
          <c:showVal val="0"/>
          <c:showCatName val="0"/>
          <c:showSerName val="0"/>
          <c:showPercent val="0"/>
          <c:showBubbleSize val="0"/>
        </c:dLbls>
        <c:gapWidth val="150"/>
        <c:shape val="box"/>
        <c:axId val="-488143776"/>
        <c:axId val="-488139968"/>
        <c:axId val="-331542352"/>
      </c:bar3DChart>
      <c:catAx>
        <c:axId val="-488143776"/>
        <c:scaling>
          <c:orientation val="minMax"/>
        </c:scaling>
        <c:delete val="0"/>
        <c:axPos val="b"/>
        <c:numFmt formatCode="General" sourceLinked="1"/>
        <c:majorTickMark val="out"/>
        <c:minorTickMark val="none"/>
        <c:tickLblPos val="nextTo"/>
        <c:txPr>
          <a:bodyPr/>
          <a:lstStyle/>
          <a:p>
            <a:pPr>
              <a:defRPr sz="1200" b="1" i="0" baseline="0">
                <a:latin typeface="Times New Roman" panose="02020603050405020304" pitchFamily="18" charset="0"/>
              </a:defRPr>
            </a:pPr>
            <a:endParaRPr lang="ru-RU"/>
          </a:p>
        </c:txPr>
        <c:crossAx val="-488139968"/>
        <c:crosses val="autoZero"/>
        <c:auto val="1"/>
        <c:lblAlgn val="ctr"/>
        <c:lblOffset val="100"/>
        <c:noMultiLvlLbl val="0"/>
      </c:catAx>
      <c:valAx>
        <c:axId val="-488139968"/>
        <c:scaling>
          <c:orientation val="minMax"/>
        </c:scaling>
        <c:delete val="0"/>
        <c:axPos val="l"/>
        <c:majorGridlines/>
        <c:numFmt formatCode="General" sourceLinked="1"/>
        <c:majorTickMark val="out"/>
        <c:minorTickMark val="none"/>
        <c:tickLblPos val="nextTo"/>
        <c:crossAx val="-488143776"/>
        <c:crosses val="autoZero"/>
        <c:crossBetween val="between"/>
      </c:valAx>
      <c:serAx>
        <c:axId val="-331542352"/>
        <c:scaling>
          <c:orientation val="minMax"/>
        </c:scaling>
        <c:delete val="1"/>
        <c:axPos val="b"/>
        <c:majorTickMark val="out"/>
        <c:minorTickMark val="none"/>
        <c:tickLblPos val="none"/>
        <c:crossAx val="-488139968"/>
        <c:crosses val="autoZero"/>
      </c:serAx>
    </c:plotArea>
    <c:legend>
      <c:legendPos val="r"/>
      <c:layout>
        <c:manualLayout>
          <c:xMode val="edge"/>
          <c:yMode val="edge"/>
          <c:x val="0.67297573799980137"/>
          <c:y val="0.29797417564183798"/>
          <c:w val="0.30202960214816638"/>
          <c:h val="0.6292207439587294"/>
        </c:manualLayout>
      </c:layout>
      <c:overlay val="0"/>
      <c:txPr>
        <a:bodyPr/>
        <a:lstStyle/>
        <a:p>
          <a:pPr>
            <a:defRPr sz="1200" b="0" i="0" baseline="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110"/>
      <c:rAngAx val="0"/>
    </c:view3D>
    <c:floor>
      <c:thickness val="0"/>
    </c:floor>
    <c:sideWall>
      <c:thickness val="0"/>
    </c:sideWall>
    <c:backWall>
      <c:thickness val="0"/>
    </c:backWall>
    <c:plotArea>
      <c:layout>
        <c:manualLayout>
          <c:layoutTarget val="inner"/>
          <c:xMode val="edge"/>
          <c:yMode val="edge"/>
          <c:x val="1.6657006415864685E-2"/>
          <c:y val="5.1994125734283213E-2"/>
          <c:w val="0.58464611395000976"/>
          <c:h val="0.89709244010402578"/>
        </c:manualLayout>
      </c:layout>
      <c:bar3DChart>
        <c:barDir val="col"/>
        <c:grouping val="standard"/>
        <c:varyColors val="0"/>
        <c:ser>
          <c:idx val="0"/>
          <c:order val="0"/>
          <c:tx>
            <c:strRef>
              <c:f>Лист1!$B$1</c:f>
              <c:strCache>
                <c:ptCount val="1"/>
                <c:pt idx="0">
                  <c:v>Начальное образование</c:v>
                </c:pt>
              </c:strCache>
            </c:strRef>
          </c:tx>
          <c:invertIfNegative val="0"/>
          <c:dPt>
            <c:idx val="0"/>
            <c:invertIfNegative val="0"/>
            <c:bubble3D val="0"/>
            <c:spPr>
              <a:solidFill>
                <a:schemeClr val="tx2">
                  <a:lumMod val="60000"/>
                  <a:lumOff val="40000"/>
                </a:schemeClr>
              </a:solidFill>
            </c:spPr>
          </c:dPt>
          <c:dLbls>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Лист1!$B$2</c:f>
              <c:numCache>
                <c:formatCode>General</c:formatCode>
                <c:ptCount val="1"/>
                <c:pt idx="0">
                  <c:v>433</c:v>
                </c:pt>
              </c:numCache>
            </c:numRef>
          </c:val>
        </c:ser>
        <c:ser>
          <c:idx val="1"/>
          <c:order val="1"/>
          <c:tx>
            <c:strRef>
              <c:f>Лист1!$C$1</c:f>
              <c:strCache>
                <c:ptCount val="1"/>
                <c:pt idx="0">
                  <c:v>Основное среднее образование</c:v>
                </c:pt>
              </c:strCache>
            </c:strRef>
          </c:tx>
          <c:invertIfNegative val="0"/>
          <c:dPt>
            <c:idx val="0"/>
            <c:invertIfNegative val="0"/>
            <c:bubble3D val="0"/>
            <c:spPr>
              <a:solidFill>
                <a:srgbClr val="FF0000"/>
              </a:solidFill>
            </c:spPr>
          </c:dPt>
          <c:dLbls>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Лист1!$C$2</c:f>
              <c:numCache>
                <c:formatCode>General</c:formatCode>
                <c:ptCount val="1"/>
                <c:pt idx="0">
                  <c:v>567</c:v>
                </c:pt>
              </c:numCache>
            </c:numRef>
          </c:val>
        </c:ser>
        <c:ser>
          <c:idx val="2"/>
          <c:order val="2"/>
          <c:tx>
            <c:strRef>
              <c:f>Лист1!$D$1</c:f>
              <c:strCache>
                <c:ptCount val="1"/>
                <c:pt idx="0">
                  <c:v>Среднее общее образование</c:v>
                </c:pt>
              </c:strCache>
            </c:strRef>
          </c:tx>
          <c:invertIfNegative val="0"/>
          <c:dLbls>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Лист1!$D$2</c:f>
              <c:numCache>
                <c:formatCode>General</c:formatCode>
                <c:ptCount val="1"/>
                <c:pt idx="0">
                  <c:v>55</c:v>
                </c:pt>
              </c:numCache>
            </c:numRef>
          </c:val>
        </c:ser>
        <c:ser>
          <c:idx val="3"/>
          <c:order val="3"/>
          <c:tx>
            <c:strRef>
              <c:f>Лист1!$E$1</c:f>
              <c:strCache>
                <c:ptCount val="1"/>
                <c:pt idx="0">
                  <c:v>Коррекционные программы</c:v>
                </c:pt>
              </c:strCache>
            </c:strRef>
          </c:tx>
          <c:invertIfNegative val="0"/>
          <c:dLbls>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Лист1!$E$2</c:f>
              <c:numCache>
                <c:formatCode>General</c:formatCode>
                <c:ptCount val="1"/>
                <c:pt idx="0">
                  <c:v>142</c:v>
                </c:pt>
              </c:numCache>
            </c:numRef>
          </c:val>
        </c:ser>
        <c:dLbls>
          <c:showLegendKey val="0"/>
          <c:showVal val="0"/>
          <c:showCatName val="0"/>
          <c:showSerName val="0"/>
          <c:showPercent val="0"/>
          <c:showBubbleSize val="0"/>
        </c:dLbls>
        <c:gapWidth val="150"/>
        <c:shape val="box"/>
        <c:axId val="-488148672"/>
        <c:axId val="-488138880"/>
        <c:axId val="-331539856"/>
      </c:bar3DChart>
      <c:catAx>
        <c:axId val="-488148672"/>
        <c:scaling>
          <c:orientation val="minMax"/>
        </c:scaling>
        <c:delete val="0"/>
        <c:axPos val="b"/>
        <c:numFmt formatCode="General" sourceLinked="1"/>
        <c:majorTickMark val="out"/>
        <c:minorTickMark val="none"/>
        <c:tickLblPos val="nextTo"/>
        <c:txPr>
          <a:bodyPr/>
          <a:lstStyle/>
          <a:p>
            <a:pPr>
              <a:defRPr sz="1200" baseline="0"/>
            </a:pPr>
            <a:endParaRPr lang="ru-RU"/>
          </a:p>
        </c:txPr>
        <c:crossAx val="-488138880"/>
        <c:crosses val="autoZero"/>
        <c:auto val="1"/>
        <c:lblAlgn val="ctr"/>
        <c:lblOffset val="100"/>
        <c:noMultiLvlLbl val="0"/>
      </c:catAx>
      <c:valAx>
        <c:axId val="-488138880"/>
        <c:scaling>
          <c:orientation val="minMax"/>
        </c:scaling>
        <c:delete val="0"/>
        <c:axPos val="r"/>
        <c:majorGridlines/>
        <c:numFmt formatCode="General" sourceLinked="1"/>
        <c:majorTickMark val="out"/>
        <c:minorTickMark val="none"/>
        <c:tickLblPos val="nextTo"/>
        <c:crossAx val="-488148672"/>
        <c:crosses val="autoZero"/>
        <c:crossBetween val="between"/>
      </c:valAx>
      <c:serAx>
        <c:axId val="-331539856"/>
        <c:scaling>
          <c:orientation val="minMax"/>
        </c:scaling>
        <c:delete val="1"/>
        <c:axPos val="b"/>
        <c:majorTickMark val="out"/>
        <c:minorTickMark val="none"/>
        <c:tickLblPos val="none"/>
        <c:crossAx val="-488138880"/>
        <c:crosses val="autoZero"/>
      </c:serAx>
    </c:plotArea>
    <c:legend>
      <c:legendPos val="r"/>
      <c:layout>
        <c:manualLayout>
          <c:xMode val="edge"/>
          <c:yMode val="edge"/>
          <c:x val="0.68704584786626077"/>
          <c:y val="0.28682799089473088"/>
          <c:w val="0.2948831656459614"/>
          <c:h val="0.55566804149481352"/>
        </c:manualLayout>
      </c:layout>
      <c:overlay val="0"/>
      <c:spPr>
        <a:noFill/>
      </c:spPr>
      <c:txPr>
        <a:bodyPr/>
        <a:lstStyle/>
        <a:p>
          <a:pPr>
            <a:defRPr sz="1200" b="0" i="0" baseline="0">
              <a:latin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ysClr val="windowText" lastClr="000000"/>
                </a:solidFill>
                <a:latin typeface="Times New Roman" pitchFamily="18" charset="0"/>
                <a:ea typeface="+mn-ea"/>
                <a:cs typeface="Times New Roman" pitchFamily="18" charset="0"/>
              </a:defRPr>
            </a:pPr>
            <a:r>
              <a:rPr lang="ru-RU" b="1">
                <a:solidFill>
                  <a:sysClr val="windowText" lastClr="000000"/>
                </a:solidFill>
                <a:latin typeface="Times New Roman" pitchFamily="18" charset="0"/>
                <a:cs typeface="Times New Roman" pitchFamily="18" charset="0"/>
              </a:rPr>
              <a:t>Обращения в защиту прав лиц, содержащихся под стражей и в местах лишения свободы </a:t>
            </a:r>
          </a:p>
        </c:rich>
      </c:tx>
      <c:layout>
        <c:manualLayout>
          <c:xMode val="edge"/>
          <c:yMode val="edge"/>
          <c:x val="0.14302431758985384"/>
          <c:y val="5.0099245406824137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814814814814853E-2"/>
          <c:y val="0.27748843894513192"/>
          <c:w val="0.8773148148148151"/>
          <c:h val="0.4951587301587303"/>
        </c:manualLayout>
      </c:layout>
      <c:pie3DChart>
        <c:varyColors val="1"/>
        <c:ser>
          <c:idx val="0"/>
          <c:order val="0"/>
          <c:tx>
            <c:strRef>
              <c:f>Лист1!$B$1</c:f>
              <c:strCache>
                <c:ptCount val="1"/>
                <c:pt idx="0">
                  <c:v>Общее количество обращений</c:v>
                </c:pt>
              </c:strCache>
            </c:strRef>
          </c:tx>
          <c:dPt>
            <c:idx val="0"/>
            <c:bubble3D val="0"/>
            <c:spPr>
              <a:solidFill>
                <a:schemeClr val="accent4"/>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chemeClr val="accent6"/>
              </a:solidFill>
              <a:ln w="25400">
                <a:solidFill>
                  <a:schemeClr val="lt1"/>
                </a:solidFill>
              </a:ln>
              <a:effectLst/>
              <a:sp3d contourW="25400">
                <a:contourClr>
                  <a:schemeClr val="lt1"/>
                </a:contourClr>
              </a:sp3d>
            </c:spPr>
          </c:dPt>
          <c:dPt>
            <c:idx val="3"/>
            <c:bubble3D val="0"/>
            <c:spPr>
              <a:solidFill>
                <a:srgbClr val="00B0F0"/>
              </a:solidFill>
              <a:ln w="25400">
                <a:solidFill>
                  <a:schemeClr val="lt1"/>
                </a:solidFill>
              </a:ln>
              <a:effectLst/>
              <a:sp3d contourW="25400">
                <a:contourClr>
                  <a:schemeClr val="lt1"/>
                </a:contourClr>
              </a:sp3d>
            </c:spPr>
          </c:dPt>
          <c:dLbls>
            <c:dLbl>
              <c:idx val="0"/>
              <c:layout>
                <c:manualLayout>
                  <c:x val="-0.13867161967643396"/>
                  <c:y val="-0.12265474628171479"/>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ext>
            </c:extLst>
          </c:dLbls>
          <c:cat>
            <c:strRef>
              <c:f>Лист1!$A$2:$A$5</c:f>
              <c:strCache>
                <c:ptCount val="4"/>
                <c:pt idx="0">
                  <c:v>Осужденные</c:v>
                </c:pt>
                <c:pt idx="1">
                  <c:v>Обвиняемые</c:v>
                </c:pt>
                <c:pt idx="2">
                  <c:v>Подозреваемые</c:v>
                </c:pt>
                <c:pt idx="3">
                  <c:v>Члены семьи в защиту прав осужденных</c:v>
                </c:pt>
              </c:strCache>
            </c:strRef>
          </c:cat>
          <c:val>
            <c:numRef>
              <c:f>Лист1!$B$2:$B$5</c:f>
              <c:numCache>
                <c:formatCode>General</c:formatCode>
                <c:ptCount val="4"/>
                <c:pt idx="0">
                  <c:v>115</c:v>
                </c:pt>
                <c:pt idx="1">
                  <c:v>17</c:v>
                </c:pt>
                <c:pt idx="2">
                  <c:v>4</c:v>
                </c:pt>
                <c:pt idx="3">
                  <c:v>27</c:v>
                </c:pt>
              </c:numCache>
            </c:numRef>
          </c:val>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4.5150371828521475E-2"/>
          <c:y val="0.78069772528433945"/>
          <c:w val="0.90969925634295745"/>
          <c:h val="0.19549267279090116"/>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7.890258957538912E-2"/>
          <c:y val="4.6156963298842314E-2"/>
          <c:w val="0.61140985631376676"/>
          <c:h val="0.83397718142375066"/>
        </c:manualLayout>
      </c:layout>
      <c:pie3DChart>
        <c:varyColors val="1"/>
        <c:ser>
          <c:idx val="0"/>
          <c:order val="0"/>
          <c:tx>
            <c:strRef>
              <c:f>Лист1!$B$1</c:f>
              <c:strCache>
                <c:ptCount val="1"/>
                <c:pt idx="0">
                  <c:v>Категория нарушенного права</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Лист1!$A$2:$A$7</c:f>
              <c:strCache>
                <c:ptCount val="6"/>
                <c:pt idx="0">
                  <c:v>Социальные права</c:v>
                </c:pt>
                <c:pt idx="1">
                  <c:v>Личные права</c:v>
                </c:pt>
                <c:pt idx="2">
                  <c:v>Культурные права</c:v>
                </c:pt>
                <c:pt idx="3">
                  <c:v>Экономические права</c:v>
                </c:pt>
                <c:pt idx="4">
                  <c:v>Политические права</c:v>
                </c:pt>
                <c:pt idx="5">
                  <c:v>Иные</c:v>
                </c:pt>
              </c:strCache>
            </c:strRef>
          </c:cat>
          <c:val>
            <c:numRef>
              <c:f>Лист1!$B$2:$B$7</c:f>
              <c:numCache>
                <c:formatCode>General</c:formatCode>
                <c:ptCount val="6"/>
                <c:pt idx="0">
                  <c:v>762</c:v>
                </c:pt>
                <c:pt idx="1">
                  <c:v>318</c:v>
                </c:pt>
                <c:pt idx="2">
                  <c:v>83</c:v>
                </c:pt>
                <c:pt idx="3">
                  <c:v>34</c:v>
                </c:pt>
                <c:pt idx="4">
                  <c:v>26</c:v>
                </c:pt>
                <c:pt idx="5">
                  <c:v>99</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80"/>
    </c:view3D>
    <c:floor>
      <c:thickness val="0"/>
    </c:floor>
    <c:sideWall>
      <c:thickness val="0"/>
    </c:sideWall>
    <c:backWall>
      <c:thickness val="0"/>
    </c:backWall>
    <c:plotArea>
      <c:layout>
        <c:manualLayout>
          <c:layoutTarget val="inner"/>
          <c:xMode val="edge"/>
          <c:yMode val="edge"/>
          <c:x val="0.11439099205989355"/>
          <c:y val="7.9472538758742134E-2"/>
          <c:w val="0.87404008880937534"/>
          <c:h val="0.49277522374920557"/>
        </c:manualLayout>
      </c:layout>
      <c:bar3DChart>
        <c:barDir val="col"/>
        <c:grouping val="clustered"/>
        <c:varyColors val="0"/>
        <c:ser>
          <c:idx val="0"/>
          <c:order val="0"/>
          <c:tx>
            <c:strRef>
              <c:f>Лист1!$B$1</c:f>
              <c:strCache>
                <c:ptCount val="1"/>
                <c:pt idx="0">
                  <c:v>Социальные права </c:v>
                </c:pt>
              </c:strCache>
            </c:strRef>
          </c:tx>
          <c:invertIfNegative val="0"/>
          <c:cat>
            <c:numRef>
              <c:f>Лист1!$A$2:$A$4</c:f>
              <c:numCache>
                <c:formatCode>General</c:formatCode>
                <c:ptCount val="3"/>
                <c:pt idx="0">
                  <c:v>2014</c:v>
                </c:pt>
                <c:pt idx="1">
                  <c:v>2015</c:v>
                </c:pt>
                <c:pt idx="2">
                  <c:v>2016</c:v>
                </c:pt>
              </c:numCache>
            </c:numRef>
          </c:cat>
          <c:val>
            <c:numRef>
              <c:f>Лист1!$B$2:$B$4</c:f>
              <c:numCache>
                <c:formatCode>General</c:formatCode>
                <c:ptCount val="3"/>
                <c:pt idx="0">
                  <c:v>608</c:v>
                </c:pt>
                <c:pt idx="1">
                  <c:v>563</c:v>
                </c:pt>
                <c:pt idx="2">
                  <c:v>762</c:v>
                </c:pt>
              </c:numCache>
            </c:numRef>
          </c:val>
        </c:ser>
        <c:ser>
          <c:idx val="1"/>
          <c:order val="1"/>
          <c:tx>
            <c:strRef>
              <c:f>Лист1!$C$1</c:f>
              <c:strCache>
                <c:ptCount val="1"/>
                <c:pt idx="0">
                  <c:v>Личные права</c:v>
                </c:pt>
              </c:strCache>
            </c:strRef>
          </c:tx>
          <c:invertIfNegative val="0"/>
          <c:cat>
            <c:numRef>
              <c:f>Лист1!$A$2:$A$4</c:f>
              <c:numCache>
                <c:formatCode>General</c:formatCode>
                <c:ptCount val="3"/>
                <c:pt idx="0">
                  <c:v>2014</c:v>
                </c:pt>
                <c:pt idx="1">
                  <c:v>2015</c:v>
                </c:pt>
                <c:pt idx="2">
                  <c:v>2016</c:v>
                </c:pt>
              </c:numCache>
            </c:numRef>
          </c:cat>
          <c:val>
            <c:numRef>
              <c:f>Лист1!$C$2:$C$4</c:f>
              <c:numCache>
                <c:formatCode>General</c:formatCode>
                <c:ptCount val="3"/>
                <c:pt idx="0">
                  <c:v>413</c:v>
                </c:pt>
                <c:pt idx="1">
                  <c:v>369</c:v>
                </c:pt>
                <c:pt idx="2">
                  <c:v>318</c:v>
                </c:pt>
              </c:numCache>
            </c:numRef>
          </c:val>
        </c:ser>
        <c:ser>
          <c:idx val="2"/>
          <c:order val="2"/>
          <c:tx>
            <c:strRef>
              <c:f>Лист1!$D$1</c:f>
              <c:strCache>
                <c:ptCount val="1"/>
                <c:pt idx="0">
                  <c:v>Культурные права</c:v>
                </c:pt>
              </c:strCache>
            </c:strRef>
          </c:tx>
          <c:invertIfNegative val="0"/>
          <c:cat>
            <c:numRef>
              <c:f>Лист1!$A$2:$A$4</c:f>
              <c:numCache>
                <c:formatCode>General</c:formatCode>
                <c:ptCount val="3"/>
                <c:pt idx="0">
                  <c:v>2014</c:v>
                </c:pt>
                <c:pt idx="1">
                  <c:v>2015</c:v>
                </c:pt>
                <c:pt idx="2">
                  <c:v>2016</c:v>
                </c:pt>
              </c:numCache>
            </c:numRef>
          </c:cat>
          <c:val>
            <c:numRef>
              <c:f>Лист1!$D$2:$D$4</c:f>
              <c:numCache>
                <c:formatCode>General</c:formatCode>
                <c:ptCount val="3"/>
                <c:pt idx="0">
                  <c:v>49</c:v>
                </c:pt>
                <c:pt idx="1">
                  <c:v>66</c:v>
                </c:pt>
                <c:pt idx="2">
                  <c:v>83</c:v>
                </c:pt>
              </c:numCache>
            </c:numRef>
          </c:val>
        </c:ser>
        <c:ser>
          <c:idx val="3"/>
          <c:order val="3"/>
          <c:tx>
            <c:strRef>
              <c:f>Лист1!$E$1</c:f>
              <c:strCache>
                <c:ptCount val="1"/>
                <c:pt idx="0">
                  <c:v>Экономические права </c:v>
                </c:pt>
              </c:strCache>
            </c:strRef>
          </c:tx>
          <c:invertIfNegative val="0"/>
          <c:cat>
            <c:numRef>
              <c:f>Лист1!$A$2:$A$4</c:f>
              <c:numCache>
                <c:formatCode>General</c:formatCode>
                <c:ptCount val="3"/>
                <c:pt idx="0">
                  <c:v>2014</c:v>
                </c:pt>
                <c:pt idx="1">
                  <c:v>2015</c:v>
                </c:pt>
                <c:pt idx="2">
                  <c:v>2016</c:v>
                </c:pt>
              </c:numCache>
            </c:numRef>
          </c:cat>
          <c:val>
            <c:numRef>
              <c:f>Лист1!$E$2:$E$4</c:f>
              <c:numCache>
                <c:formatCode>General</c:formatCode>
                <c:ptCount val="3"/>
                <c:pt idx="0">
                  <c:v>20</c:v>
                </c:pt>
                <c:pt idx="1">
                  <c:v>35</c:v>
                </c:pt>
                <c:pt idx="2">
                  <c:v>34</c:v>
                </c:pt>
              </c:numCache>
            </c:numRef>
          </c:val>
        </c:ser>
        <c:ser>
          <c:idx val="4"/>
          <c:order val="4"/>
          <c:tx>
            <c:strRef>
              <c:f>Лист1!$F$1</c:f>
              <c:strCache>
                <c:ptCount val="1"/>
                <c:pt idx="0">
                  <c:v>Политические права</c:v>
                </c:pt>
              </c:strCache>
            </c:strRef>
          </c:tx>
          <c:invertIfNegative val="0"/>
          <c:cat>
            <c:numRef>
              <c:f>Лист1!$A$2:$A$4</c:f>
              <c:numCache>
                <c:formatCode>General</c:formatCode>
                <c:ptCount val="3"/>
                <c:pt idx="0">
                  <c:v>2014</c:v>
                </c:pt>
                <c:pt idx="1">
                  <c:v>2015</c:v>
                </c:pt>
                <c:pt idx="2">
                  <c:v>2016</c:v>
                </c:pt>
              </c:numCache>
            </c:numRef>
          </c:cat>
          <c:val>
            <c:numRef>
              <c:f>Лист1!$F$2:$F$4</c:f>
              <c:numCache>
                <c:formatCode>General</c:formatCode>
                <c:ptCount val="3"/>
                <c:pt idx="0">
                  <c:v>37</c:v>
                </c:pt>
                <c:pt idx="1">
                  <c:v>10</c:v>
                </c:pt>
                <c:pt idx="2">
                  <c:v>26</c:v>
                </c:pt>
              </c:numCache>
            </c:numRef>
          </c:val>
        </c:ser>
        <c:ser>
          <c:idx val="5"/>
          <c:order val="5"/>
          <c:tx>
            <c:strRef>
              <c:f>Лист1!$G$1</c:f>
              <c:strCache>
                <c:ptCount val="1"/>
                <c:pt idx="0">
                  <c:v>Иное</c:v>
                </c:pt>
              </c:strCache>
            </c:strRef>
          </c:tx>
          <c:invertIfNegative val="0"/>
          <c:cat>
            <c:numRef>
              <c:f>Лист1!$A$2:$A$4</c:f>
              <c:numCache>
                <c:formatCode>General</c:formatCode>
                <c:ptCount val="3"/>
                <c:pt idx="0">
                  <c:v>2014</c:v>
                </c:pt>
                <c:pt idx="1">
                  <c:v>2015</c:v>
                </c:pt>
                <c:pt idx="2">
                  <c:v>2016</c:v>
                </c:pt>
              </c:numCache>
            </c:numRef>
          </c:cat>
          <c:val>
            <c:numRef>
              <c:f>Лист1!$G$2:$G$4</c:f>
              <c:numCache>
                <c:formatCode>General</c:formatCode>
                <c:ptCount val="3"/>
                <c:pt idx="0">
                  <c:v>55</c:v>
                </c:pt>
                <c:pt idx="1">
                  <c:v>77</c:v>
                </c:pt>
                <c:pt idx="2">
                  <c:v>99</c:v>
                </c:pt>
              </c:numCache>
            </c:numRef>
          </c:val>
        </c:ser>
        <c:dLbls>
          <c:showLegendKey val="0"/>
          <c:showVal val="0"/>
          <c:showCatName val="0"/>
          <c:showSerName val="0"/>
          <c:showPercent val="0"/>
          <c:showBubbleSize val="0"/>
        </c:dLbls>
        <c:gapWidth val="150"/>
        <c:shape val="cylinder"/>
        <c:axId val="-283149136"/>
        <c:axId val="-283155120"/>
        <c:axId val="0"/>
      </c:bar3DChart>
      <c:catAx>
        <c:axId val="-283149136"/>
        <c:scaling>
          <c:orientation val="minMax"/>
        </c:scaling>
        <c:delete val="0"/>
        <c:axPos val="b"/>
        <c:numFmt formatCode="General" sourceLinked="1"/>
        <c:majorTickMark val="none"/>
        <c:minorTickMark val="none"/>
        <c:tickLblPos val="nextTo"/>
        <c:crossAx val="-283155120"/>
        <c:crosses val="autoZero"/>
        <c:auto val="1"/>
        <c:lblAlgn val="ctr"/>
        <c:lblOffset val="100"/>
        <c:noMultiLvlLbl val="0"/>
      </c:catAx>
      <c:valAx>
        <c:axId val="-283155120"/>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83149136"/>
        <c:crosses val="autoZero"/>
        <c:crossBetween val="between"/>
      </c:valAx>
      <c:dTable>
        <c:showHorzBorder val="1"/>
        <c:showVertBorder val="1"/>
        <c:showOutline val="1"/>
        <c:showKeys val="1"/>
        <c:txPr>
          <a:bodyPr/>
          <a:lstStyle/>
          <a:p>
            <a:pPr rtl="0">
              <a:defRPr sz="120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60"/>
    </c:view3D>
    <c:floor>
      <c:thickness val="0"/>
    </c:floor>
    <c:sideWall>
      <c:thickness val="0"/>
    </c:sideWall>
    <c:backWall>
      <c:thickness val="0"/>
    </c:backWall>
    <c:plotArea>
      <c:layout>
        <c:manualLayout>
          <c:layoutTarget val="inner"/>
          <c:xMode val="edge"/>
          <c:yMode val="edge"/>
          <c:x val="4.4578001407692566E-2"/>
          <c:y val="3.1758249927196995E-2"/>
          <c:w val="0.61678323663190548"/>
          <c:h val="0.89591477968026656"/>
        </c:manualLayout>
      </c:layout>
      <c:bar3DChart>
        <c:barDir val="bar"/>
        <c:grouping val="clustered"/>
        <c:varyColors val="0"/>
        <c:ser>
          <c:idx val="0"/>
          <c:order val="0"/>
          <c:tx>
            <c:strRef>
              <c:f>Лист1!$B$1</c:f>
              <c:strCache>
                <c:ptCount val="1"/>
                <c:pt idx="0">
                  <c:v>ЧС* в защиту прав несовершеннолетних</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Лист1!$B$2</c:f>
              <c:numCache>
                <c:formatCode>General</c:formatCode>
                <c:ptCount val="1"/>
                <c:pt idx="0">
                  <c:v>0.2</c:v>
                </c:pt>
              </c:numCache>
            </c:numRef>
          </c:val>
        </c:ser>
        <c:ser>
          <c:idx val="1"/>
          <c:order val="1"/>
          <c:tx>
            <c:strRef>
              <c:f>Лист1!$C$1</c:f>
              <c:strCache>
                <c:ptCount val="1"/>
                <c:pt idx="0">
                  <c:v>Пенсионеры</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Лист1!$C$2</c:f>
              <c:numCache>
                <c:formatCode>General</c:formatCode>
                <c:ptCount val="1"/>
                <c:pt idx="0">
                  <c:v>0.17</c:v>
                </c:pt>
              </c:numCache>
            </c:numRef>
          </c:val>
        </c:ser>
        <c:ser>
          <c:idx val="2"/>
          <c:order val="2"/>
          <c:tx>
            <c:strRef>
              <c:f>Лист1!$D$1</c:f>
              <c:strCache>
                <c:ptCount val="1"/>
                <c:pt idx="0">
                  <c:v>Подозреваемые, обвиняемые, осужденные</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Лист1!$D$2</c:f>
              <c:numCache>
                <c:formatCode>General</c:formatCode>
                <c:ptCount val="1"/>
                <c:pt idx="0">
                  <c:v>0.1</c:v>
                </c:pt>
              </c:numCache>
            </c:numRef>
          </c:val>
        </c:ser>
        <c:ser>
          <c:idx val="3"/>
          <c:order val="3"/>
          <c:tx>
            <c:strRef>
              <c:f>Лист1!$E$1</c:f>
              <c:strCache>
                <c:ptCount val="1"/>
                <c:pt idx="0">
                  <c:v>Третьи лица в защиту прав несовершеннолетних</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Лист1!$E$2</c:f>
              <c:numCache>
                <c:formatCode>General</c:formatCode>
                <c:ptCount val="1"/>
                <c:pt idx="0">
                  <c:v>7.0000000000000021E-2</c:v>
                </c:pt>
              </c:numCache>
            </c:numRef>
          </c:val>
        </c:ser>
        <c:ser>
          <c:idx val="4"/>
          <c:order val="4"/>
          <c:tx>
            <c:strRef>
              <c:f>Лист1!$F$1</c:f>
              <c:strCache>
                <c:ptCount val="1"/>
                <c:pt idx="0">
                  <c:v>Многодетные семьи</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Лист1!$F$2</c:f>
              <c:numCache>
                <c:formatCode>General</c:formatCode>
                <c:ptCount val="1"/>
                <c:pt idx="0">
                  <c:v>7.0000000000000021E-2</c:v>
                </c:pt>
              </c:numCache>
            </c:numRef>
          </c:val>
        </c:ser>
        <c:ser>
          <c:idx val="5"/>
          <c:order val="5"/>
          <c:tx>
            <c:strRef>
              <c:f>Лист1!$G$1</c:f>
              <c:strCache>
                <c:ptCount val="1"/>
                <c:pt idx="0">
                  <c:v>Инвалиды</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Лист1!$G$2</c:f>
              <c:numCache>
                <c:formatCode>General</c:formatCode>
                <c:ptCount val="1"/>
                <c:pt idx="0">
                  <c:v>7.0000000000000021E-2</c:v>
                </c:pt>
              </c:numCache>
            </c:numRef>
          </c:val>
        </c:ser>
        <c:ser>
          <c:idx val="6"/>
          <c:order val="6"/>
          <c:tx>
            <c:strRef>
              <c:f>Лист1!$H$1</c:f>
              <c:strCache>
                <c:ptCount val="1"/>
                <c:pt idx="0">
                  <c:v>Граждане других государств</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Лист1!$H$2</c:f>
              <c:numCache>
                <c:formatCode>General</c:formatCode>
                <c:ptCount val="1"/>
                <c:pt idx="0">
                  <c:v>3.0000000000000002E-2</c:v>
                </c:pt>
              </c:numCache>
            </c:numRef>
          </c:val>
        </c:ser>
        <c:ser>
          <c:idx val="7"/>
          <c:order val="7"/>
          <c:tx>
            <c:strRef>
              <c:f>Лист1!$I$1</c:f>
              <c:strCache>
                <c:ptCount val="1"/>
                <c:pt idx="0">
                  <c:v>Безработные</c:v>
                </c:pt>
              </c:strCache>
            </c:strRef>
          </c:tx>
          <c:invertIfNegative val="0"/>
          <c:dLbls>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c:f>
              <c:numCache>
                <c:formatCode>General</c:formatCode>
                <c:ptCount val="1"/>
              </c:numCache>
            </c:numRef>
          </c:cat>
          <c:val>
            <c:numRef>
              <c:f>Лист1!$I$2</c:f>
              <c:numCache>
                <c:formatCode>General</c:formatCode>
                <c:ptCount val="1"/>
                <c:pt idx="0">
                  <c:v>2.0000000000000004E-2</c:v>
                </c:pt>
              </c:numCache>
            </c:numRef>
          </c:val>
        </c:ser>
        <c:dLbls>
          <c:showLegendKey val="0"/>
          <c:showVal val="0"/>
          <c:showCatName val="0"/>
          <c:showSerName val="0"/>
          <c:showPercent val="0"/>
          <c:showBubbleSize val="0"/>
        </c:dLbls>
        <c:gapWidth val="150"/>
        <c:shape val="cylinder"/>
        <c:axId val="-283150768"/>
        <c:axId val="-283153488"/>
        <c:axId val="0"/>
      </c:bar3DChart>
      <c:valAx>
        <c:axId val="-283153488"/>
        <c:scaling>
          <c:orientation val="minMax"/>
        </c:scaling>
        <c:delete val="1"/>
        <c:axPos val="b"/>
        <c:majorGridlines/>
        <c:numFmt formatCode="General" sourceLinked="1"/>
        <c:majorTickMark val="out"/>
        <c:minorTickMark val="none"/>
        <c:tickLblPos val="none"/>
        <c:crossAx val="-283150768"/>
        <c:crosses val="autoZero"/>
        <c:crossBetween val="between"/>
      </c:valAx>
      <c:catAx>
        <c:axId val="-283150768"/>
        <c:scaling>
          <c:orientation val="minMax"/>
        </c:scaling>
        <c:delete val="0"/>
        <c:axPos val="l"/>
        <c:numFmt formatCode="General" sourceLinked="1"/>
        <c:majorTickMark val="out"/>
        <c:minorTickMark val="none"/>
        <c:tickLblPos val="nextTo"/>
        <c:crossAx val="-283153488"/>
        <c:crosses val="autoZero"/>
        <c:auto val="1"/>
        <c:lblAlgn val="ctr"/>
        <c:lblOffset val="100"/>
        <c:noMultiLvlLbl val="0"/>
      </c:catAx>
    </c:plotArea>
    <c:legend>
      <c:legendPos val="r"/>
      <c:layout>
        <c:manualLayout>
          <c:xMode val="edge"/>
          <c:yMode val="edge"/>
          <c:x val="0.7096571359978695"/>
          <c:y val="7.6891779057754683E-2"/>
          <c:w val="0.27646298398112562"/>
          <c:h val="0.86587456305458743"/>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latin typeface="Times New Roman" panose="02020603050405020304" pitchFamily="18" charset="0"/>
                <a:cs typeface="Times New Roman" panose="02020603050405020304" pitchFamily="18" charset="0"/>
              </a:rPr>
              <a:t>Количество</a:t>
            </a:r>
            <a:r>
              <a:rPr lang="ru-RU" sz="1400" baseline="0">
                <a:latin typeface="Times New Roman" panose="02020603050405020304" pitchFamily="18" charset="0"/>
                <a:cs typeface="Times New Roman" panose="02020603050405020304" pitchFamily="18" charset="0"/>
              </a:rPr>
              <a:t> новорожденных</a:t>
            </a:r>
          </a:p>
        </c:rich>
      </c:tx>
      <c:layout/>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dPt>
            <c:idx val="0"/>
            <c:invertIfNegative val="0"/>
            <c:bubble3D val="0"/>
            <c:spPr>
              <a:solidFill>
                <a:srgbClr val="FF0000"/>
              </a:solidFill>
            </c:spPr>
          </c:dPt>
          <c:dPt>
            <c:idx val="1"/>
            <c:invertIfNegative val="0"/>
            <c:bubble3D val="0"/>
            <c:spPr>
              <a:solidFill>
                <a:srgbClr val="00B0F0"/>
              </a:solidFill>
            </c:spPr>
          </c:dPt>
          <c:dPt>
            <c:idx val="2"/>
            <c:invertIfNegative val="0"/>
            <c:bubble3D val="0"/>
            <c:spPr>
              <a:solidFill>
                <a:srgbClr val="92D050"/>
              </a:solidFill>
            </c:spPr>
          </c:dPt>
          <c:dLbls>
            <c:dLbl>
              <c:idx val="0"/>
              <c:layout>
                <c:manualLayout>
                  <c:x val="0"/>
                  <c:y val="0.21825396825396826"/>
                </c:manualLayout>
              </c:layout>
              <c:spPr/>
              <c:txPr>
                <a:bodyPr/>
                <a:lstStyle/>
                <a:p>
                  <a:pPr>
                    <a:defRPr sz="1100" b="0"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3148148148148147E-3"/>
                  <c:y val="0.22222222222222221"/>
                </c:manualLayout>
              </c:layout>
              <c:spPr/>
              <c:txPr>
                <a:bodyPr/>
                <a:lstStyle/>
                <a:p>
                  <a:pPr>
                    <a:defRPr sz="1100" b="0"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3148148148148147E-3"/>
                  <c:y val="0.12698412698412692"/>
                </c:manualLayout>
              </c:layout>
              <c:spPr/>
              <c:txPr>
                <a:bodyPr/>
                <a:lstStyle/>
                <a:p>
                  <a:pPr>
                    <a:defRPr sz="1100" b="0"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11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14860</c:v>
                </c:pt>
                <c:pt idx="1">
                  <c:v>14880</c:v>
                </c:pt>
                <c:pt idx="2">
                  <c:v>14552</c:v>
                </c:pt>
              </c:numCache>
            </c:numRef>
          </c:val>
        </c:ser>
        <c:dLbls>
          <c:showLegendKey val="0"/>
          <c:showVal val="0"/>
          <c:showCatName val="0"/>
          <c:showSerName val="0"/>
          <c:showPercent val="0"/>
          <c:showBubbleSize val="0"/>
        </c:dLbls>
        <c:gapWidth val="150"/>
        <c:shape val="box"/>
        <c:axId val="-283146416"/>
        <c:axId val="-283145872"/>
        <c:axId val="-331567936"/>
      </c:bar3DChart>
      <c:catAx>
        <c:axId val="-283146416"/>
        <c:scaling>
          <c:orientation val="minMax"/>
        </c:scaling>
        <c:delete val="0"/>
        <c:axPos val="b"/>
        <c:numFmt formatCode="General" sourceLinked="1"/>
        <c:majorTickMark val="out"/>
        <c:minorTickMark val="none"/>
        <c:tickLblPos val="nextTo"/>
        <c:txPr>
          <a:bodyPr/>
          <a:lstStyle/>
          <a:p>
            <a:pPr>
              <a:defRPr sz="1200" b="1" i="0" baseline="0">
                <a:latin typeface="Times New Roman" panose="02020603050405020304" pitchFamily="18" charset="0"/>
                <a:cs typeface="Times New Roman" panose="02020603050405020304" pitchFamily="18" charset="0"/>
              </a:defRPr>
            </a:pPr>
            <a:endParaRPr lang="ru-RU"/>
          </a:p>
        </c:txPr>
        <c:crossAx val="-283145872"/>
        <c:crosses val="autoZero"/>
        <c:auto val="1"/>
        <c:lblAlgn val="ctr"/>
        <c:lblOffset val="100"/>
        <c:noMultiLvlLbl val="0"/>
      </c:catAx>
      <c:valAx>
        <c:axId val="-283145872"/>
        <c:scaling>
          <c:orientation val="minMax"/>
          <c:min val="0"/>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83146416"/>
        <c:crosses val="autoZero"/>
        <c:crossBetween val="between"/>
      </c:valAx>
      <c:serAx>
        <c:axId val="-331567936"/>
        <c:scaling>
          <c:orientation val="minMax"/>
        </c:scaling>
        <c:delete val="1"/>
        <c:axPos val="b"/>
        <c:majorTickMark val="out"/>
        <c:minorTickMark val="none"/>
        <c:tickLblPos val="none"/>
        <c:crossAx val="-283145872"/>
        <c:crosses val="autoZero"/>
      </c:ser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aseline="0">
                <a:latin typeface="Times New Roman" panose="02020603050405020304" pitchFamily="18" charset="0"/>
                <a:cs typeface="Times New Roman" panose="02020603050405020304" pitchFamily="18" charset="0"/>
              </a:rPr>
              <a:t>Количество ДТП с участием детей</a:t>
            </a:r>
          </a:p>
        </c:rich>
      </c:tx>
      <c:layout/>
      <c:overlay val="0"/>
    </c:title>
    <c:autoTitleDeleted val="0"/>
    <c:view3D>
      <c:rotX val="15"/>
      <c:rotY val="20"/>
      <c:rAngAx val="0"/>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Ряд 2</c:v>
                </c:pt>
              </c:strCache>
            </c:strRef>
          </c:tx>
          <c:spPr>
            <a:solidFill>
              <a:srgbClr val="FF0000"/>
            </a:solidFill>
          </c:spPr>
          <c:invertIfNegative val="0"/>
          <c:dPt>
            <c:idx val="1"/>
            <c:invertIfNegative val="0"/>
            <c:bubble3D val="0"/>
            <c:spPr>
              <a:solidFill>
                <a:srgbClr val="00B0F0"/>
              </a:solidFill>
            </c:spPr>
          </c:dPt>
          <c:dPt>
            <c:idx val="2"/>
            <c:invertIfNegative val="0"/>
            <c:bubble3D val="0"/>
            <c:spPr>
              <a:solidFill>
                <a:srgbClr val="92D050"/>
              </a:solidFill>
            </c:spPr>
          </c:dPt>
          <c:dLbls>
            <c:dLbl>
              <c:idx val="0"/>
              <c:layout/>
              <c:tx>
                <c:rich>
                  <a:bodyPr/>
                  <a:lstStyle/>
                  <a:p>
                    <a:r>
                      <a:rPr lang="en-US"/>
                      <a:t>169</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188</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222</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169</c:v>
                </c:pt>
                <c:pt idx="1">
                  <c:v>188</c:v>
                </c:pt>
                <c:pt idx="2">
                  <c:v>222</c:v>
                </c:pt>
              </c:numCache>
            </c:numRef>
          </c:val>
        </c:ser>
        <c:dLbls>
          <c:showLegendKey val="0"/>
          <c:showVal val="0"/>
          <c:showCatName val="0"/>
          <c:showSerName val="0"/>
          <c:showPercent val="0"/>
          <c:showBubbleSize val="0"/>
        </c:dLbls>
        <c:gapWidth val="150"/>
        <c:shape val="box"/>
        <c:axId val="-337938704"/>
        <c:axId val="-337944688"/>
        <c:axId val="0"/>
      </c:bar3DChart>
      <c:catAx>
        <c:axId val="-337938704"/>
        <c:scaling>
          <c:orientation val="minMax"/>
        </c:scaling>
        <c:delete val="0"/>
        <c:axPos val="b"/>
        <c:numFmt formatCode="General" sourceLinked="1"/>
        <c:majorTickMark val="out"/>
        <c:minorTickMark val="none"/>
        <c:tickLblPos val="nextTo"/>
        <c:txPr>
          <a:bodyPr/>
          <a:lstStyle/>
          <a:p>
            <a:pPr>
              <a:defRPr sz="1200" b="1" i="0" baseline="0">
                <a:latin typeface="Times New Roman" panose="02020603050405020304" pitchFamily="18" charset="0"/>
              </a:defRPr>
            </a:pPr>
            <a:endParaRPr lang="ru-RU"/>
          </a:p>
        </c:txPr>
        <c:crossAx val="-337944688"/>
        <c:crosses val="autoZero"/>
        <c:auto val="1"/>
        <c:lblAlgn val="ctr"/>
        <c:lblOffset val="100"/>
        <c:noMultiLvlLbl val="0"/>
      </c:catAx>
      <c:valAx>
        <c:axId val="-337944688"/>
        <c:scaling>
          <c:orientation val="minMax"/>
        </c:scaling>
        <c:delete val="0"/>
        <c:axPos val="r"/>
        <c:majorGridlines/>
        <c:numFmt formatCode="General" sourceLinked="1"/>
        <c:majorTickMark val="out"/>
        <c:minorTickMark val="none"/>
        <c:tickLblPos val="nextTo"/>
        <c:txPr>
          <a:bodyPr/>
          <a:lstStyle/>
          <a:p>
            <a:pPr>
              <a:defRPr baseline="0">
                <a:latin typeface="Times New Roman" panose="02020603050405020304" pitchFamily="18" charset="0"/>
              </a:defRPr>
            </a:pPr>
            <a:endParaRPr lang="ru-RU"/>
          </a:p>
        </c:txPr>
        <c:crossAx val="-337938704"/>
        <c:crosses val="max"/>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latin typeface="Times New Roman" panose="02020603050405020304" pitchFamily="18" charset="0"/>
              </a:defRPr>
            </a:pPr>
            <a:r>
              <a:rPr lang="ru-RU" sz="1400" baseline="0">
                <a:latin typeface="Times New Roman" panose="02020603050405020304" pitchFamily="18" charset="0"/>
              </a:rPr>
              <a:t>Количество детей, пострадавших в ДТП</a:t>
            </a:r>
          </a:p>
        </c:rich>
      </c:tx>
      <c:layout/>
      <c:overlay val="0"/>
    </c:title>
    <c:autoTitleDeleted val="0"/>
    <c:view3D>
      <c:rotX val="15"/>
      <c:rotY val="20"/>
      <c:rAngAx val="0"/>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Ряд 2</c:v>
                </c:pt>
              </c:strCache>
            </c:strRef>
          </c:tx>
          <c:spPr>
            <a:solidFill>
              <a:srgbClr val="FF0000"/>
            </a:solidFill>
          </c:spPr>
          <c:invertIfNegative val="0"/>
          <c:dPt>
            <c:idx val="1"/>
            <c:invertIfNegative val="0"/>
            <c:bubble3D val="0"/>
            <c:spPr>
              <a:solidFill>
                <a:srgbClr val="00B0F0"/>
              </a:solidFill>
            </c:spPr>
          </c:dPt>
          <c:dPt>
            <c:idx val="2"/>
            <c:invertIfNegative val="0"/>
            <c:bubble3D val="0"/>
            <c:spPr>
              <a:solidFill>
                <a:srgbClr val="92D050"/>
              </a:solidFill>
            </c:spPr>
          </c:dPt>
          <c:dLbls>
            <c:dLbl>
              <c:idx val="0"/>
              <c:layout/>
              <c:tx>
                <c:rich>
                  <a:bodyPr/>
                  <a:lstStyle/>
                  <a:p>
                    <a:r>
                      <a:rPr lang="en-US" b="0" i="0" baseline="0"/>
                      <a:t>181</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194</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237</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181</c:v>
                </c:pt>
                <c:pt idx="1">
                  <c:v>194</c:v>
                </c:pt>
                <c:pt idx="2">
                  <c:v>237</c:v>
                </c:pt>
              </c:numCache>
            </c:numRef>
          </c:val>
        </c:ser>
        <c:dLbls>
          <c:showLegendKey val="0"/>
          <c:showVal val="0"/>
          <c:showCatName val="0"/>
          <c:showSerName val="0"/>
          <c:showPercent val="0"/>
          <c:showBubbleSize val="0"/>
        </c:dLbls>
        <c:gapWidth val="150"/>
        <c:shape val="box"/>
        <c:axId val="-337943056"/>
        <c:axId val="-337938160"/>
        <c:axId val="0"/>
      </c:bar3DChart>
      <c:catAx>
        <c:axId val="-337943056"/>
        <c:scaling>
          <c:orientation val="minMax"/>
        </c:scaling>
        <c:delete val="0"/>
        <c:axPos val="b"/>
        <c:numFmt formatCode="General" sourceLinked="1"/>
        <c:majorTickMark val="out"/>
        <c:minorTickMark val="none"/>
        <c:tickLblPos val="nextTo"/>
        <c:txPr>
          <a:bodyPr/>
          <a:lstStyle/>
          <a:p>
            <a:pPr>
              <a:defRPr sz="1200" b="1" i="0" baseline="0">
                <a:latin typeface="Times New Roman" panose="02020603050405020304" pitchFamily="18" charset="0"/>
              </a:defRPr>
            </a:pPr>
            <a:endParaRPr lang="ru-RU"/>
          </a:p>
        </c:txPr>
        <c:crossAx val="-337938160"/>
        <c:crosses val="autoZero"/>
        <c:auto val="1"/>
        <c:lblAlgn val="ctr"/>
        <c:lblOffset val="100"/>
        <c:noMultiLvlLbl val="0"/>
      </c:catAx>
      <c:valAx>
        <c:axId val="-337938160"/>
        <c:scaling>
          <c:orientation val="minMax"/>
        </c:scaling>
        <c:delete val="0"/>
        <c:axPos val="r"/>
        <c:majorGridlines/>
        <c:numFmt formatCode="General" sourceLinked="1"/>
        <c:majorTickMark val="out"/>
        <c:minorTickMark val="none"/>
        <c:tickLblPos val="nextTo"/>
        <c:txPr>
          <a:bodyPr/>
          <a:lstStyle/>
          <a:p>
            <a:pPr>
              <a:defRPr baseline="0"/>
            </a:pPr>
            <a:endParaRPr lang="ru-RU"/>
          </a:p>
        </c:txPr>
        <c:crossAx val="-337943056"/>
        <c:crosses val="max"/>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sz="1400" baseline="0">
              <a:latin typeface="Times New Roman" panose="02020603050405020304" pitchFamily="18" charset="0"/>
              <a:cs typeface="Times New Roman" panose="02020603050405020304" pitchFamily="18" charset="0"/>
            </a:defRPr>
          </a:pPr>
          <a:endParaRPr lang="ru-RU"/>
        </a:p>
      </c:txPr>
    </c:title>
    <c:autoTitleDeleted val="0"/>
    <c:view3D>
      <c:rotX val="15"/>
      <c:rotY val="20"/>
      <c:rAngAx val="0"/>
    </c:view3D>
    <c:floor>
      <c:thickness val="0"/>
    </c:floor>
    <c:sideWall>
      <c:thickness val="0"/>
    </c:sideWall>
    <c:backWall>
      <c:thickness val="0"/>
    </c:backWall>
    <c:plotArea>
      <c:layout>
        <c:manualLayout>
          <c:layoutTarget val="inner"/>
          <c:xMode val="edge"/>
          <c:yMode val="edge"/>
          <c:x val="3.4843812323647166E-2"/>
          <c:y val="0.17430414948131487"/>
          <c:w val="0.86156782290112421"/>
          <c:h val="0.74612579677540314"/>
        </c:manualLayout>
      </c:layout>
      <c:bar3DChart>
        <c:barDir val="col"/>
        <c:grouping val="standard"/>
        <c:varyColors val="0"/>
        <c:ser>
          <c:idx val="0"/>
          <c:order val="0"/>
          <c:tx>
            <c:strRef>
              <c:f>Лист1!$B$1</c:f>
              <c:strCache>
                <c:ptCount val="1"/>
                <c:pt idx="0">
                  <c:v>Количество детей-сирот и детей, оставшихся без попечения родителей</c:v>
                </c:pt>
              </c:strCache>
            </c:strRef>
          </c:tx>
          <c:spPr>
            <a:solidFill>
              <a:srgbClr val="FF0000"/>
            </a:solidFill>
          </c:spPr>
          <c:invertIfNegative val="0"/>
          <c:dPt>
            <c:idx val="1"/>
            <c:invertIfNegative val="0"/>
            <c:bubble3D val="0"/>
            <c:spPr>
              <a:solidFill>
                <a:srgbClr val="00B0F0"/>
              </a:solidFill>
            </c:spPr>
          </c:dPt>
          <c:dPt>
            <c:idx val="2"/>
            <c:invertIfNegative val="0"/>
            <c:bubble3D val="0"/>
            <c:spPr>
              <a:solidFill>
                <a:srgbClr val="92D050"/>
              </a:solidFill>
            </c:spPr>
          </c:dPt>
          <c:dLbls>
            <c:dLbl>
              <c:idx val="0"/>
              <c:layout>
                <c:manualLayout>
                  <c:x val="1.4071058104790994E-2"/>
                  <c:y val="-1.5356205474315711E-2"/>
                </c:manualLayout>
              </c:layout>
              <c:tx>
                <c:rich>
                  <a:bodyPr/>
                  <a:lstStyle/>
                  <a:p>
                    <a:r>
                      <a:rPr lang="en-US"/>
                      <a:t>4938</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6385765628984608E-2"/>
                  <c:y val="-2.3848581427321585E-2"/>
                </c:manualLayout>
              </c:layout>
              <c:tx>
                <c:rich>
                  <a:bodyPr/>
                  <a:lstStyle/>
                  <a:p>
                    <a:r>
                      <a:rPr lang="en-US"/>
                      <a:t>4755</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6970767099797963E-2"/>
                  <c:y val="-3.6494813148356529E-2"/>
                </c:manualLayout>
              </c:layout>
              <c:tx>
                <c:rich>
                  <a:bodyPr/>
                  <a:lstStyle/>
                  <a:p>
                    <a:r>
                      <a:rPr lang="en-US"/>
                      <a:t>4560</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1200" baseline="0">
                    <a:latin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4938</c:v>
                </c:pt>
                <c:pt idx="1">
                  <c:v>4755</c:v>
                </c:pt>
                <c:pt idx="2">
                  <c:v>4560</c:v>
                </c:pt>
              </c:numCache>
            </c:numRef>
          </c:val>
        </c:ser>
        <c:dLbls>
          <c:showLegendKey val="0"/>
          <c:showVal val="0"/>
          <c:showCatName val="0"/>
          <c:showSerName val="0"/>
          <c:showPercent val="0"/>
          <c:showBubbleSize val="0"/>
        </c:dLbls>
        <c:gapWidth val="150"/>
        <c:shape val="box"/>
        <c:axId val="-337942512"/>
        <c:axId val="-337934896"/>
        <c:axId val="-331564192"/>
      </c:bar3DChart>
      <c:catAx>
        <c:axId val="-337942512"/>
        <c:scaling>
          <c:orientation val="minMax"/>
        </c:scaling>
        <c:delete val="0"/>
        <c:axPos val="b"/>
        <c:numFmt formatCode="General" sourceLinked="1"/>
        <c:majorTickMark val="out"/>
        <c:minorTickMark val="none"/>
        <c:tickLblPos val="nextTo"/>
        <c:txPr>
          <a:bodyPr/>
          <a:lstStyle/>
          <a:p>
            <a:pPr>
              <a:defRPr sz="1200" b="1" i="0" baseline="0">
                <a:latin typeface="Times New Roman" panose="02020603050405020304" pitchFamily="18" charset="0"/>
              </a:defRPr>
            </a:pPr>
            <a:endParaRPr lang="ru-RU"/>
          </a:p>
        </c:txPr>
        <c:crossAx val="-337934896"/>
        <c:crosses val="autoZero"/>
        <c:auto val="1"/>
        <c:lblAlgn val="ctr"/>
        <c:lblOffset val="100"/>
        <c:noMultiLvlLbl val="0"/>
      </c:catAx>
      <c:valAx>
        <c:axId val="-337934896"/>
        <c:scaling>
          <c:orientation val="minMax"/>
        </c:scaling>
        <c:delete val="1"/>
        <c:axPos val="l"/>
        <c:majorGridlines/>
        <c:numFmt formatCode="General" sourceLinked="1"/>
        <c:majorTickMark val="out"/>
        <c:minorTickMark val="none"/>
        <c:tickLblPos val="none"/>
        <c:crossAx val="-337942512"/>
        <c:crosses val="autoZero"/>
        <c:crossBetween val="between"/>
      </c:valAx>
      <c:serAx>
        <c:axId val="-331564192"/>
        <c:scaling>
          <c:orientation val="minMax"/>
        </c:scaling>
        <c:delete val="1"/>
        <c:axPos val="b"/>
        <c:majorTickMark val="out"/>
        <c:minorTickMark val="none"/>
        <c:tickLblPos val="none"/>
        <c:crossAx val="-337934896"/>
        <c:crosses val="autoZero"/>
      </c:ser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7.188848789734624E-2"/>
          <c:y val="4.4057617797775318E-2"/>
          <c:w val="0.74516003207932391"/>
          <c:h val="0.8565310586176732"/>
        </c:manualLayout>
      </c:layout>
      <c:bar3DChart>
        <c:barDir val="col"/>
        <c:grouping val="standard"/>
        <c:varyColors val="0"/>
        <c:ser>
          <c:idx val="0"/>
          <c:order val="0"/>
          <c:tx>
            <c:strRef>
              <c:f>Лист1!$B$1</c:f>
              <c:strCache>
                <c:ptCount val="1"/>
                <c:pt idx="0">
                  <c:v>2014</c:v>
                </c:pt>
              </c:strCache>
            </c:strRef>
          </c:tx>
          <c:spPr>
            <a:solidFill>
              <a:srgbClr val="00B0F0"/>
            </a:solidFill>
          </c:spPr>
          <c:invertIfNegative val="0"/>
          <c:dLbls>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Лист1!$A$2:$A$4</c:f>
              <c:strCache>
                <c:ptCount val="3"/>
                <c:pt idx="0">
                  <c:v>Возраст 14-17 лет</c:v>
                </c:pt>
                <c:pt idx="1">
                  <c:v>Возраст 18-22 года</c:v>
                </c:pt>
                <c:pt idx="2">
                  <c:v>Старше 23 лет</c:v>
                </c:pt>
              </c:strCache>
            </c:strRef>
          </c:cat>
          <c:val>
            <c:numRef>
              <c:f>Лист1!$B$2:$B$4</c:f>
              <c:numCache>
                <c:formatCode>General</c:formatCode>
                <c:ptCount val="3"/>
                <c:pt idx="0">
                  <c:v>634</c:v>
                </c:pt>
                <c:pt idx="1">
                  <c:v>579</c:v>
                </c:pt>
                <c:pt idx="2">
                  <c:v>186</c:v>
                </c:pt>
              </c:numCache>
            </c:numRef>
          </c:val>
        </c:ser>
        <c:ser>
          <c:idx val="1"/>
          <c:order val="1"/>
          <c:tx>
            <c:strRef>
              <c:f>Лист1!$C$1</c:f>
              <c:strCache>
                <c:ptCount val="1"/>
                <c:pt idx="0">
                  <c:v>2015</c:v>
                </c:pt>
              </c:strCache>
            </c:strRef>
          </c:tx>
          <c:spPr>
            <a:solidFill>
              <a:srgbClr val="FF0000"/>
            </a:solidFill>
          </c:spPr>
          <c:invertIfNegative val="0"/>
          <c:dLbls>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Лист1!$A$2:$A$4</c:f>
              <c:strCache>
                <c:ptCount val="3"/>
                <c:pt idx="0">
                  <c:v>Возраст 14-17 лет</c:v>
                </c:pt>
                <c:pt idx="1">
                  <c:v>Возраст 18-22 года</c:v>
                </c:pt>
                <c:pt idx="2">
                  <c:v>Старше 23 лет</c:v>
                </c:pt>
              </c:strCache>
            </c:strRef>
          </c:cat>
          <c:val>
            <c:numRef>
              <c:f>Лист1!$C$2:$C$4</c:f>
              <c:numCache>
                <c:formatCode>General</c:formatCode>
                <c:ptCount val="3"/>
                <c:pt idx="0">
                  <c:v>709</c:v>
                </c:pt>
                <c:pt idx="1">
                  <c:v>757</c:v>
                </c:pt>
                <c:pt idx="2">
                  <c:v>150</c:v>
                </c:pt>
              </c:numCache>
            </c:numRef>
          </c:val>
        </c:ser>
        <c:ser>
          <c:idx val="2"/>
          <c:order val="2"/>
          <c:tx>
            <c:strRef>
              <c:f>Лист1!$D$1</c:f>
              <c:strCache>
                <c:ptCount val="1"/>
                <c:pt idx="0">
                  <c:v>2016</c:v>
                </c:pt>
              </c:strCache>
            </c:strRef>
          </c:tx>
          <c:spPr>
            <a:solidFill>
              <a:srgbClr val="92D050"/>
            </a:solidFill>
          </c:spPr>
          <c:invertIfNegative val="0"/>
          <c:dLbls>
            <c:spPr>
              <a:noFill/>
              <a:ln>
                <a:noFill/>
              </a:ln>
              <a:effectLst/>
            </c:spPr>
            <c:txPr>
              <a:bodyPr/>
              <a:lstStyle/>
              <a:p>
                <a:pPr>
                  <a:defRPr sz="1200" b="0" i="0"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Лист1!$A$2:$A$4</c:f>
              <c:strCache>
                <c:ptCount val="3"/>
                <c:pt idx="0">
                  <c:v>Возраст 14-17 лет</c:v>
                </c:pt>
                <c:pt idx="1">
                  <c:v>Возраст 18-22 года</c:v>
                </c:pt>
                <c:pt idx="2">
                  <c:v>Старше 23 лет</c:v>
                </c:pt>
              </c:strCache>
            </c:strRef>
          </c:cat>
          <c:val>
            <c:numRef>
              <c:f>Лист1!$D$2:$D$4</c:f>
              <c:numCache>
                <c:formatCode>General</c:formatCode>
                <c:ptCount val="3"/>
                <c:pt idx="0">
                  <c:v>712</c:v>
                </c:pt>
                <c:pt idx="1">
                  <c:v>885</c:v>
                </c:pt>
                <c:pt idx="2">
                  <c:v>186</c:v>
                </c:pt>
              </c:numCache>
            </c:numRef>
          </c:val>
        </c:ser>
        <c:dLbls>
          <c:showLegendKey val="0"/>
          <c:showVal val="0"/>
          <c:showCatName val="0"/>
          <c:showSerName val="0"/>
          <c:showPercent val="0"/>
          <c:showBubbleSize val="0"/>
        </c:dLbls>
        <c:gapWidth val="150"/>
        <c:shape val="box"/>
        <c:axId val="-337946864"/>
        <c:axId val="-337940880"/>
        <c:axId val="-331550464"/>
      </c:bar3DChart>
      <c:catAx>
        <c:axId val="-337946864"/>
        <c:scaling>
          <c:orientation val="minMax"/>
        </c:scaling>
        <c:delete val="0"/>
        <c:axPos val="b"/>
        <c:numFmt formatCode="General" sourceLinked="1"/>
        <c:majorTickMark val="out"/>
        <c:minorTickMark val="none"/>
        <c:tickLblPos val="nextTo"/>
        <c:txPr>
          <a:bodyPr/>
          <a:lstStyle/>
          <a:p>
            <a:pPr>
              <a:defRPr sz="1000" baseline="0">
                <a:latin typeface="Times New Roman" panose="02020603050405020304" pitchFamily="18" charset="0"/>
              </a:defRPr>
            </a:pPr>
            <a:endParaRPr lang="ru-RU"/>
          </a:p>
        </c:txPr>
        <c:crossAx val="-337940880"/>
        <c:crosses val="autoZero"/>
        <c:auto val="1"/>
        <c:lblAlgn val="ctr"/>
        <c:lblOffset val="100"/>
        <c:noMultiLvlLbl val="0"/>
      </c:catAx>
      <c:valAx>
        <c:axId val="-337940880"/>
        <c:scaling>
          <c:orientation val="minMax"/>
        </c:scaling>
        <c:delete val="0"/>
        <c:axPos val="l"/>
        <c:majorGridlines/>
        <c:numFmt formatCode="General" sourceLinked="1"/>
        <c:majorTickMark val="out"/>
        <c:minorTickMark val="none"/>
        <c:tickLblPos val="nextTo"/>
        <c:crossAx val="-337946864"/>
        <c:crosses val="autoZero"/>
        <c:crossBetween val="between"/>
      </c:valAx>
      <c:serAx>
        <c:axId val="-331550464"/>
        <c:scaling>
          <c:orientation val="minMax"/>
        </c:scaling>
        <c:delete val="1"/>
        <c:axPos val="b"/>
        <c:majorTickMark val="out"/>
        <c:minorTickMark val="none"/>
        <c:tickLblPos val="none"/>
        <c:crossAx val="-337940880"/>
        <c:crosses val="autoZero"/>
      </c:serAx>
    </c:plotArea>
    <c:legend>
      <c:legendPos val="r"/>
      <c:layout>
        <c:manualLayout>
          <c:xMode val="edge"/>
          <c:yMode val="edge"/>
          <c:x val="0.83788185331000309"/>
          <c:y val="0.10608736407949004"/>
          <c:w val="0.10424777631962671"/>
          <c:h val="0.81163448318960163"/>
        </c:manualLayout>
      </c:layout>
      <c:overlay val="0"/>
      <c:txPr>
        <a:bodyPr/>
        <a:lstStyle/>
        <a:p>
          <a:pPr>
            <a:defRPr sz="1200" b="1" i="0" baseline="0">
              <a:latin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CBE6F663-BE94-4743-91F2-2C7F2BC96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1343</TotalTime>
  <Pages>184</Pages>
  <Words>41329</Words>
  <Characters>235577</Characters>
  <Application>Microsoft Office Word</Application>
  <DocSecurity>0</DocSecurity>
  <Lines>1963</Lines>
  <Paragraphs>552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276354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Law Dept</dc:creator>
  <cp:keywords/>
  <dc:description/>
  <cp:lastModifiedBy>User</cp:lastModifiedBy>
  <cp:revision>176</cp:revision>
  <cp:lastPrinted>2017-02-28T11:39:00Z</cp:lastPrinted>
  <dcterms:created xsi:type="dcterms:W3CDTF">2017-02-17T06:37:00Z</dcterms:created>
  <dcterms:modified xsi:type="dcterms:W3CDTF">2017-03-16T14:12:00Z</dcterms:modified>
</cp:coreProperties>
</file>