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1" w:rsidRDefault="002B6061" w:rsidP="00DD3C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9D3FBC" w:rsidRPr="009E5254" w:rsidRDefault="009D3FBC" w:rsidP="00DD3C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54">
        <w:rPr>
          <w:rFonts w:ascii="Times New Roman" w:hAnsi="Times New Roman" w:cs="Times New Roman"/>
          <w:b/>
          <w:bCs/>
          <w:sz w:val="28"/>
          <w:szCs w:val="28"/>
        </w:rPr>
        <w:t>С О Г Л А Ш Е Н И Е</w:t>
      </w:r>
    </w:p>
    <w:p w:rsidR="009D3FBC" w:rsidRDefault="009D3FBC" w:rsidP="009E5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54">
        <w:rPr>
          <w:rFonts w:ascii="Times New Roman" w:hAnsi="Times New Roman" w:cs="Times New Roman"/>
          <w:b/>
          <w:bCs/>
          <w:sz w:val="28"/>
          <w:szCs w:val="28"/>
        </w:rPr>
        <w:t xml:space="preserve">о взаимодействии и сотрудничестве Уполномоченного по правам человека </w:t>
      </w:r>
    </w:p>
    <w:p w:rsidR="009D3FBC" w:rsidRPr="00D57712" w:rsidRDefault="009D3FBC" w:rsidP="009E5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54">
        <w:rPr>
          <w:rFonts w:ascii="Times New Roman" w:hAnsi="Times New Roman" w:cs="Times New Roman"/>
          <w:b/>
          <w:bCs/>
          <w:sz w:val="28"/>
          <w:szCs w:val="28"/>
        </w:rPr>
        <w:t xml:space="preserve">в Тверской области и </w:t>
      </w:r>
      <w:r w:rsidR="00967252">
        <w:rPr>
          <w:rFonts w:ascii="Times New Roman" w:hAnsi="Times New Roman" w:cs="Times New Roman"/>
          <w:b/>
          <w:bCs/>
          <w:sz w:val="28"/>
          <w:szCs w:val="28"/>
        </w:rPr>
        <w:t>Федерального г</w:t>
      </w:r>
      <w:r w:rsidR="00C250A5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осударственного бюджетного </w:t>
      </w:r>
      <w:r w:rsidR="00B84FD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</w:t>
      </w:r>
      <w:r w:rsidR="00C250A5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="00967252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  <w:r w:rsidR="00C250A5">
        <w:rPr>
          <w:rFonts w:ascii="Times New Roman" w:hAnsi="Times New Roman" w:cs="Times New Roman"/>
          <w:b/>
          <w:bCs/>
          <w:sz w:val="28"/>
          <w:szCs w:val="28"/>
        </w:rPr>
        <w:t xml:space="preserve"> «Тверск</w:t>
      </w:r>
      <w:r w:rsidR="0096725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25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252">
        <w:rPr>
          <w:rFonts w:ascii="Times New Roman" w:hAnsi="Times New Roman" w:cs="Times New Roman"/>
          <w:b/>
          <w:bCs/>
          <w:sz w:val="28"/>
          <w:szCs w:val="28"/>
        </w:rPr>
        <w:t>государственный университет</w:t>
      </w:r>
      <w:r w:rsidR="00C250A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57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3FBC" w:rsidRPr="009E5254" w:rsidRDefault="009D3FBC" w:rsidP="00DD3C9A">
      <w:pPr>
        <w:rPr>
          <w:rFonts w:ascii="Times New Roman" w:hAnsi="Times New Roman" w:cs="Times New Roman"/>
          <w:sz w:val="28"/>
          <w:szCs w:val="28"/>
        </w:rPr>
      </w:pPr>
    </w:p>
    <w:p w:rsidR="009D3FBC" w:rsidRPr="009E5254" w:rsidRDefault="009D3FBC" w:rsidP="00DD3C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Тверь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B84FDF">
        <w:rPr>
          <w:rFonts w:ascii="Times New Roman" w:hAnsi="Times New Roman" w:cs="Times New Roman"/>
          <w:sz w:val="28"/>
          <w:szCs w:val="28"/>
        </w:rPr>
        <w:t>«___»__________</w:t>
      </w:r>
      <w:r w:rsidR="00967252" w:rsidRPr="00B84FDF">
        <w:rPr>
          <w:rFonts w:ascii="Times New Roman" w:hAnsi="Times New Roman" w:cs="Times New Roman"/>
          <w:sz w:val="28"/>
          <w:szCs w:val="28"/>
        </w:rPr>
        <w:t>201</w:t>
      </w:r>
      <w:r w:rsidR="00967252">
        <w:rPr>
          <w:rFonts w:ascii="Times New Roman" w:hAnsi="Times New Roman" w:cs="Times New Roman"/>
          <w:sz w:val="28"/>
          <w:szCs w:val="28"/>
        </w:rPr>
        <w:t>6</w:t>
      </w:r>
      <w:r w:rsidRPr="009E52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3FBC" w:rsidRDefault="009D3FBC" w:rsidP="00DD3C9A">
      <w:pPr>
        <w:rPr>
          <w:rFonts w:ascii="Times New Roman" w:hAnsi="Times New Roman" w:cs="Times New Roman"/>
          <w:sz w:val="28"/>
          <w:szCs w:val="28"/>
        </w:rPr>
      </w:pPr>
    </w:p>
    <w:p w:rsidR="009D3FBC" w:rsidRPr="009E5254" w:rsidRDefault="00D06979" w:rsidP="00D06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8B">
        <w:rPr>
          <w:b/>
          <w:sz w:val="28"/>
          <w:szCs w:val="28"/>
        </w:rPr>
        <w:t xml:space="preserve">           </w:t>
      </w:r>
    </w:p>
    <w:p w:rsidR="00D06979" w:rsidRPr="00D06979" w:rsidRDefault="009D3FBC" w:rsidP="00D069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79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Тверской области  Бабичев </w:t>
      </w:r>
      <w:r w:rsidR="0024171C" w:rsidRPr="00D06979">
        <w:rPr>
          <w:rFonts w:ascii="Times New Roman" w:hAnsi="Times New Roman" w:cs="Times New Roman"/>
          <w:sz w:val="28"/>
          <w:szCs w:val="28"/>
        </w:rPr>
        <w:t>В</w:t>
      </w:r>
      <w:r w:rsidRPr="00D06979">
        <w:rPr>
          <w:rFonts w:ascii="Times New Roman" w:hAnsi="Times New Roman" w:cs="Times New Roman"/>
          <w:sz w:val="28"/>
          <w:szCs w:val="28"/>
        </w:rPr>
        <w:t xml:space="preserve">ладимир Иванович, </w:t>
      </w:r>
      <w:r w:rsidR="00D06979" w:rsidRPr="00D06979">
        <w:rPr>
          <w:rFonts w:ascii="Times New Roman" w:hAnsi="Times New Roman" w:cs="Times New Roman"/>
          <w:sz w:val="28"/>
          <w:szCs w:val="28"/>
        </w:rPr>
        <w:t>(</w:t>
      </w:r>
      <w:r w:rsidRPr="00D069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06979" w:rsidRPr="00D06979">
        <w:rPr>
          <w:rFonts w:ascii="Times New Roman" w:hAnsi="Times New Roman" w:cs="Times New Roman"/>
          <w:sz w:val="28"/>
          <w:szCs w:val="28"/>
        </w:rPr>
        <w:t>– У</w:t>
      </w:r>
      <w:r w:rsidRPr="00D06979">
        <w:rPr>
          <w:rFonts w:ascii="Times New Roman" w:hAnsi="Times New Roman" w:cs="Times New Roman"/>
          <w:sz w:val="28"/>
          <w:szCs w:val="28"/>
        </w:rPr>
        <w:t>полномоченный</w:t>
      </w:r>
      <w:r w:rsidR="00D06979" w:rsidRPr="00D06979">
        <w:rPr>
          <w:rFonts w:ascii="Times New Roman" w:hAnsi="Times New Roman" w:cs="Times New Roman"/>
          <w:sz w:val="28"/>
          <w:szCs w:val="28"/>
        </w:rPr>
        <w:t>)</w:t>
      </w:r>
      <w:r w:rsidRPr="00D06979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967252">
        <w:rPr>
          <w:rFonts w:ascii="Times New Roman" w:hAnsi="Times New Roman" w:cs="Times New Roman"/>
          <w:sz w:val="28"/>
          <w:szCs w:val="28"/>
        </w:rPr>
        <w:t>Ф</w:t>
      </w:r>
      <w:r w:rsidR="00967252" w:rsidRPr="0096725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 «Тверской государственный университет»</w:t>
      </w:r>
      <w:r w:rsidR="00967252">
        <w:rPr>
          <w:rFonts w:ascii="Times New Roman" w:hAnsi="Times New Roman" w:cs="Times New Roman"/>
          <w:sz w:val="28"/>
          <w:szCs w:val="28"/>
        </w:rPr>
        <w:t xml:space="preserve">, </w:t>
      </w:r>
      <w:r w:rsidR="00E61DFD">
        <w:rPr>
          <w:rFonts w:ascii="Times New Roman" w:hAnsi="Times New Roman" w:cs="Times New Roman"/>
          <w:bCs/>
          <w:sz w:val="28"/>
          <w:szCs w:val="28"/>
        </w:rPr>
        <w:t xml:space="preserve">в лице </w:t>
      </w:r>
      <w:r w:rsidR="00C250A5" w:rsidRPr="00D06979">
        <w:rPr>
          <w:rFonts w:ascii="Times New Roman" w:hAnsi="Times New Roman" w:cs="Times New Roman"/>
          <w:bCs/>
          <w:sz w:val="28"/>
          <w:szCs w:val="28"/>
        </w:rPr>
        <w:t xml:space="preserve">ректора </w:t>
      </w:r>
      <w:r w:rsidR="00967252">
        <w:rPr>
          <w:rFonts w:ascii="Times New Roman" w:hAnsi="Times New Roman" w:cs="Times New Roman"/>
          <w:bCs/>
          <w:sz w:val="28"/>
          <w:szCs w:val="28"/>
        </w:rPr>
        <w:t>Белоцерковского Андрея Владленовича</w:t>
      </w:r>
      <w:r w:rsidRPr="00D06979">
        <w:rPr>
          <w:rFonts w:ascii="Times New Roman" w:hAnsi="Times New Roman" w:cs="Times New Roman"/>
          <w:sz w:val="28"/>
          <w:szCs w:val="28"/>
        </w:rPr>
        <w:t xml:space="preserve">, </w:t>
      </w:r>
      <w:r w:rsidR="00D06979" w:rsidRPr="00D06979">
        <w:rPr>
          <w:rFonts w:ascii="Times New Roman" w:hAnsi="Times New Roman" w:cs="Times New Roman"/>
          <w:sz w:val="28"/>
          <w:szCs w:val="28"/>
        </w:rPr>
        <w:t>(</w:t>
      </w:r>
      <w:r w:rsidRPr="00D06979">
        <w:rPr>
          <w:rFonts w:ascii="Times New Roman" w:hAnsi="Times New Roman" w:cs="Times New Roman"/>
          <w:sz w:val="28"/>
          <w:szCs w:val="28"/>
        </w:rPr>
        <w:t>далее</w:t>
      </w:r>
      <w:r w:rsidR="00D06979" w:rsidRPr="00D06979">
        <w:rPr>
          <w:rFonts w:ascii="Times New Roman" w:hAnsi="Times New Roman" w:cs="Times New Roman"/>
          <w:sz w:val="28"/>
          <w:szCs w:val="28"/>
        </w:rPr>
        <w:t xml:space="preserve"> –</w:t>
      </w:r>
      <w:r w:rsidRPr="00D06979">
        <w:rPr>
          <w:rFonts w:ascii="Times New Roman" w:hAnsi="Times New Roman" w:cs="Times New Roman"/>
          <w:sz w:val="28"/>
          <w:szCs w:val="28"/>
        </w:rPr>
        <w:t xml:space="preserve"> </w:t>
      </w:r>
      <w:r w:rsidR="00967252">
        <w:rPr>
          <w:rFonts w:ascii="Times New Roman" w:hAnsi="Times New Roman" w:cs="Times New Roman"/>
          <w:sz w:val="28"/>
          <w:szCs w:val="28"/>
        </w:rPr>
        <w:t>Университет</w:t>
      </w:r>
      <w:r w:rsidR="00D06979" w:rsidRPr="00D06979">
        <w:rPr>
          <w:rFonts w:ascii="Times New Roman" w:hAnsi="Times New Roman" w:cs="Times New Roman"/>
          <w:sz w:val="28"/>
          <w:szCs w:val="28"/>
        </w:rPr>
        <w:t>)</w:t>
      </w:r>
      <w:r w:rsidRPr="00D06979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 Стороны, </w:t>
      </w:r>
      <w:r w:rsidR="00D06979" w:rsidRPr="00D06979">
        <w:rPr>
          <w:rFonts w:ascii="Times New Roman" w:hAnsi="Times New Roman" w:cs="Times New Roman"/>
          <w:sz w:val="28"/>
          <w:szCs w:val="28"/>
        </w:rPr>
        <w:t>р</w:t>
      </w:r>
      <w:r w:rsidRPr="00D06979">
        <w:rPr>
          <w:rFonts w:ascii="Times New Roman" w:hAnsi="Times New Roman" w:cs="Times New Roman"/>
          <w:sz w:val="28"/>
          <w:szCs w:val="28"/>
        </w:rPr>
        <w:t>уководствуясь</w:t>
      </w:r>
      <w:r w:rsidR="00D06979" w:rsidRPr="00D06979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федеральными конституционными законами, федеральными законами, приказами Министерства </w:t>
      </w:r>
      <w:r w:rsidR="009A5C55">
        <w:rPr>
          <w:rFonts w:ascii="Times New Roman" w:hAnsi="Times New Roman" w:cs="Times New Roman"/>
          <w:sz w:val="28"/>
          <w:szCs w:val="28"/>
        </w:rPr>
        <w:t>о</w:t>
      </w:r>
      <w:r w:rsidR="00967252">
        <w:rPr>
          <w:rFonts w:ascii="Times New Roman" w:hAnsi="Times New Roman" w:cs="Times New Roman"/>
          <w:sz w:val="28"/>
          <w:szCs w:val="28"/>
        </w:rPr>
        <w:t>бразования</w:t>
      </w:r>
      <w:r w:rsidR="00D06979" w:rsidRPr="00D06979">
        <w:rPr>
          <w:rFonts w:ascii="Times New Roman" w:hAnsi="Times New Roman" w:cs="Times New Roman"/>
          <w:sz w:val="28"/>
          <w:szCs w:val="28"/>
        </w:rPr>
        <w:t xml:space="preserve"> </w:t>
      </w:r>
      <w:r w:rsidR="009A5C55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D06979" w:rsidRPr="00D06979">
        <w:rPr>
          <w:rFonts w:ascii="Times New Roman" w:hAnsi="Times New Roman" w:cs="Times New Roman"/>
          <w:sz w:val="28"/>
          <w:szCs w:val="28"/>
        </w:rPr>
        <w:t xml:space="preserve">РФ, Уставом Тверской области, законом Тверской области от 06.06.2012 № 36-ЗО «Об Уполномоченном по правам человека в Тверской области и Уполномоченном по правам ребенка в Тверской области», Уставом </w:t>
      </w:r>
      <w:r w:rsidR="009A5C55">
        <w:rPr>
          <w:rFonts w:ascii="Times New Roman" w:hAnsi="Times New Roman" w:cs="Times New Roman"/>
          <w:sz w:val="28"/>
          <w:szCs w:val="28"/>
        </w:rPr>
        <w:t>ФГБОУ ВО «</w:t>
      </w:r>
      <w:r w:rsidR="007559C5">
        <w:rPr>
          <w:rFonts w:ascii="Times New Roman" w:hAnsi="Times New Roman" w:cs="Times New Roman"/>
          <w:sz w:val="28"/>
          <w:szCs w:val="28"/>
        </w:rPr>
        <w:t>Т</w:t>
      </w:r>
      <w:r w:rsidR="009A5C55">
        <w:rPr>
          <w:rFonts w:ascii="Times New Roman" w:hAnsi="Times New Roman" w:cs="Times New Roman"/>
          <w:sz w:val="28"/>
          <w:szCs w:val="28"/>
        </w:rPr>
        <w:t>верской государственный университет»</w:t>
      </w:r>
      <w:r w:rsidR="00D06979" w:rsidRPr="00D06979">
        <w:rPr>
          <w:rFonts w:ascii="Times New Roman" w:hAnsi="Times New Roman" w:cs="Times New Roman"/>
          <w:sz w:val="28"/>
          <w:szCs w:val="28"/>
        </w:rPr>
        <w:t>, иными законами и нормативными правовыми актами, исходя из целей и предмета деятельности Сторон, придавая важное значение использованию в этих целях всех представленных им правовых</w:t>
      </w:r>
      <w:r w:rsidR="009A52C0">
        <w:rPr>
          <w:rFonts w:ascii="Times New Roman" w:hAnsi="Times New Roman" w:cs="Times New Roman"/>
          <w:sz w:val="28"/>
          <w:szCs w:val="28"/>
        </w:rPr>
        <w:t>,</w:t>
      </w:r>
      <w:r w:rsidR="00D06979" w:rsidRPr="00D06979">
        <w:rPr>
          <w:rFonts w:ascii="Times New Roman" w:hAnsi="Times New Roman" w:cs="Times New Roman"/>
          <w:sz w:val="28"/>
          <w:szCs w:val="28"/>
        </w:rPr>
        <w:t xml:space="preserve"> организационных </w:t>
      </w:r>
      <w:r w:rsidR="009A52C0">
        <w:rPr>
          <w:rFonts w:ascii="Times New Roman" w:hAnsi="Times New Roman" w:cs="Times New Roman"/>
          <w:sz w:val="28"/>
          <w:szCs w:val="28"/>
        </w:rPr>
        <w:t xml:space="preserve">и технических </w:t>
      </w:r>
      <w:r w:rsidR="00D06979" w:rsidRPr="00D06979">
        <w:rPr>
          <w:rFonts w:ascii="Times New Roman" w:hAnsi="Times New Roman" w:cs="Times New Roman"/>
          <w:sz w:val="28"/>
          <w:szCs w:val="28"/>
        </w:rPr>
        <w:t xml:space="preserve">ресурсов,  заключили настоящее </w:t>
      </w:r>
      <w:r w:rsidR="00BC07A2">
        <w:rPr>
          <w:rFonts w:ascii="Times New Roman" w:hAnsi="Times New Roman" w:cs="Times New Roman"/>
          <w:sz w:val="28"/>
          <w:szCs w:val="28"/>
        </w:rPr>
        <w:t>С</w:t>
      </w:r>
      <w:r w:rsidR="00D06979" w:rsidRPr="00D06979">
        <w:rPr>
          <w:rFonts w:ascii="Times New Roman" w:hAnsi="Times New Roman" w:cs="Times New Roman"/>
          <w:sz w:val="28"/>
          <w:szCs w:val="28"/>
        </w:rPr>
        <w:t>оглашение.</w:t>
      </w:r>
    </w:p>
    <w:p w:rsidR="00D06979" w:rsidRDefault="00D06979" w:rsidP="002417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BC" w:rsidRPr="004F2322" w:rsidRDefault="009D3FBC" w:rsidP="00D069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BC" w:rsidRDefault="009D3FBC" w:rsidP="00E5665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54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743A6B" w:rsidRDefault="00743A6B" w:rsidP="00743A6B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A6B" w:rsidRPr="00743A6B" w:rsidRDefault="009D3FBC" w:rsidP="00BD73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E99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</w:t>
      </w:r>
      <w:r w:rsidR="00674525" w:rsidRPr="00971E99">
        <w:rPr>
          <w:rFonts w:ascii="Times New Roman" w:hAnsi="Times New Roman" w:cs="Times New Roman"/>
          <w:sz w:val="28"/>
          <w:szCs w:val="28"/>
        </w:rPr>
        <w:t xml:space="preserve">установление сотрудничества и взаимодействия Уполномоченного и </w:t>
      </w:r>
      <w:r w:rsidR="009A5C55">
        <w:rPr>
          <w:rFonts w:ascii="Times New Roman" w:hAnsi="Times New Roman" w:cs="Times New Roman"/>
          <w:sz w:val="28"/>
          <w:szCs w:val="28"/>
        </w:rPr>
        <w:t>Университета</w:t>
      </w:r>
      <w:r w:rsidR="00674525" w:rsidRPr="00971E99">
        <w:rPr>
          <w:rFonts w:ascii="Times New Roman" w:hAnsi="Times New Roman" w:cs="Times New Roman"/>
          <w:sz w:val="28"/>
          <w:szCs w:val="28"/>
        </w:rPr>
        <w:t xml:space="preserve"> в сфере защиты прав и основных свобод человека и гражданина на территории Тверской области, </w:t>
      </w:r>
      <w:r w:rsidR="00185B01">
        <w:rPr>
          <w:rFonts w:ascii="Times New Roman" w:hAnsi="Times New Roman" w:cs="Times New Roman"/>
          <w:sz w:val="28"/>
          <w:szCs w:val="28"/>
        </w:rPr>
        <w:t>с использованием</w:t>
      </w:r>
      <w:r w:rsidR="00674525" w:rsidRPr="00971E99">
        <w:rPr>
          <w:rFonts w:ascii="Times New Roman" w:hAnsi="Times New Roman" w:cs="Times New Roman"/>
          <w:sz w:val="28"/>
          <w:szCs w:val="28"/>
        </w:rPr>
        <w:t xml:space="preserve"> имеющихся у </w:t>
      </w:r>
      <w:r w:rsidR="003C23DC">
        <w:rPr>
          <w:rFonts w:ascii="Times New Roman" w:hAnsi="Times New Roman" w:cs="Times New Roman"/>
          <w:sz w:val="28"/>
          <w:szCs w:val="28"/>
        </w:rPr>
        <w:t>Сторон</w:t>
      </w:r>
      <w:r w:rsidR="00674525" w:rsidRPr="00971E99">
        <w:rPr>
          <w:rFonts w:ascii="Times New Roman" w:hAnsi="Times New Roman" w:cs="Times New Roman"/>
          <w:sz w:val="28"/>
          <w:szCs w:val="28"/>
        </w:rPr>
        <w:t xml:space="preserve"> информационных, правовых, научных</w:t>
      </w:r>
      <w:r w:rsidR="009A52C0">
        <w:rPr>
          <w:rFonts w:ascii="Times New Roman" w:hAnsi="Times New Roman" w:cs="Times New Roman"/>
          <w:sz w:val="28"/>
          <w:szCs w:val="28"/>
        </w:rPr>
        <w:t>,</w:t>
      </w:r>
      <w:r w:rsidR="00674525" w:rsidRPr="00971E99">
        <w:rPr>
          <w:rFonts w:ascii="Times New Roman" w:hAnsi="Times New Roman" w:cs="Times New Roman"/>
          <w:sz w:val="28"/>
          <w:szCs w:val="28"/>
        </w:rPr>
        <w:t xml:space="preserve"> организационных</w:t>
      </w:r>
      <w:r w:rsidR="009A52C0">
        <w:rPr>
          <w:rFonts w:ascii="Times New Roman" w:hAnsi="Times New Roman" w:cs="Times New Roman"/>
          <w:sz w:val="28"/>
          <w:szCs w:val="28"/>
        </w:rPr>
        <w:t xml:space="preserve"> и технических</w:t>
      </w:r>
      <w:r w:rsidR="00674525" w:rsidRPr="00971E99">
        <w:rPr>
          <w:rFonts w:ascii="Times New Roman" w:hAnsi="Times New Roman" w:cs="Times New Roman"/>
          <w:sz w:val="28"/>
          <w:szCs w:val="28"/>
        </w:rPr>
        <w:t xml:space="preserve"> ресурсов </w:t>
      </w:r>
      <w:r w:rsidR="00454D83">
        <w:rPr>
          <w:rFonts w:ascii="Times New Roman" w:hAnsi="Times New Roman" w:cs="Times New Roman"/>
          <w:sz w:val="28"/>
          <w:szCs w:val="28"/>
        </w:rPr>
        <w:t>в</w:t>
      </w:r>
      <w:r w:rsidR="00743A6B" w:rsidRPr="00743A6B">
        <w:rPr>
          <w:rFonts w:ascii="Times New Roman" w:hAnsi="Times New Roman" w:cs="Times New Roman"/>
          <w:sz w:val="28"/>
          <w:szCs w:val="28"/>
        </w:rPr>
        <w:t xml:space="preserve"> </w:t>
      </w:r>
      <w:r w:rsidR="00454D83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743A6B" w:rsidRPr="00743A6B">
        <w:rPr>
          <w:rFonts w:ascii="Times New Roman" w:hAnsi="Times New Roman" w:cs="Times New Roman"/>
          <w:sz w:val="28"/>
          <w:szCs w:val="28"/>
        </w:rPr>
        <w:t xml:space="preserve">правового просвещения граждан, </w:t>
      </w:r>
      <w:r w:rsidR="00454D83" w:rsidRPr="00454D83">
        <w:rPr>
          <w:rFonts w:ascii="Times New Roman" w:hAnsi="Times New Roman" w:cs="Times New Roman"/>
          <w:sz w:val="28"/>
          <w:szCs w:val="28"/>
        </w:rPr>
        <w:t>объединение усилий граждан для участия в общественно-политической, социальной, экономической и культурной жизни города Твери и области, осуществление работы с молодежью.</w:t>
      </w:r>
    </w:p>
    <w:p w:rsidR="009D3FBC" w:rsidRDefault="009D3FBC" w:rsidP="00BD73A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E99">
        <w:rPr>
          <w:rFonts w:ascii="Times New Roman" w:hAnsi="Times New Roman" w:cs="Times New Roman"/>
          <w:sz w:val="28"/>
          <w:szCs w:val="28"/>
        </w:rPr>
        <w:t>Настоящее Соглашение не влечёт каких-либо финансовых обязательств Сторон и не затрагивает их независимый и самостоятельный статус.</w:t>
      </w:r>
    </w:p>
    <w:p w:rsidR="00CC0F68" w:rsidRDefault="00CC0F68" w:rsidP="00BD73A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F68" w:rsidRPr="00971E99" w:rsidRDefault="00CC0F68" w:rsidP="00BD73A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FBC" w:rsidRPr="004F2322" w:rsidRDefault="009D3FBC" w:rsidP="00E56658">
      <w:pPr>
        <w:widowControl w:val="0"/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E525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F2322">
        <w:rPr>
          <w:rFonts w:ascii="Times New Roman" w:hAnsi="Times New Roman" w:cs="Times New Roman"/>
          <w:b/>
          <w:bCs/>
          <w:sz w:val="28"/>
          <w:szCs w:val="28"/>
        </w:rPr>
        <w:t>.  Формы взаимодействия и сотрудничества</w:t>
      </w:r>
    </w:p>
    <w:p w:rsidR="009D3FBC" w:rsidRPr="004F2322" w:rsidRDefault="009D3FBC" w:rsidP="00E3044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3FBC" w:rsidRPr="004F2322" w:rsidRDefault="009D3FBC" w:rsidP="007850D7">
      <w:pPr>
        <w:pStyle w:val="a3"/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322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32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32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32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322">
        <w:rPr>
          <w:rFonts w:ascii="Times New Roman" w:hAnsi="Times New Roman" w:cs="Times New Roman"/>
          <w:sz w:val="28"/>
          <w:szCs w:val="28"/>
        </w:rPr>
        <w:t xml:space="preserve"> настоящим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322">
        <w:rPr>
          <w:rFonts w:ascii="Times New Roman" w:hAnsi="Times New Roman" w:cs="Times New Roman"/>
          <w:sz w:val="28"/>
          <w:szCs w:val="28"/>
        </w:rPr>
        <w:t xml:space="preserve"> Соглашением,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322">
        <w:rPr>
          <w:rFonts w:ascii="Times New Roman" w:hAnsi="Times New Roman" w:cs="Times New Roman"/>
          <w:sz w:val="28"/>
          <w:szCs w:val="28"/>
        </w:rPr>
        <w:t xml:space="preserve">используют </w:t>
      </w:r>
      <w:r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9D3FBC" w:rsidRPr="004F2322" w:rsidRDefault="009D3FBC" w:rsidP="007850D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322">
        <w:rPr>
          <w:rFonts w:ascii="Times New Roman" w:hAnsi="Times New Roman" w:cs="Times New Roman"/>
          <w:sz w:val="28"/>
          <w:szCs w:val="28"/>
        </w:rPr>
        <w:t>осуществляют следующие формы взаимодействия и сотрудничества:</w:t>
      </w:r>
    </w:p>
    <w:p w:rsidR="00E83E06" w:rsidRDefault="00E83E06" w:rsidP="007850D7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обмен информацией </w:t>
      </w:r>
      <w:r w:rsidR="001744B1">
        <w:rPr>
          <w:rFonts w:ascii="Times New Roman" w:hAnsi="Times New Roman" w:cs="Times New Roman"/>
          <w:sz w:val="28"/>
          <w:szCs w:val="28"/>
        </w:rPr>
        <w:t>по теме «Права и свободы человека».</w:t>
      </w:r>
    </w:p>
    <w:p w:rsidR="00E83E06" w:rsidRPr="00E83E06" w:rsidRDefault="00E83E06" w:rsidP="007850D7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E83E06">
        <w:rPr>
          <w:rFonts w:ascii="Times New Roman" w:hAnsi="Times New Roman" w:cs="Times New Roman"/>
          <w:sz w:val="28"/>
          <w:szCs w:val="28"/>
        </w:rPr>
        <w:t xml:space="preserve">причин </w:t>
      </w:r>
      <w:r>
        <w:rPr>
          <w:rFonts w:ascii="Times New Roman" w:hAnsi="Times New Roman" w:cs="Times New Roman"/>
          <w:sz w:val="28"/>
          <w:szCs w:val="28"/>
        </w:rPr>
        <w:t>нарушения прав и свобод граждан и эффективных способов их защиты;</w:t>
      </w:r>
    </w:p>
    <w:p w:rsidR="00E83E06" w:rsidRDefault="001744B1" w:rsidP="007850D7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0668D2">
        <w:rPr>
          <w:rFonts w:ascii="Times New Roman" w:hAnsi="Times New Roman" w:cs="Times New Roman"/>
          <w:sz w:val="28"/>
          <w:szCs w:val="28"/>
        </w:rPr>
        <w:t xml:space="preserve"> совместных заседаний (круглых столов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68D2">
        <w:rPr>
          <w:rFonts w:ascii="Times New Roman" w:hAnsi="Times New Roman" w:cs="Times New Roman"/>
          <w:sz w:val="28"/>
          <w:szCs w:val="28"/>
        </w:rPr>
        <w:t>семинаров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68D2">
        <w:rPr>
          <w:rFonts w:ascii="Times New Roman" w:hAnsi="Times New Roman" w:cs="Times New Roman"/>
          <w:sz w:val="28"/>
          <w:szCs w:val="28"/>
        </w:rPr>
        <w:t>конференций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3E06">
        <w:rPr>
          <w:rFonts w:ascii="Times New Roman" w:hAnsi="Times New Roman" w:cs="Times New Roman"/>
          <w:sz w:val="28"/>
          <w:szCs w:val="28"/>
        </w:rPr>
        <w:t xml:space="preserve"> </w:t>
      </w:r>
      <w:r w:rsidR="000668D2">
        <w:rPr>
          <w:rFonts w:ascii="Times New Roman" w:hAnsi="Times New Roman" w:cs="Times New Roman"/>
          <w:sz w:val="28"/>
          <w:szCs w:val="28"/>
        </w:rPr>
        <w:t xml:space="preserve">по </w:t>
      </w:r>
      <w:r w:rsidR="00E83E06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>, истории</w:t>
      </w:r>
      <w:r w:rsidR="00E83E06">
        <w:rPr>
          <w:rFonts w:ascii="Times New Roman" w:hAnsi="Times New Roman" w:cs="Times New Roman"/>
          <w:sz w:val="28"/>
          <w:szCs w:val="28"/>
        </w:rPr>
        <w:t xml:space="preserve"> и практики </w:t>
      </w:r>
      <w:r w:rsidRPr="001744B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и свобод человека и гражданина;</w:t>
      </w:r>
    </w:p>
    <w:p w:rsidR="001744B1" w:rsidRDefault="001744B1" w:rsidP="007850D7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студентов к работе аппарата Уполномоченного по правам человека в Тверской области;</w:t>
      </w:r>
    </w:p>
    <w:p w:rsidR="005C5BCF" w:rsidRPr="001744B1" w:rsidRDefault="001744B1" w:rsidP="007850D7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5BCF" w:rsidRPr="001744B1">
        <w:rPr>
          <w:rFonts w:ascii="Times New Roman" w:hAnsi="Times New Roman" w:cs="Times New Roman"/>
          <w:sz w:val="28"/>
          <w:szCs w:val="28"/>
        </w:rPr>
        <w:t>заимодействие с органами государственной власти, органами местного самоуправления, общественными организациями по вопросам правового просвещения граждан;</w:t>
      </w:r>
    </w:p>
    <w:p w:rsidR="0035512F" w:rsidRDefault="001744B1" w:rsidP="007850D7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экспертно-аналитическое сопровождение разработки и реализации программ</w:t>
      </w:r>
      <w:r w:rsidR="005538DE">
        <w:rPr>
          <w:rFonts w:ascii="Times New Roman" w:hAnsi="Times New Roman" w:cs="Times New Roman"/>
          <w:sz w:val="28"/>
          <w:szCs w:val="28"/>
        </w:rPr>
        <w:t>ы правового просвещения граждан;</w:t>
      </w:r>
    </w:p>
    <w:p w:rsidR="00D61F98" w:rsidRPr="00D61F98" w:rsidRDefault="00D61F98" w:rsidP="007850D7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1F98">
        <w:rPr>
          <w:rFonts w:ascii="Times New Roman" w:hAnsi="Times New Roman" w:cs="Times New Roman"/>
          <w:sz w:val="28"/>
          <w:szCs w:val="28"/>
        </w:rPr>
        <w:t>оздание совещательных и экспертных органов</w:t>
      </w:r>
      <w:r>
        <w:rPr>
          <w:rFonts w:ascii="Times New Roman" w:hAnsi="Times New Roman" w:cs="Times New Roman"/>
          <w:sz w:val="28"/>
          <w:szCs w:val="28"/>
        </w:rPr>
        <w:t xml:space="preserve"> (рабочих групп, советов и др.);</w:t>
      </w:r>
    </w:p>
    <w:p w:rsidR="00D61F98" w:rsidRPr="00D61F98" w:rsidRDefault="00D61F98" w:rsidP="007850D7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F98">
        <w:rPr>
          <w:rFonts w:ascii="Times New Roman" w:hAnsi="Times New Roman" w:cs="Times New Roman"/>
          <w:sz w:val="28"/>
          <w:szCs w:val="28"/>
        </w:rPr>
        <w:t>взаимодействие при обсуждении законопроектов, иных нормативных правовых актов Тверской области, затрагивающих права, свободы и благополучие гражданина.</w:t>
      </w:r>
    </w:p>
    <w:p w:rsidR="00D61F98" w:rsidRDefault="00D61F98" w:rsidP="007850D7">
      <w:pPr>
        <w:widowControl w:val="0"/>
        <w:autoSpaceDE w:val="0"/>
        <w:autoSpaceDN w:val="0"/>
        <w:adjustRightInd w:val="0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FBC" w:rsidRDefault="009D3FBC" w:rsidP="007850D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5254">
        <w:rPr>
          <w:rFonts w:ascii="Times New Roman" w:hAnsi="Times New Roman" w:cs="Times New Roman"/>
          <w:sz w:val="28"/>
          <w:szCs w:val="28"/>
        </w:rPr>
        <w:t>Настоящее Соглашение не препятствует Сторонам в определении и развитии иных взаимоприемлемых для них направлений и форм сотрудничества.</w:t>
      </w:r>
    </w:p>
    <w:p w:rsidR="009D3FBC" w:rsidRPr="004F2322" w:rsidRDefault="009D3FBC" w:rsidP="007850D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E6E" w:rsidRDefault="00563E6E" w:rsidP="007850D7">
      <w:pPr>
        <w:pStyle w:val="12"/>
        <w:keepNext/>
        <w:keepLines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Координация деятельности Сторон</w:t>
      </w:r>
    </w:p>
    <w:p w:rsidR="007850D7" w:rsidRDefault="007850D7" w:rsidP="007850D7">
      <w:pPr>
        <w:pStyle w:val="12"/>
        <w:keepNext/>
        <w:keepLines/>
        <w:shd w:val="clear" w:color="auto" w:fill="auto"/>
        <w:tabs>
          <w:tab w:val="left" w:pos="284"/>
        </w:tabs>
        <w:spacing w:line="240" w:lineRule="auto"/>
        <w:ind w:left="360"/>
        <w:contextualSpacing/>
        <w:rPr>
          <w:sz w:val="28"/>
          <w:szCs w:val="28"/>
        </w:rPr>
      </w:pPr>
    </w:p>
    <w:p w:rsidR="00563E6E" w:rsidRDefault="00563E6E" w:rsidP="007850D7">
      <w:pPr>
        <w:pStyle w:val="10"/>
        <w:shd w:val="clear" w:color="auto" w:fill="auto"/>
        <w:tabs>
          <w:tab w:val="left" w:pos="1134"/>
        </w:tabs>
        <w:spacing w:line="240" w:lineRule="auto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Для координации совместной деятельности Стороны осуществляют:</w:t>
      </w:r>
    </w:p>
    <w:p w:rsidR="00185B01" w:rsidRDefault="00563E6E" w:rsidP="007850D7">
      <w:pPr>
        <w:pStyle w:val="10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left="1060" w:hanging="357"/>
        <w:contextualSpacing/>
        <w:rPr>
          <w:sz w:val="28"/>
          <w:szCs w:val="28"/>
        </w:rPr>
      </w:pPr>
      <w:r>
        <w:rPr>
          <w:sz w:val="28"/>
          <w:szCs w:val="28"/>
        </w:rPr>
        <w:t>разработку планов мероприятий по реализации, закрепленных в настоящем Соглашении форм взаимодействия, а также иных совместных документов, регламентирующих порядок осуществления сотрудничества;</w:t>
      </w:r>
    </w:p>
    <w:p w:rsidR="00185B01" w:rsidRDefault="00563E6E" w:rsidP="007850D7">
      <w:pPr>
        <w:pStyle w:val="10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left="1060" w:hanging="357"/>
        <w:contextualSpacing/>
        <w:rPr>
          <w:sz w:val="28"/>
          <w:szCs w:val="28"/>
        </w:rPr>
      </w:pPr>
      <w:r w:rsidRPr="00185B01">
        <w:rPr>
          <w:sz w:val="28"/>
          <w:szCs w:val="28"/>
        </w:rPr>
        <w:t>обмен информацией, методическими рекомендациями, информационно-справочными материалами о результатах деятельности Сторон в рамках настоящего Соглашения;</w:t>
      </w:r>
    </w:p>
    <w:p w:rsidR="00563E6E" w:rsidRPr="00185B01" w:rsidRDefault="00563E6E" w:rsidP="007850D7">
      <w:pPr>
        <w:pStyle w:val="10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left="1060" w:hanging="357"/>
        <w:contextualSpacing/>
        <w:rPr>
          <w:sz w:val="28"/>
          <w:szCs w:val="28"/>
        </w:rPr>
      </w:pPr>
      <w:r w:rsidRPr="00185B01">
        <w:rPr>
          <w:sz w:val="28"/>
          <w:szCs w:val="28"/>
        </w:rPr>
        <w:t xml:space="preserve">согласование </w:t>
      </w:r>
      <w:r w:rsidR="0069012E" w:rsidRPr="00185B01">
        <w:rPr>
          <w:sz w:val="28"/>
          <w:szCs w:val="28"/>
        </w:rPr>
        <w:t>вопросов, связанных с проведением</w:t>
      </w:r>
      <w:r w:rsidRPr="00185B01">
        <w:rPr>
          <w:sz w:val="28"/>
          <w:szCs w:val="28"/>
        </w:rPr>
        <w:t xml:space="preserve"> практик</w:t>
      </w:r>
      <w:r w:rsidR="0069012E" w:rsidRPr="00185B01">
        <w:rPr>
          <w:sz w:val="28"/>
          <w:szCs w:val="28"/>
        </w:rPr>
        <w:t>и</w:t>
      </w:r>
      <w:r w:rsidRPr="00185B01">
        <w:rPr>
          <w:sz w:val="28"/>
          <w:szCs w:val="28"/>
        </w:rPr>
        <w:t xml:space="preserve"> студентов</w:t>
      </w:r>
      <w:r w:rsidR="0069012E" w:rsidRPr="00185B01">
        <w:rPr>
          <w:sz w:val="28"/>
          <w:szCs w:val="28"/>
        </w:rPr>
        <w:t xml:space="preserve"> в Аппарате Уполномоченного по правам человека в Тверской области</w:t>
      </w:r>
      <w:r w:rsidRPr="00185B01">
        <w:rPr>
          <w:sz w:val="28"/>
          <w:szCs w:val="28"/>
        </w:rPr>
        <w:t>.</w:t>
      </w:r>
    </w:p>
    <w:p w:rsidR="00100A3E" w:rsidRDefault="00100A3E" w:rsidP="007850D7">
      <w:pPr>
        <w:pStyle w:val="a3"/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BD9" w:rsidRDefault="00BC07A2" w:rsidP="007850D7">
      <w:pPr>
        <w:pStyle w:val="a6"/>
        <w:shd w:val="clear" w:color="auto" w:fill="auto"/>
        <w:tabs>
          <w:tab w:val="left" w:pos="720"/>
        </w:tabs>
        <w:spacing w:before="0" w:after="0" w:line="240" w:lineRule="auto"/>
        <w:ind w:right="2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772BD9" w:rsidRPr="00660A8B">
        <w:rPr>
          <w:sz w:val="28"/>
          <w:szCs w:val="28"/>
        </w:rPr>
        <w:t xml:space="preserve">заимодействие Сторон может осуществляться также </w:t>
      </w:r>
      <w:r w:rsidR="00CC0F68">
        <w:rPr>
          <w:sz w:val="28"/>
          <w:szCs w:val="28"/>
        </w:rPr>
        <w:t>и</w:t>
      </w:r>
      <w:r w:rsidR="00772BD9" w:rsidRPr="00660A8B">
        <w:rPr>
          <w:sz w:val="28"/>
          <w:szCs w:val="28"/>
        </w:rPr>
        <w:t>ны</w:t>
      </w:r>
      <w:r w:rsidR="00CC0F68">
        <w:rPr>
          <w:sz w:val="28"/>
          <w:szCs w:val="28"/>
        </w:rPr>
        <w:t>ми методами</w:t>
      </w:r>
      <w:r w:rsidR="00772BD9" w:rsidRPr="00660A8B">
        <w:rPr>
          <w:sz w:val="28"/>
          <w:szCs w:val="28"/>
        </w:rPr>
        <w:t>, не противоречащи</w:t>
      </w:r>
      <w:r w:rsidR="00CC0F68">
        <w:rPr>
          <w:sz w:val="28"/>
          <w:szCs w:val="28"/>
        </w:rPr>
        <w:t>ми</w:t>
      </w:r>
      <w:r w:rsidR="00772BD9" w:rsidRPr="00660A8B">
        <w:rPr>
          <w:sz w:val="28"/>
          <w:szCs w:val="28"/>
        </w:rPr>
        <w:t xml:space="preserve"> действующему законодательству Российской Федерации.</w:t>
      </w:r>
    </w:p>
    <w:p w:rsidR="00772BD9" w:rsidRDefault="00772BD9" w:rsidP="007850D7">
      <w:pPr>
        <w:pStyle w:val="a3"/>
        <w:widowControl w:val="0"/>
        <w:autoSpaceDE w:val="0"/>
        <w:autoSpaceDN w:val="0"/>
        <w:adjustRightInd w:val="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FBC" w:rsidRPr="00772BD9" w:rsidRDefault="009D3FBC" w:rsidP="007850D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BD9">
        <w:rPr>
          <w:rFonts w:ascii="Times New Roman" w:hAnsi="Times New Roman" w:cs="Times New Roman"/>
          <w:b/>
          <w:bCs/>
          <w:sz w:val="28"/>
          <w:szCs w:val="28"/>
        </w:rPr>
        <w:t>Координаторы Сторон по реализации Соглашения</w:t>
      </w:r>
    </w:p>
    <w:p w:rsidR="009D3FBC" w:rsidRPr="00772BD9" w:rsidRDefault="00755CAC" w:rsidP="007850D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BD9">
        <w:rPr>
          <w:rFonts w:ascii="Times New Roman" w:hAnsi="Times New Roman" w:cs="Times New Roman"/>
          <w:sz w:val="28"/>
          <w:szCs w:val="28"/>
        </w:rPr>
        <w:t xml:space="preserve">       </w:t>
      </w:r>
      <w:r w:rsidR="009D3FBC" w:rsidRPr="00772BD9">
        <w:rPr>
          <w:rFonts w:ascii="Times New Roman" w:hAnsi="Times New Roman" w:cs="Times New Roman"/>
          <w:sz w:val="28"/>
          <w:szCs w:val="28"/>
        </w:rPr>
        <w:t>Координаторами Сторон по реализации настоящего Соглашения являются:</w:t>
      </w:r>
    </w:p>
    <w:p w:rsidR="009D3FBC" w:rsidRPr="00772BD9" w:rsidRDefault="009D3FBC" w:rsidP="007850D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BD9">
        <w:rPr>
          <w:rFonts w:ascii="Times New Roman" w:hAnsi="Times New Roman" w:cs="Times New Roman"/>
          <w:sz w:val="28"/>
          <w:szCs w:val="28"/>
        </w:rPr>
        <w:t>от Уполномоченного – руководитель аппарата Уполномоченного по правам человека в Тверской области – Колиев Владимир Леонидович;</w:t>
      </w:r>
    </w:p>
    <w:p w:rsidR="009D3FBC" w:rsidRPr="00772BD9" w:rsidRDefault="009D3FBC" w:rsidP="007850D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BD9">
        <w:rPr>
          <w:rFonts w:ascii="Times New Roman" w:hAnsi="Times New Roman" w:cs="Times New Roman"/>
          <w:sz w:val="28"/>
          <w:szCs w:val="28"/>
        </w:rPr>
        <w:t xml:space="preserve">от </w:t>
      </w:r>
      <w:r w:rsidR="007559C5">
        <w:rPr>
          <w:rFonts w:ascii="Times New Roman" w:hAnsi="Times New Roman" w:cs="Times New Roman"/>
          <w:sz w:val="28"/>
          <w:szCs w:val="28"/>
        </w:rPr>
        <w:t>Университета</w:t>
      </w:r>
      <w:r w:rsidRPr="00772BD9">
        <w:rPr>
          <w:rFonts w:ascii="Times New Roman" w:hAnsi="Times New Roman" w:cs="Times New Roman"/>
          <w:sz w:val="28"/>
          <w:szCs w:val="28"/>
        </w:rPr>
        <w:t xml:space="preserve"> –</w:t>
      </w:r>
      <w:r w:rsidR="002031F4">
        <w:rPr>
          <w:rFonts w:ascii="Times New Roman" w:hAnsi="Times New Roman" w:cs="Times New Roman"/>
          <w:sz w:val="28"/>
          <w:szCs w:val="28"/>
        </w:rPr>
        <w:t xml:space="preserve"> </w:t>
      </w:r>
      <w:r w:rsidR="007559C5">
        <w:rPr>
          <w:rFonts w:ascii="Times New Roman" w:hAnsi="Times New Roman" w:cs="Times New Roman"/>
          <w:sz w:val="28"/>
          <w:szCs w:val="28"/>
        </w:rPr>
        <w:t xml:space="preserve">доктор политических наук, профессор кафедры политологии </w:t>
      </w:r>
      <w:r w:rsidR="008A15FC" w:rsidRPr="00772BD9">
        <w:rPr>
          <w:rFonts w:ascii="Times New Roman" w:hAnsi="Times New Roman" w:cs="Times New Roman"/>
          <w:sz w:val="28"/>
          <w:szCs w:val="28"/>
        </w:rPr>
        <w:t>–</w:t>
      </w:r>
      <w:r w:rsidR="002031F4">
        <w:rPr>
          <w:rFonts w:ascii="Times New Roman" w:hAnsi="Times New Roman" w:cs="Times New Roman"/>
          <w:sz w:val="28"/>
          <w:szCs w:val="28"/>
        </w:rPr>
        <w:t xml:space="preserve"> </w:t>
      </w:r>
      <w:r w:rsidR="007559C5">
        <w:rPr>
          <w:rFonts w:ascii="Times New Roman" w:hAnsi="Times New Roman" w:cs="Times New Roman"/>
          <w:sz w:val="28"/>
          <w:szCs w:val="28"/>
        </w:rPr>
        <w:t>Козлова Наталия Николаевна</w:t>
      </w:r>
      <w:r w:rsidR="008A15FC" w:rsidRPr="00772BD9">
        <w:rPr>
          <w:rFonts w:ascii="Times New Roman" w:hAnsi="Times New Roman" w:cs="Times New Roman"/>
          <w:sz w:val="28"/>
          <w:szCs w:val="28"/>
        </w:rPr>
        <w:t>.</w:t>
      </w:r>
    </w:p>
    <w:p w:rsidR="009D3FBC" w:rsidRPr="009E5254" w:rsidRDefault="009D3FBC" w:rsidP="007850D7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FBC" w:rsidRPr="009E5254" w:rsidRDefault="009D3FBC" w:rsidP="007850D7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5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F2322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9E5254">
        <w:rPr>
          <w:rFonts w:ascii="Times New Roman" w:hAnsi="Times New Roman" w:cs="Times New Roman"/>
          <w:b/>
          <w:bCs/>
          <w:sz w:val="28"/>
          <w:szCs w:val="28"/>
        </w:rPr>
        <w:t>Вступление в силу и прекращение действия Соглашения</w:t>
      </w:r>
    </w:p>
    <w:p w:rsidR="009D3FBC" w:rsidRPr="009E5254" w:rsidRDefault="009D3FBC" w:rsidP="007850D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FBC" w:rsidRPr="009E5254" w:rsidRDefault="009D3FBC" w:rsidP="007850D7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2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5254">
        <w:rPr>
          <w:rFonts w:ascii="Times New Roman" w:hAnsi="Times New Roman" w:cs="Times New Roman"/>
          <w:sz w:val="28"/>
          <w:szCs w:val="28"/>
        </w:rPr>
        <w:t>Настоящее Соглашение заключается на неопределённый срок и вступает в силу с момента подписания его Сторонами.</w:t>
      </w:r>
    </w:p>
    <w:p w:rsidR="009D3FBC" w:rsidRDefault="009D3FBC" w:rsidP="007850D7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254">
        <w:rPr>
          <w:rFonts w:ascii="Times New Roman" w:hAnsi="Times New Roman" w:cs="Times New Roman"/>
          <w:sz w:val="28"/>
          <w:szCs w:val="28"/>
        </w:rPr>
        <w:tab/>
      </w:r>
      <w:r w:rsidRPr="0047754D">
        <w:rPr>
          <w:rFonts w:ascii="Times New Roman" w:hAnsi="Times New Roman" w:cs="Times New Roman"/>
          <w:sz w:val="28"/>
          <w:szCs w:val="28"/>
        </w:rPr>
        <w:t xml:space="preserve"> </w:t>
      </w:r>
      <w:r w:rsidRPr="009E5254">
        <w:rPr>
          <w:rFonts w:ascii="Times New Roman" w:hAnsi="Times New Roman" w:cs="Times New Roman"/>
          <w:sz w:val="28"/>
          <w:szCs w:val="28"/>
        </w:rPr>
        <w:t>В случае</w:t>
      </w:r>
      <w:r w:rsidR="002031F4">
        <w:rPr>
          <w:rFonts w:ascii="Times New Roman" w:hAnsi="Times New Roman" w:cs="Times New Roman"/>
          <w:sz w:val="28"/>
          <w:szCs w:val="28"/>
        </w:rPr>
        <w:t>,</w:t>
      </w:r>
      <w:r w:rsidRPr="009E5254">
        <w:rPr>
          <w:rFonts w:ascii="Times New Roman" w:hAnsi="Times New Roman" w:cs="Times New Roman"/>
          <w:sz w:val="28"/>
          <w:szCs w:val="28"/>
        </w:rPr>
        <w:t xml:space="preserve"> если одна из Сторон письменно уведомит другую Сторону о досрочном прекращении действия Соглашения, то оно прекращает своё действие по истечении трёх месяцев со дня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FBC" w:rsidRPr="009E5254" w:rsidRDefault="009D3FBC" w:rsidP="007850D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FBC" w:rsidRPr="009E5254" w:rsidRDefault="009D3FBC" w:rsidP="007850D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54">
        <w:rPr>
          <w:rFonts w:ascii="Times New Roman" w:hAnsi="Times New Roman" w:cs="Times New Roman"/>
          <w:b/>
          <w:bCs/>
          <w:sz w:val="28"/>
          <w:szCs w:val="28"/>
        </w:rPr>
        <w:t>Внесение изменений в Соглашение</w:t>
      </w:r>
    </w:p>
    <w:p w:rsidR="009D3FBC" w:rsidRPr="009E5254" w:rsidRDefault="009D3FBC" w:rsidP="007850D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D3FBC" w:rsidRPr="009E5254" w:rsidRDefault="009D3FBC" w:rsidP="007850D7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254">
        <w:rPr>
          <w:rFonts w:ascii="Times New Roman" w:hAnsi="Times New Roman" w:cs="Times New Roman"/>
          <w:sz w:val="28"/>
          <w:szCs w:val="28"/>
        </w:rPr>
        <w:t>По</w:t>
      </w:r>
      <w:r w:rsidR="00B84FDF">
        <w:rPr>
          <w:rFonts w:ascii="Times New Roman" w:hAnsi="Times New Roman" w:cs="Times New Roman"/>
          <w:sz w:val="28"/>
          <w:szCs w:val="28"/>
        </w:rPr>
        <w:t xml:space="preserve"> </w:t>
      </w:r>
      <w:r w:rsidRPr="009E5254">
        <w:rPr>
          <w:rFonts w:ascii="Times New Roman" w:hAnsi="Times New Roman" w:cs="Times New Roman"/>
          <w:sz w:val="28"/>
          <w:szCs w:val="28"/>
        </w:rPr>
        <w:t xml:space="preserve"> взаимному </w:t>
      </w:r>
      <w:r w:rsidR="00B84FDF">
        <w:rPr>
          <w:rFonts w:ascii="Times New Roman" w:hAnsi="Times New Roman" w:cs="Times New Roman"/>
          <w:sz w:val="28"/>
          <w:szCs w:val="28"/>
        </w:rPr>
        <w:t xml:space="preserve"> </w:t>
      </w:r>
      <w:r w:rsidRPr="009E5254">
        <w:rPr>
          <w:rFonts w:ascii="Times New Roman" w:hAnsi="Times New Roman" w:cs="Times New Roman"/>
          <w:sz w:val="28"/>
          <w:szCs w:val="28"/>
        </w:rPr>
        <w:t>согласию</w:t>
      </w:r>
      <w:r w:rsidR="00B84FDF">
        <w:rPr>
          <w:rFonts w:ascii="Times New Roman" w:hAnsi="Times New Roman" w:cs="Times New Roman"/>
          <w:sz w:val="28"/>
          <w:szCs w:val="28"/>
        </w:rPr>
        <w:t xml:space="preserve"> </w:t>
      </w:r>
      <w:r w:rsidRPr="009E5254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B84FDF">
        <w:rPr>
          <w:rFonts w:ascii="Times New Roman" w:hAnsi="Times New Roman" w:cs="Times New Roman"/>
          <w:sz w:val="28"/>
          <w:szCs w:val="28"/>
        </w:rPr>
        <w:t xml:space="preserve"> </w:t>
      </w:r>
      <w:r w:rsidRPr="009E5254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B84FDF">
        <w:rPr>
          <w:rFonts w:ascii="Times New Roman" w:hAnsi="Times New Roman" w:cs="Times New Roman"/>
          <w:sz w:val="28"/>
          <w:szCs w:val="28"/>
        </w:rPr>
        <w:t xml:space="preserve"> </w:t>
      </w:r>
      <w:r w:rsidRPr="009E5254">
        <w:rPr>
          <w:rFonts w:ascii="Times New Roman" w:hAnsi="Times New Roman" w:cs="Times New Roman"/>
          <w:sz w:val="28"/>
          <w:szCs w:val="28"/>
        </w:rPr>
        <w:t xml:space="preserve"> вносить </w:t>
      </w:r>
      <w:r w:rsidR="00B84FDF">
        <w:rPr>
          <w:rFonts w:ascii="Times New Roman" w:hAnsi="Times New Roman" w:cs="Times New Roman"/>
          <w:sz w:val="28"/>
          <w:szCs w:val="28"/>
        </w:rPr>
        <w:t xml:space="preserve"> </w:t>
      </w:r>
      <w:r w:rsidRPr="009E5254">
        <w:rPr>
          <w:rFonts w:ascii="Times New Roman" w:hAnsi="Times New Roman" w:cs="Times New Roman"/>
          <w:sz w:val="28"/>
          <w:szCs w:val="28"/>
        </w:rPr>
        <w:t>в настоящее Соглашение</w:t>
      </w:r>
    </w:p>
    <w:p w:rsidR="009D3FBC" w:rsidRPr="009E5254" w:rsidRDefault="009D3FBC" w:rsidP="007850D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254">
        <w:rPr>
          <w:rFonts w:ascii="Times New Roman" w:hAnsi="Times New Roman" w:cs="Times New Roman"/>
          <w:sz w:val="28"/>
          <w:szCs w:val="28"/>
        </w:rPr>
        <w:t>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9D3FBC" w:rsidRPr="009E5254" w:rsidRDefault="009D3FBC" w:rsidP="007850D7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254">
        <w:rPr>
          <w:rFonts w:ascii="Times New Roman" w:hAnsi="Times New Roman" w:cs="Times New Roman"/>
          <w:sz w:val="28"/>
          <w:szCs w:val="28"/>
        </w:rPr>
        <w:tab/>
      </w:r>
      <w:r w:rsidRPr="00C32293">
        <w:rPr>
          <w:rFonts w:ascii="Times New Roman" w:hAnsi="Times New Roman" w:cs="Times New Roman"/>
          <w:sz w:val="28"/>
          <w:szCs w:val="28"/>
        </w:rPr>
        <w:t xml:space="preserve"> </w:t>
      </w:r>
      <w:r w:rsidRPr="009E5254">
        <w:rPr>
          <w:rFonts w:ascii="Times New Roman" w:hAnsi="Times New Roman" w:cs="Times New Roman"/>
          <w:sz w:val="28"/>
          <w:szCs w:val="28"/>
        </w:rPr>
        <w:t>Дополнения и изменения вступают в силу в порядке, предусмотренном для вступления в силу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FBC" w:rsidRPr="009E5254" w:rsidRDefault="009D3FBC" w:rsidP="007850D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FBC" w:rsidRPr="009E5254" w:rsidRDefault="009D3FBC" w:rsidP="007850D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5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4F23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E5254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9D3FBC" w:rsidRPr="009E5254" w:rsidRDefault="009D3FBC" w:rsidP="007850D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D3FBC" w:rsidRPr="009E5254" w:rsidRDefault="002031F4" w:rsidP="007850D7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3FBC" w:rsidRPr="009E5254">
        <w:rPr>
          <w:rFonts w:ascii="Times New Roman" w:hAnsi="Times New Roman" w:cs="Times New Roman"/>
          <w:sz w:val="28"/>
          <w:szCs w:val="28"/>
        </w:rPr>
        <w:t>астоящее Соглашение составлено в двух экземплярах – по одному для каждой Стороны. Оба экземпляра имеют равную юридическую силу.</w:t>
      </w:r>
    </w:p>
    <w:p w:rsidR="009D3FBC" w:rsidRPr="009E5254" w:rsidRDefault="009D3FBC" w:rsidP="007442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3FBC" w:rsidRDefault="009D3FBC" w:rsidP="007850D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54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563E6E" w:rsidRPr="009E5254" w:rsidRDefault="00563E6E" w:rsidP="00563E6E">
      <w:pPr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</w:p>
    <w:p w:rsidR="00563E6E" w:rsidRDefault="00563E6E" w:rsidP="00563E6E">
      <w:pPr>
        <w:pStyle w:val="10"/>
        <w:shd w:val="clear" w:color="auto" w:fill="auto"/>
        <w:tabs>
          <w:tab w:val="left" w:pos="944"/>
        </w:tabs>
        <w:spacing w:line="240" w:lineRule="auto"/>
        <w:ind w:left="357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4820"/>
      </w:tblGrid>
      <w:tr w:rsidR="00563E6E" w:rsidTr="00563E6E">
        <w:tc>
          <w:tcPr>
            <w:tcW w:w="4820" w:type="dxa"/>
            <w:hideMark/>
          </w:tcPr>
          <w:p w:rsidR="00563E6E" w:rsidRDefault="00B84FDF" w:rsidP="00B84FDF">
            <w:pPr>
              <w:pStyle w:val="10"/>
              <w:shd w:val="clear" w:color="auto" w:fill="auto"/>
              <w:tabs>
                <w:tab w:val="left" w:pos="2280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63E6E">
              <w:rPr>
                <w:sz w:val="28"/>
                <w:szCs w:val="28"/>
              </w:rPr>
              <w:t>Сторона 1</w:t>
            </w:r>
          </w:p>
        </w:tc>
        <w:tc>
          <w:tcPr>
            <w:tcW w:w="283" w:type="dxa"/>
          </w:tcPr>
          <w:p w:rsidR="00563E6E" w:rsidRDefault="00563E6E">
            <w:pPr>
              <w:pStyle w:val="10"/>
              <w:shd w:val="clear" w:color="auto" w:fill="auto"/>
              <w:tabs>
                <w:tab w:val="left" w:pos="228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563E6E" w:rsidRDefault="00563E6E">
            <w:pPr>
              <w:pStyle w:val="10"/>
              <w:shd w:val="clear" w:color="auto" w:fill="auto"/>
              <w:tabs>
                <w:tab w:val="left" w:pos="228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</w:tc>
      </w:tr>
      <w:tr w:rsidR="00563E6E" w:rsidTr="00563E6E">
        <w:tc>
          <w:tcPr>
            <w:tcW w:w="4820" w:type="dxa"/>
          </w:tcPr>
          <w:p w:rsidR="00563E6E" w:rsidRDefault="00563E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по правам человека в Тверской области </w:t>
            </w:r>
          </w:p>
          <w:p w:rsidR="00563E6E" w:rsidRDefault="00563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E6E" w:rsidRDefault="00563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E6E" w:rsidRDefault="00B84FDF" w:rsidP="00B84F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="00563E6E">
              <w:rPr>
                <w:rFonts w:ascii="Times New Roman" w:hAnsi="Times New Roman" w:cs="Times New Roman"/>
                <w:b/>
                <w:sz w:val="28"/>
                <w:szCs w:val="28"/>
              </w:rPr>
              <w:t>Бабичев В.И.</w:t>
            </w:r>
          </w:p>
        </w:tc>
        <w:tc>
          <w:tcPr>
            <w:tcW w:w="283" w:type="dxa"/>
          </w:tcPr>
          <w:p w:rsidR="00563E6E" w:rsidRDefault="00563E6E">
            <w:pPr>
              <w:pStyle w:val="10"/>
              <w:shd w:val="clear" w:color="auto" w:fill="auto"/>
              <w:tabs>
                <w:tab w:val="left" w:pos="228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63E6E" w:rsidRDefault="00563E6E">
            <w:pPr>
              <w:pStyle w:val="10"/>
              <w:shd w:val="clear" w:color="auto" w:fill="auto"/>
              <w:tabs>
                <w:tab w:val="left" w:pos="228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Ректор ФГБОУ ВО «Тверской государственный университет»</w:t>
            </w:r>
          </w:p>
          <w:p w:rsidR="00563E6E" w:rsidRDefault="00563E6E">
            <w:pPr>
              <w:pStyle w:val="10"/>
              <w:shd w:val="clear" w:color="auto" w:fill="auto"/>
              <w:tabs>
                <w:tab w:val="left" w:pos="228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563E6E" w:rsidRDefault="00563E6E">
            <w:pPr>
              <w:pStyle w:val="10"/>
              <w:shd w:val="clear" w:color="auto" w:fill="auto"/>
              <w:tabs>
                <w:tab w:val="left" w:pos="2280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  <w:p w:rsidR="00563E6E" w:rsidRDefault="00B84FDF">
            <w:pPr>
              <w:pStyle w:val="10"/>
              <w:shd w:val="clear" w:color="auto" w:fill="auto"/>
              <w:tabs>
                <w:tab w:val="left" w:pos="2280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</w:t>
            </w:r>
            <w:r w:rsidR="00563E6E">
              <w:rPr>
                <w:b/>
                <w:sz w:val="28"/>
                <w:szCs w:val="28"/>
              </w:rPr>
              <w:t>А.В.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63E6E">
              <w:rPr>
                <w:b/>
                <w:sz w:val="28"/>
                <w:szCs w:val="28"/>
              </w:rPr>
              <w:t>Белоцерковский</w:t>
            </w:r>
          </w:p>
          <w:p w:rsidR="00563E6E" w:rsidRDefault="00563E6E">
            <w:pPr>
              <w:pStyle w:val="10"/>
              <w:shd w:val="clear" w:color="auto" w:fill="auto"/>
              <w:tabs>
                <w:tab w:val="left" w:pos="2280"/>
              </w:tabs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563E6E" w:rsidRDefault="00563E6E" w:rsidP="00563E6E">
            <w:pPr>
              <w:rPr>
                <w:b/>
                <w:sz w:val="28"/>
                <w:szCs w:val="28"/>
              </w:rPr>
            </w:pPr>
          </w:p>
        </w:tc>
      </w:tr>
    </w:tbl>
    <w:p w:rsidR="009D3FBC" w:rsidRPr="009E5254" w:rsidRDefault="009D3FBC" w:rsidP="00563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3FBC" w:rsidRPr="009E5254" w:rsidSect="00BC07A2">
      <w:footerReference w:type="even" r:id="rId7"/>
      <w:footerReference w:type="default" r:id="rId8"/>
      <w:pgSz w:w="11900" w:h="16840"/>
      <w:pgMar w:top="89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F8" w:rsidRDefault="00CE6AF8">
      <w:r>
        <w:separator/>
      </w:r>
    </w:p>
  </w:endnote>
  <w:endnote w:type="continuationSeparator" w:id="0">
    <w:p w:rsidR="00CE6AF8" w:rsidRDefault="00CE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B2" w:rsidRDefault="00A501B2" w:rsidP="00612F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1B2" w:rsidRDefault="00A501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B2" w:rsidRDefault="00A501B2" w:rsidP="00612F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2062">
      <w:rPr>
        <w:rStyle w:val="a8"/>
        <w:noProof/>
      </w:rPr>
      <w:t>2</w:t>
    </w:r>
    <w:r>
      <w:rPr>
        <w:rStyle w:val="a8"/>
      </w:rPr>
      <w:fldChar w:fldCharType="end"/>
    </w:r>
  </w:p>
  <w:p w:rsidR="00A501B2" w:rsidRDefault="00A501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F8" w:rsidRDefault="00CE6AF8">
      <w:r>
        <w:separator/>
      </w:r>
    </w:p>
  </w:footnote>
  <w:footnote w:type="continuationSeparator" w:id="0">
    <w:p w:rsidR="00CE6AF8" w:rsidRDefault="00CE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E78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25529B"/>
    <w:multiLevelType w:val="hybridMultilevel"/>
    <w:tmpl w:val="DA102B60"/>
    <w:lvl w:ilvl="0" w:tplc="505651C2">
      <w:start w:val="3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D6731C"/>
    <w:multiLevelType w:val="multilevel"/>
    <w:tmpl w:val="98743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4B37AA"/>
    <w:multiLevelType w:val="hybridMultilevel"/>
    <w:tmpl w:val="BB5C370C"/>
    <w:lvl w:ilvl="0" w:tplc="B06231E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1828B7"/>
    <w:multiLevelType w:val="hybridMultilevel"/>
    <w:tmpl w:val="0E6C8CE6"/>
    <w:lvl w:ilvl="0" w:tplc="0802787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5427B3"/>
    <w:multiLevelType w:val="hybridMultilevel"/>
    <w:tmpl w:val="9BCA2222"/>
    <w:lvl w:ilvl="0" w:tplc="F906E91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20" w:hanging="360"/>
      </w:pPr>
    </w:lvl>
    <w:lvl w:ilvl="2" w:tplc="0409001B">
      <w:start w:val="1"/>
      <w:numFmt w:val="lowerRoman"/>
      <w:lvlText w:val="%3."/>
      <w:lvlJc w:val="right"/>
      <w:pPr>
        <w:ind w:left="5340" w:hanging="180"/>
      </w:pPr>
    </w:lvl>
    <w:lvl w:ilvl="3" w:tplc="0409000F">
      <w:start w:val="1"/>
      <w:numFmt w:val="decimal"/>
      <w:lvlText w:val="%4."/>
      <w:lvlJc w:val="left"/>
      <w:pPr>
        <w:ind w:left="6060" w:hanging="360"/>
      </w:pPr>
    </w:lvl>
    <w:lvl w:ilvl="4" w:tplc="04090019">
      <w:start w:val="1"/>
      <w:numFmt w:val="lowerLetter"/>
      <w:lvlText w:val="%5."/>
      <w:lvlJc w:val="left"/>
      <w:pPr>
        <w:ind w:left="6780" w:hanging="360"/>
      </w:pPr>
    </w:lvl>
    <w:lvl w:ilvl="5" w:tplc="0409001B">
      <w:start w:val="1"/>
      <w:numFmt w:val="lowerRoman"/>
      <w:lvlText w:val="%6."/>
      <w:lvlJc w:val="right"/>
      <w:pPr>
        <w:ind w:left="7500" w:hanging="180"/>
      </w:pPr>
    </w:lvl>
    <w:lvl w:ilvl="6" w:tplc="0409000F">
      <w:start w:val="1"/>
      <w:numFmt w:val="decimal"/>
      <w:lvlText w:val="%7."/>
      <w:lvlJc w:val="left"/>
      <w:pPr>
        <w:ind w:left="8220" w:hanging="360"/>
      </w:pPr>
    </w:lvl>
    <w:lvl w:ilvl="7" w:tplc="04090019">
      <w:start w:val="1"/>
      <w:numFmt w:val="lowerLetter"/>
      <w:lvlText w:val="%8."/>
      <w:lvlJc w:val="left"/>
      <w:pPr>
        <w:ind w:left="8940" w:hanging="360"/>
      </w:pPr>
    </w:lvl>
    <w:lvl w:ilvl="8" w:tplc="0409001B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634732E"/>
    <w:multiLevelType w:val="hybridMultilevel"/>
    <w:tmpl w:val="C096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41CF1"/>
    <w:multiLevelType w:val="multilevel"/>
    <w:tmpl w:val="0A18BC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97B2D44"/>
    <w:multiLevelType w:val="hybridMultilevel"/>
    <w:tmpl w:val="08B2D5D0"/>
    <w:lvl w:ilvl="0" w:tplc="9A7ACB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A32A0"/>
    <w:multiLevelType w:val="multilevel"/>
    <w:tmpl w:val="C270CEA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055056A"/>
    <w:multiLevelType w:val="hybridMultilevel"/>
    <w:tmpl w:val="7CA8C668"/>
    <w:lvl w:ilvl="0" w:tplc="BBB6EC8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A73583"/>
    <w:multiLevelType w:val="hybridMultilevel"/>
    <w:tmpl w:val="794CF50A"/>
    <w:lvl w:ilvl="0" w:tplc="B23E97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675E1A"/>
    <w:multiLevelType w:val="hybridMultilevel"/>
    <w:tmpl w:val="4C54B7AC"/>
    <w:lvl w:ilvl="0" w:tplc="8B325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9A"/>
    <w:rsid w:val="00063670"/>
    <w:rsid w:val="000668D2"/>
    <w:rsid w:val="00092062"/>
    <w:rsid w:val="000A7003"/>
    <w:rsid w:val="000D68D2"/>
    <w:rsid w:val="00100A3E"/>
    <w:rsid w:val="00103982"/>
    <w:rsid w:val="00106B3F"/>
    <w:rsid w:val="00160E69"/>
    <w:rsid w:val="001744B1"/>
    <w:rsid w:val="00185B01"/>
    <w:rsid w:val="002031F4"/>
    <w:rsid w:val="0023094D"/>
    <w:rsid w:val="0024171C"/>
    <w:rsid w:val="00245122"/>
    <w:rsid w:val="002B567F"/>
    <w:rsid w:val="002B6061"/>
    <w:rsid w:val="002E302C"/>
    <w:rsid w:val="00354541"/>
    <w:rsid w:val="0035512F"/>
    <w:rsid w:val="00374091"/>
    <w:rsid w:val="003B770A"/>
    <w:rsid w:val="003C23DC"/>
    <w:rsid w:val="00423C74"/>
    <w:rsid w:val="00454D83"/>
    <w:rsid w:val="0047543D"/>
    <w:rsid w:val="0047754D"/>
    <w:rsid w:val="004A1A6C"/>
    <w:rsid w:val="004F2322"/>
    <w:rsid w:val="0054041B"/>
    <w:rsid w:val="005538DE"/>
    <w:rsid w:val="00563E6E"/>
    <w:rsid w:val="005C48B7"/>
    <w:rsid w:val="005C5BCF"/>
    <w:rsid w:val="005E523A"/>
    <w:rsid w:val="005E6CF7"/>
    <w:rsid w:val="00612F76"/>
    <w:rsid w:val="00620940"/>
    <w:rsid w:val="00674525"/>
    <w:rsid w:val="0069012E"/>
    <w:rsid w:val="006B47F4"/>
    <w:rsid w:val="006B5D6C"/>
    <w:rsid w:val="00743A6B"/>
    <w:rsid w:val="00744212"/>
    <w:rsid w:val="00745B8A"/>
    <w:rsid w:val="00747FAA"/>
    <w:rsid w:val="00750ED1"/>
    <w:rsid w:val="007559C5"/>
    <w:rsid w:val="00755CAC"/>
    <w:rsid w:val="00772BD9"/>
    <w:rsid w:val="007823C0"/>
    <w:rsid w:val="007850D7"/>
    <w:rsid w:val="007A66D0"/>
    <w:rsid w:val="008A15FC"/>
    <w:rsid w:val="008C1D1B"/>
    <w:rsid w:val="008C7FD7"/>
    <w:rsid w:val="0093447B"/>
    <w:rsid w:val="00967252"/>
    <w:rsid w:val="00971E99"/>
    <w:rsid w:val="00977620"/>
    <w:rsid w:val="00990390"/>
    <w:rsid w:val="009A26FD"/>
    <w:rsid w:val="009A4826"/>
    <w:rsid w:val="009A52C0"/>
    <w:rsid w:val="009A5C55"/>
    <w:rsid w:val="009D3FBC"/>
    <w:rsid w:val="009E5254"/>
    <w:rsid w:val="00A501B2"/>
    <w:rsid w:val="00AA370E"/>
    <w:rsid w:val="00B80C43"/>
    <w:rsid w:val="00B84FDF"/>
    <w:rsid w:val="00BA58C6"/>
    <w:rsid w:val="00BC07A2"/>
    <w:rsid w:val="00BD73A2"/>
    <w:rsid w:val="00C07C7E"/>
    <w:rsid w:val="00C250A5"/>
    <w:rsid w:val="00C32293"/>
    <w:rsid w:val="00C40745"/>
    <w:rsid w:val="00C54888"/>
    <w:rsid w:val="00C61515"/>
    <w:rsid w:val="00C650A1"/>
    <w:rsid w:val="00CC0F68"/>
    <w:rsid w:val="00CE6AF8"/>
    <w:rsid w:val="00D06979"/>
    <w:rsid w:val="00D57712"/>
    <w:rsid w:val="00D61F98"/>
    <w:rsid w:val="00DB3E40"/>
    <w:rsid w:val="00DD3C9A"/>
    <w:rsid w:val="00DF5DB3"/>
    <w:rsid w:val="00E30444"/>
    <w:rsid w:val="00E56658"/>
    <w:rsid w:val="00E61631"/>
    <w:rsid w:val="00E61DFD"/>
    <w:rsid w:val="00E64E21"/>
    <w:rsid w:val="00E75303"/>
    <w:rsid w:val="00E83E06"/>
    <w:rsid w:val="00E866C4"/>
    <w:rsid w:val="00E960C4"/>
    <w:rsid w:val="00E96E5F"/>
    <w:rsid w:val="00ED1C8E"/>
    <w:rsid w:val="00F13665"/>
    <w:rsid w:val="00F63F45"/>
    <w:rsid w:val="00F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2584F7-A2CC-46B8-B112-D180E03A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7B"/>
    <w:rPr>
      <w:rFonts w:cs="Cambria"/>
      <w:sz w:val="24"/>
      <w:szCs w:val="24"/>
    </w:rPr>
  </w:style>
  <w:style w:type="paragraph" w:styleId="1">
    <w:name w:val="heading 1"/>
    <w:basedOn w:val="a"/>
    <w:next w:val="a"/>
    <w:qFormat/>
    <w:locked/>
    <w:rsid w:val="00D06979"/>
    <w:pPr>
      <w:keepNext/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3982"/>
    <w:pPr>
      <w:ind w:left="720"/>
    </w:pPr>
  </w:style>
  <w:style w:type="table" w:styleId="a4">
    <w:name w:val="Table Grid"/>
    <w:basedOn w:val="a1"/>
    <w:locked/>
    <w:rsid w:val="005404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54041B"/>
    <w:rPr>
      <w:b/>
      <w:bCs/>
      <w:sz w:val="25"/>
      <w:szCs w:val="25"/>
      <w:lang w:bidi="ar-SA"/>
    </w:rPr>
  </w:style>
  <w:style w:type="character" w:customStyle="1" w:styleId="a5">
    <w:name w:val="Основной текст Знак"/>
    <w:link w:val="a6"/>
    <w:rsid w:val="0054041B"/>
    <w:rPr>
      <w:sz w:val="26"/>
      <w:szCs w:val="26"/>
      <w:lang w:bidi="ar-SA"/>
    </w:rPr>
  </w:style>
  <w:style w:type="paragraph" w:styleId="a6">
    <w:name w:val="Body Text"/>
    <w:basedOn w:val="a"/>
    <w:link w:val="a5"/>
    <w:rsid w:val="0054041B"/>
    <w:pPr>
      <w:shd w:val="clear" w:color="auto" w:fill="FFFFFF"/>
      <w:spacing w:before="540" w:after="36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54041B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7">
    <w:name w:val="footer"/>
    <w:basedOn w:val="a"/>
    <w:rsid w:val="00BC07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07A2"/>
  </w:style>
  <w:style w:type="character" w:customStyle="1" w:styleId="a9">
    <w:name w:val="Основной текст_"/>
    <w:link w:val="10"/>
    <w:locked/>
    <w:rsid w:val="00100A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100A3E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Заголовок №1_"/>
    <w:link w:val="12"/>
    <w:locked/>
    <w:rsid w:val="00563E6E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563E6E"/>
    <w:pPr>
      <w:widowControl w:val="0"/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7850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8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AS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subject/>
  <dc:creator>Елена</dc:creator>
  <cp:keywords/>
  <cp:lastModifiedBy>User</cp:lastModifiedBy>
  <cp:revision>2</cp:revision>
  <cp:lastPrinted>2016-03-09T10:09:00Z</cp:lastPrinted>
  <dcterms:created xsi:type="dcterms:W3CDTF">2016-04-12T13:33:00Z</dcterms:created>
  <dcterms:modified xsi:type="dcterms:W3CDTF">2016-04-12T13:33:00Z</dcterms:modified>
</cp:coreProperties>
</file>